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45E2A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45E2A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F45E2A">
        <w:trPr>
          <w:trHeight w:val="3454"/>
        </w:trPr>
        <w:tc>
          <w:tcPr>
            <w:tcW w:w="1526" w:type="dxa"/>
          </w:tcPr>
          <w:p w:rsidR="00027CDA" w:rsidRPr="00F05528" w:rsidRDefault="006414C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 Н.А.</w:t>
            </w:r>
          </w:p>
        </w:tc>
        <w:tc>
          <w:tcPr>
            <w:tcW w:w="1672" w:type="dxa"/>
          </w:tcPr>
          <w:p w:rsidR="00027CDA" w:rsidRPr="00F05528" w:rsidRDefault="00B50415" w:rsidP="00641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gramStart"/>
            <w:r w:rsidR="006414CE">
              <w:rPr>
                <w:rFonts w:ascii="Times New Roman" w:hAnsi="Times New Roman" w:cs="Times New Roman"/>
              </w:rPr>
              <w:t>документа</w:t>
            </w:r>
            <w:r w:rsidR="00344922">
              <w:rPr>
                <w:rFonts w:ascii="Times New Roman" w:hAnsi="Times New Roman" w:cs="Times New Roman"/>
              </w:rPr>
              <w:t>-</w:t>
            </w:r>
            <w:proofErr w:type="spellStart"/>
            <w:r w:rsidR="006414CE">
              <w:rPr>
                <w:rFonts w:ascii="Times New Roman" w:hAnsi="Times New Roman" w:cs="Times New Roman"/>
              </w:rPr>
              <w:t>ционного</w:t>
            </w:r>
            <w:proofErr w:type="spellEnd"/>
            <w:proofErr w:type="gramEnd"/>
            <w:r w:rsidR="006414CE">
              <w:rPr>
                <w:rFonts w:ascii="Times New Roman" w:hAnsi="Times New Roman" w:cs="Times New Roman"/>
              </w:rPr>
              <w:t xml:space="preserve"> обеспечения и контроля </w:t>
            </w:r>
            <w:r>
              <w:rPr>
                <w:rFonts w:ascii="Times New Roman" w:hAnsi="Times New Roman" w:cs="Times New Roman"/>
              </w:rPr>
              <w:t>аппарата Собрания депутатов</w:t>
            </w:r>
          </w:p>
        </w:tc>
        <w:tc>
          <w:tcPr>
            <w:tcW w:w="1305" w:type="dxa"/>
          </w:tcPr>
          <w:p w:rsidR="00027CDA" w:rsidRPr="00F05528" w:rsidRDefault="006414C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6414CE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884" w:type="dxa"/>
          </w:tcPr>
          <w:p w:rsidR="00027CDA" w:rsidRPr="00F05528" w:rsidRDefault="006414C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03" w:type="dxa"/>
          </w:tcPr>
          <w:p w:rsidR="00027CDA" w:rsidRPr="00F05528" w:rsidRDefault="0034492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228" w:type="dxa"/>
            <w:gridSpan w:val="2"/>
          </w:tcPr>
          <w:p w:rsidR="00027CDA" w:rsidRPr="00F05528" w:rsidRDefault="006414CE" w:rsidP="00FC5A3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6414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6414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B50415" w:rsidRPr="00B50415" w:rsidRDefault="00FC5A3D" w:rsidP="00B5041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0415" w:rsidRPr="00754476" w:rsidRDefault="00B50415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6414C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550000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B32169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FC5A3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44922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414CE"/>
    <w:rsid w:val="00657A76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1D2A"/>
    <w:rsid w:val="007750C9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451F"/>
    <w:rsid w:val="008A2093"/>
    <w:rsid w:val="008A308C"/>
    <w:rsid w:val="008B3EB4"/>
    <w:rsid w:val="00901FAE"/>
    <w:rsid w:val="009219D1"/>
    <w:rsid w:val="00926F06"/>
    <w:rsid w:val="0093747B"/>
    <w:rsid w:val="009440D6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244"/>
    <w:rsid w:val="00AC56CD"/>
    <w:rsid w:val="00AE384F"/>
    <w:rsid w:val="00AE3D5D"/>
    <w:rsid w:val="00AF0D13"/>
    <w:rsid w:val="00B06C14"/>
    <w:rsid w:val="00B106C3"/>
    <w:rsid w:val="00B1079E"/>
    <w:rsid w:val="00B32169"/>
    <w:rsid w:val="00B4101A"/>
    <w:rsid w:val="00B429E3"/>
    <w:rsid w:val="00B464A3"/>
    <w:rsid w:val="00B50415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45E2A"/>
    <w:rsid w:val="00F60FDD"/>
    <w:rsid w:val="00F77D17"/>
    <w:rsid w:val="00F81BA5"/>
    <w:rsid w:val="00F8441B"/>
    <w:rsid w:val="00FA095F"/>
    <w:rsid w:val="00FA1F6E"/>
    <w:rsid w:val="00FB25E3"/>
    <w:rsid w:val="00FC5A3D"/>
    <w:rsid w:val="00FD0E6B"/>
    <w:rsid w:val="00FD5B3F"/>
    <w:rsid w:val="00FD5D60"/>
    <w:rsid w:val="00FE589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EA3E-317B-41CC-88AB-08DC59A0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2014-05-18T08:59:00Z</cp:lastPrinted>
  <dcterms:created xsi:type="dcterms:W3CDTF">2014-05-18T09:00:00Z</dcterms:created>
  <dcterms:modified xsi:type="dcterms:W3CDTF">2014-05-18T09:00:00Z</dcterms:modified>
</cp:coreProperties>
</file>