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FB" w:rsidRPr="00B27E22" w:rsidRDefault="003E40FB" w:rsidP="003E40FB">
      <w:pPr>
        <w:pStyle w:val="5"/>
        <w:keepNext w:val="0"/>
        <w:widowControl/>
        <w:spacing w:after="0"/>
        <w:rPr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color w:val="000000"/>
          <w:sz w:val="20"/>
          <w:szCs w:val="20"/>
        </w:rPr>
        <w:t>Экземпляр  №</w:t>
      </w:r>
      <w:proofErr w:type="gramEnd"/>
      <w:r>
        <w:rPr>
          <w:color w:val="000000"/>
          <w:sz w:val="20"/>
          <w:szCs w:val="20"/>
        </w:rPr>
        <w:t xml:space="preserve"> 1</w:t>
      </w:r>
    </w:p>
    <w:p w:rsidR="003E40FB" w:rsidRPr="003919AE" w:rsidRDefault="003E40FB" w:rsidP="003E40FB">
      <w:pPr>
        <w:widowControl/>
        <w:jc w:val="center"/>
        <w:rPr>
          <w:b/>
          <w:bCs/>
          <w:spacing w:val="20"/>
          <w:sz w:val="24"/>
          <w:szCs w:val="24"/>
        </w:rPr>
      </w:pPr>
      <w:r w:rsidRPr="003919AE">
        <w:rPr>
          <w:b/>
          <w:bCs/>
          <w:spacing w:val="20"/>
          <w:sz w:val="24"/>
          <w:szCs w:val="24"/>
        </w:rPr>
        <w:t>ОБЩЕРОССИЙСКОЕ ГОЛОСОВАНИЕ</w:t>
      </w:r>
    </w:p>
    <w:p w:rsidR="003E40FB" w:rsidRPr="003919AE" w:rsidRDefault="003E40FB" w:rsidP="003E40FB">
      <w:pPr>
        <w:widowControl/>
        <w:jc w:val="center"/>
        <w:rPr>
          <w:b/>
          <w:bCs/>
          <w:sz w:val="24"/>
          <w:szCs w:val="24"/>
        </w:rPr>
      </w:pPr>
      <w:r w:rsidRPr="003919AE">
        <w:rPr>
          <w:b/>
          <w:bCs/>
          <w:sz w:val="24"/>
          <w:szCs w:val="24"/>
        </w:rPr>
        <w:t>по вопросу одобрения изменений в Конституцию Российской Федерации</w:t>
      </w:r>
    </w:p>
    <w:p w:rsidR="003E40FB" w:rsidRPr="003919AE" w:rsidRDefault="003E40FB" w:rsidP="003E40FB">
      <w:pPr>
        <w:widowControl/>
        <w:spacing w:before="60" w:after="60"/>
        <w:jc w:val="center"/>
        <w:rPr>
          <w:b/>
          <w:bCs/>
          <w:sz w:val="24"/>
          <w:szCs w:val="24"/>
        </w:rPr>
      </w:pPr>
      <w:r w:rsidRPr="00BF6AAC">
        <w:rPr>
          <w:b/>
          <w:bCs/>
          <w:sz w:val="24"/>
          <w:szCs w:val="24"/>
        </w:rPr>
        <w:t>1 июля</w:t>
      </w:r>
      <w:r w:rsidRPr="003919AE">
        <w:rPr>
          <w:b/>
          <w:bCs/>
          <w:sz w:val="24"/>
          <w:szCs w:val="24"/>
        </w:rPr>
        <w:t xml:space="preserve"> 2020 года</w:t>
      </w:r>
    </w:p>
    <w:p w:rsidR="003E40FB" w:rsidRPr="00603C83" w:rsidRDefault="003E40FB" w:rsidP="003E40FB">
      <w:pPr>
        <w:pStyle w:val="2"/>
        <w:keepNext w:val="0"/>
        <w:widowControl/>
        <w:spacing w:before="60"/>
        <w:rPr>
          <w:color w:val="000000"/>
        </w:rPr>
      </w:pPr>
      <w:r w:rsidRPr="00603C83">
        <w:rPr>
          <w:color w:val="000000"/>
        </w:rPr>
        <w:t>ПРОТОКОЛ</w:t>
      </w:r>
    </w:p>
    <w:p w:rsidR="003E40FB" w:rsidRPr="00603C83" w:rsidRDefault="003E40FB" w:rsidP="003E40FB">
      <w:pPr>
        <w:widowControl/>
        <w:jc w:val="center"/>
        <w:rPr>
          <w:b/>
          <w:bCs/>
          <w:color w:val="000000"/>
          <w:sz w:val="24"/>
          <w:szCs w:val="24"/>
        </w:rPr>
      </w:pPr>
      <w:r w:rsidRPr="00603C83">
        <w:rPr>
          <w:b/>
          <w:bCs/>
          <w:color w:val="000000"/>
          <w:sz w:val="24"/>
          <w:szCs w:val="24"/>
        </w:rPr>
        <w:t xml:space="preserve">территориальной </w:t>
      </w:r>
      <w:r>
        <w:rPr>
          <w:b/>
          <w:bCs/>
          <w:color w:val="000000"/>
          <w:sz w:val="24"/>
          <w:szCs w:val="24"/>
        </w:rPr>
        <w:t xml:space="preserve">избирательной </w:t>
      </w:r>
      <w:r w:rsidRPr="00603C83">
        <w:rPr>
          <w:b/>
          <w:bCs/>
          <w:color w:val="000000"/>
          <w:sz w:val="24"/>
          <w:szCs w:val="24"/>
        </w:rPr>
        <w:t>комиссии об итогах голосования</w:t>
      </w:r>
    </w:p>
    <w:p w:rsidR="003E40FB" w:rsidRPr="0023009F" w:rsidRDefault="003E40FB" w:rsidP="003E40FB">
      <w:pPr>
        <w:pStyle w:val="3"/>
        <w:keepNext w:val="0"/>
        <w:widowControl/>
        <w:spacing w:line="240" w:lineRule="auto"/>
        <w:rPr>
          <w:color w:val="000000"/>
          <w:spacing w:val="-6"/>
          <w:sz w:val="28"/>
          <w:szCs w:val="28"/>
        </w:rPr>
      </w:pPr>
      <w:r w:rsidRPr="0023009F">
        <w:rPr>
          <w:color w:val="000000"/>
          <w:sz w:val="28"/>
          <w:szCs w:val="28"/>
        </w:rPr>
        <w:t>на территории</w:t>
      </w:r>
      <w:r w:rsidRPr="0023009F">
        <w:rPr>
          <w:rStyle w:val="a7"/>
          <w:b w:val="0"/>
          <w:sz w:val="28"/>
          <w:szCs w:val="28"/>
        </w:rPr>
        <w:t xml:space="preserve"> </w:t>
      </w:r>
      <w:r w:rsidRPr="0023009F">
        <w:rPr>
          <w:sz w:val="28"/>
          <w:szCs w:val="28"/>
        </w:rPr>
        <w:t xml:space="preserve">Челябинская область, город Озерск </w:t>
      </w:r>
      <w:r w:rsidRPr="0023009F">
        <w:rPr>
          <w:color w:val="000000"/>
          <w:sz w:val="28"/>
          <w:szCs w:val="28"/>
        </w:rPr>
        <w:t xml:space="preserve"> </w:t>
      </w:r>
    </w:p>
    <w:p w:rsidR="003E40FB" w:rsidRPr="00B27E22" w:rsidRDefault="003E40FB" w:rsidP="003E40FB">
      <w:pPr>
        <w:widowControl/>
        <w:jc w:val="right"/>
        <w:rPr>
          <w:color w:val="000000"/>
          <w:spacing w:val="-6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83"/>
        <w:gridCol w:w="1134"/>
      </w:tblGrid>
      <w:tr w:rsidR="003E40FB" w:rsidRPr="00603C83" w:rsidTr="00232D45">
        <w:trPr>
          <w:cantSplit/>
          <w:trHeight w:val="40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spacing w:before="120" w:line="216" w:lineRule="auto"/>
              <w:rPr>
                <w:color w:val="000000"/>
              </w:rPr>
            </w:pPr>
            <w:r w:rsidRPr="00603C83">
              <w:rPr>
                <w:color w:val="000000"/>
              </w:rPr>
              <w:t xml:space="preserve">Число участковых </w:t>
            </w:r>
            <w:r>
              <w:rPr>
                <w:color w:val="000000"/>
              </w:rPr>
              <w:t xml:space="preserve">избирательных </w:t>
            </w:r>
            <w:r w:rsidRPr="00603C83">
              <w:rPr>
                <w:color w:val="000000"/>
              </w:rPr>
              <w:t>комиссий на соответствующей территории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E40FB" w:rsidRPr="00603C83" w:rsidTr="00232D45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spacing w:before="60" w:line="216" w:lineRule="auto"/>
              <w:rPr>
                <w:color w:val="000000"/>
              </w:rPr>
            </w:pPr>
            <w:r w:rsidRPr="00603C83">
              <w:rPr>
                <w:color w:val="000000"/>
              </w:rPr>
              <w:t xml:space="preserve">Число поступивших протоколов участковых </w:t>
            </w:r>
            <w:r>
              <w:rPr>
                <w:color w:val="000000"/>
              </w:rPr>
              <w:t xml:space="preserve">избирательных </w:t>
            </w:r>
            <w:r w:rsidRPr="00603C83">
              <w:rPr>
                <w:color w:val="000000"/>
              </w:rPr>
              <w:t xml:space="preserve">комиссий об итогах голосования, на основании которых составлен протокол территориальной </w:t>
            </w:r>
            <w:r>
              <w:rPr>
                <w:color w:val="000000"/>
              </w:rPr>
              <w:t xml:space="preserve">избирательной </w:t>
            </w:r>
            <w:r w:rsidRPr="00603C83">
              <w:rPr>
                <w:color w:val="000000"/>
              </w:rPr>
              <w:t>комиссии об итогах голосования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E40FB" w:rsidRPr="00603C83" w:rsidTr="00232D45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spacing w:before="40" w:line="216" w:lineRule="auto"/>
              <w:rPr>
                <w:color w:val="000000"/>
              </w:rPr>
            </w:pPr>
            <w:r w:rsidRPr="00603C83">
              <w:rPr>
                <w:color w:val="000000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40FB" w:rsidRPr="00603C83" w:rsidTr="00232D45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spacing w:before="60" w:line="216" w:lineRule="auto"/>
              <w:rPr>
                <w:color w:val="000000"/>
              </w:rPr>
            </w:pPr>
            <w:r w:rsidRPr="00603C83">
              <w:rPr>
                <w:color w:val="000000"/>
              </w:rPr>
              <w:t>Общее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E40FB" w:rsidRPr="00603C83" w:rsidTr="00232D45">
        <w:trPr>
          <w:cantSplit/>
          <w:trHeight w:hRule="exact" w:val="20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line="204" w:lineRule="auto"/>
              <w:ind w:right="1786" w:firstLine="78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line="204" w:lineRule="auto"/>
              <w:ind w:firstLine="78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line="204" w:lineRule="auto"/>
              <w:ind w:firstLine="78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E40FB" w:rsidRPr="00603C83" w:rsidTr="00232D45">
        <w:trPr>
          <w:cantSplit/>
          <w:trHeight w:val="74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line="240" w:lineRule="exact"/>
              <w:ind w:firstLine="454"/>
              <w:jc w:val="both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 xml:space="preserve">После предварительной проверки правильности составления протоколов участковых </w:t>
            </w:r>
            <w:r>
              <w:rPr>
                <w:color w:val="000000"/>
                <w:sz w:val="22"/>
                <w:szCs w:val="22"/>
              </w:rPr>
              <w:t xml:space="preserve">избирательных </w:t>
            </w:r>
            <w:r w:rsidRPr="00603C83">
              <w:rPr>
                <w:color w:val="000000"/>
                <w:sz w:val="22"/>
                <w:szCs w:val="22"/>
              </w:rPr>
              <w:t xml:space="preserve">комиссий об итогах голосования территориальная </w:t>
            </w:r>
            <w:r>
              <w:rPr>
                <w:color w:val="000000"/>
                <w:sz w:val="22"/>
                <w:szCs w:val="22"/>
              </w:rPr>
              <w:t xml:space="preserve">избирательная </w:t>
            </w:r>
            <w:r w:rsidRPr="00603C83">
              <w:rPr>
                <w:color w:val="000000"/>
                <w:sz w:val="22"/>
                <w:szCs w:val="22"/>
              </w:rPr>
              <w:t xml:space="preserve">комиссия путем суммирования данных, содержащихся в указанных </w:t>
            </w:r>
            <w:proofErr w:type="gramStart"/>
            <w:r w:rsidRPr="00603C83">
              <w:rPr>
                <w:color w:val="000000"/>
                <w:sz w:val="22"/>
                <w:szCs w:val="22"/>
              </w:rPr>
              <w:t xml:space="preserve">протоколах,   </w:t>
            </w:r>
            <w:proofErr w:type="gramEnd"/>
            <w:r w:rsidRPr="00603C83">
              <w:rPr>
                <w:color w:val="000000"/>
                <w:spacing w:val="100"/>
                <w:sz w:val="22"/>
                <w:szCs w:val="22"/>
              </w:rPr>
              <w:t>установила:</w:t>
            </w:r>
          </w:p>
        </w:tc>
      </w:tr>
    </w:tbl>
    <w:p w:rsidR="003E40FB" w:rsidRPr="00603C83" w:rsidRDefault="003E40FB" w:rsidP="003E40FB">
      <w:pPr>
        <w:widowControl/>
        <w:rPr>
          <w:color w:val="000000"/>
          <w:sz w:val="16"/>
          <w:szCs w:val="16"/>
        </w:rPr>
      </w:pPr>
    </w:p>
    <w:tbl>
      <w:tblPr>
        <w:tblW w:w="10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</w:tblGrid>
      <w:tr w:rsidR="003E40FB" w:rsidRPr="007A3C50" w:rsidTr="00232D45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3E40FB" w:rsidRPr="007A3C50" w:rsidRDefault="003E40FB" w:rsidP="00232D4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E40FB" w:rsidRPr="007A3C50" w:rsidTr="00232D45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3E40FB" w:rsidRPr="007A3C50" w:rsidRDefault="003E40FB" w:rsidP="00232D4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Число бюллетеней, выданных участникам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E40FB" w:rsidRPr="007A3C50" w:rsidTr="00232D45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3E40FB" w:rsidRPr="007A3C50" w:rsidRDefault="003E40FB" w:rsidP="00232D4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Число бюллетеней, содержащихся в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E40FB" w:rsidRPr="007A3C50" w:rsidTr="00232D45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3E40FB" w:rsidRPr="007A3C50" w:rsidRDefault="003E40FB" w:rsidP="00232D4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E40FB" w:rsidRPr="00603C83" w:rsidTr="003E40FB">
        <w:trPr>
          <w:cantSplit/>
          <w:trHeight w:hRule="exact" w:val="924"/>
          <w:jc w:val="center"/>
        </w:trPr>
        <w:tc>
          <w:tcPr>
            <w:tcW w:w="7760" w:type="dxa"/>
            <w:gridSpan w:val="2"/>
            <w:tcBorders>
              <w:right w:val="single" w:sz="4" w:space="0" w:color="auto"/>
            </w:tcBorders>
            <w:vAlign w:val="center"/>
          </w:tcPr>
          <w:p w:rsidR="003E40FB" w:rsidRPr="00473CA8" w:rsidRDefault="003E40FB" w:rsidP="00232D45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F6A40">
              <w:rPr>
                <w:bCs/>
                <w:color w:val="000000"/>
                <w:sz w:val="24"/>
                <w:szCs w:val="24"/>
              </w:rPr>
              <w:t>Вы одобряете изменения в Конституцию Российской Федерации?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0FB" w:rsidRPr="007A3C50" w:rsidRDefault="003E40FB" w:rsidP="00232D45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</w:rPr>
            </w:pPr>
            <w:r w:rsidRPr="007A3C50">
              <w:rPr>
                <w:bCs/>
                <w:color w:val="000000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3E40FB" w:rsidRPr="007A3C50" w:rsidTr="00232D45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3E40FB" w:rsidRPr="007A3C50" w:rsidRDefault="003E40FB" w:rsidP="00232D4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3E40FB" w:rsidRPr="00171404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E40FB" w:rsidRPr="007A3C50" w:rsidTr="00232D45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3E40FB" w:rsidRPr="007A3C50" w:rsidRDefault="003E40FB" w:rsidP="00232D4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3E40FB" w:rsidRPr="002A469E" w:rsidRDefault="003E40FB" w:rsidP="00232D4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FB" w:rsidRPr="007A3C50" w:rsidRDefault="003E40FB" w:rsidP="00232D45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3E40FB" w:rsidRPr="00603C83" w:rsidRDefault="003E40FB" w:rsidP="003E40FB">
      <w:pPr>
        <w:keepNext/>
        <w:widowControl/>
        <w:rPr>
          <w:color w:val="000000"/>
          <w:sz w:val="16"/>
          <w:szCs w:val="16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966"/>
        <w:gridCol w:w="284"/>
        <w:gridCol w:w="3402"/>
        <w:gridCol w:w="160"/>
        <w:gridCol w:w="3384"/>
      </w:tblGrid>
      <w:tr w:rsidR="003E40FB" w:rsidRPr="00603C83" w:rsidTr="00232D45">
        <w:trPr>
          <w:trHeight w:val="466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spacing w:line="192" w:lineRule="auto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 xml:space="preserve">Председатель территориальной </w:t>
            </w:r>
            <w:r>
              <w:rPr>
                <w:b/>
                <w:bCs/>
                <w:color w:val="000000"/>
              </w:rPr>
              <w:t xml:space="preserve">избирательной </w:t>
            </w:r>
            <w:r w:rsidRPr="00603C83">
              <w:rPr>
                <w:b/>
                <w:bCs/>
                <w:color w:val="000000"/>
              </w:rPr>
              <w:t>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23009F" w:rsidRDefault="003E40FB" w:rsidP="00232D45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3009F">
              <w:rPr>
                <w:bCs/>
                <w:color w:val="000000"/>
                <w:sz w:val="24"/>
                <w:szCs w:val="24"/>
              </w:rPr>
              <w:t>Рожков А.С.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0FB" w:rsidRPr="00603C83" w:rsidTr="00232D45">
        <w:trPr>
          <w:trHeight w:hRule="exact" w:val="45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spacing w:line="192" w:lineRule="auto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Заместитель председателя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Default="003E40FB" w:rsidP="00232D45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(фамилия, инициалы)</w:t>
            </w:r>
          </w:p>
          <w:p w:rsidR="003E40FB" w:rsidRPr="0023009F" w:rsidRDefault="003E40FB" w:rsidP="00232D4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009F">
              <w:rPr>
                <w:color w:val="000000"/>
                <w:sz w:val="24"/>
                <w:szCs w:val="24"/>
              </w:rPr>
              <w:t>Сайдуллина</w:t>
            </w:r>
            <w:proofErr w:type="spellEnd"/>
            <w:r w:rsidRPr="0023009F">
              <w:rPr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spacing w:line="216" w:lineRule="auto"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pacing w:val="-4"/>
                <w:sz w:val="14"/>
                <w:szCs w:val="14"/>
              </w:rPr>
              <w:t>(по</w:t>
            </w:r>
            <w:r>
              <w:rPr>
                <w:color w:val="000000"/>
                <w:spacing w:val="-4"/>
                <w:sz w:val="14"/>
                <w:szCs w:val="14"/>
              </w:rPr>
              <w:t>дпись либо причина отсутствия</w:t>
            </w:r>
            <w:r w:rsidRPr="00603C83">
              <w:rPr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rPr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B15CF3" w:rsidRDefault="003E40FB" w:rsidP="00232D45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B15CF3">
              <w:rPr>
                <w:bCs/>
                <w:color w:val="000000"/>
                <w:sz w:val="24"/>
                <w:szCs w:val="24"/>
              </w:rPr>
              <w:t>Солонец В.В.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0FB" w:rsidRPr="00603C83" w:rsidRDefault="003E40FB" w:rsidP="00232D45">
            <w:pPr>
              <w:widowControl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Члены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B15CF3" w:rsidRDefault="003E40FB" w:rsidP="00232D45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15CF3">
              <w:rPr>
                <w:bCs/>
                <w:color w:val="000000"/>
                <w:sz w:val="24"/>
                <w:szCs w:val="24"/>
              </w:rPr>
              <w:t>Ветлосемина</w:t>
            </w:r>
            <w:proofErr w:type="spellEnd"/>
            <w:r w:rsidRPr="00B15CF3">
              <w:rPr>
                <w:bCs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B15CF3" w:rsidRDefault="003E40FB" w:rsidP="00232D45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B15CF3">
              <w:rPr>
                <w:bCs/>
                <w:color w:val="000000"/>
                <w:sz w:val="24"/>
                <w:szCs w:val="24"/>
              </w:rPr>
              <w:t>Котельников С.Н.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B15CF3" w:rsidRDefault="003E40FB" w:rsidP="00232D45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B15CF3">
              <w:rPr>
                <w:bCs/>
                <w:color w:val="000000"/>
                <w:sz w:val="24"/>
                <w:szCs w:val="24"/>
              </w:rPr>
              <w:t>Погорелов В.Г.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B15CF3" w:rsidRDefault="003E40FB" w:rsidP="00232D45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B15CF3">
              <w:rPr>
                <w:bCs/>
                <w:color w:val="000000"/>
                <w:sz w:val="24"/>
                <w:szCs w:val="24"/>
              </w:rPr>
              <w:t>Порозова О.С.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B15CF3" w:rsidRDefault="003E40FB" w:rsidP="00232D45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B15CF3">
              <w:rPr>
                <w:bCs/>
                <w:color w:val="000000"/>
                <w:sz w:val="24"/>
                <w:szCs w:val="24"/>
              </w:rPr>
              <w:t>Храмов Д.В.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B15CF3" w:rsidRDefault="003E40FB" w:rsidP="00232D45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15CF3">
              <w:rPr>
                <w:bCs/>
                <w:color w:val="000000"/>
                <w:sz w:val="24"/>
                <w:szCs w:val="24"/>
              </w:rPr>
              <w:t>Чиклинов</w:t>
            </w:r>
            <w:proofErr w:type="spellEnd"/>
            <w:r w:rsidRPr="00B15CF3">
              <w:rPr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40FB" w:rsidRPr="00603C83" w:rsidRDefault="003E40FB" w:rsidP="00232D45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3E40FB" w:rsidRPr="00603C83" w:rsidTr="00232D45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603C83" w:rsidRDefault="003E40FB" w:rsidP="00232D45">
            <w:pPr>
              <w:widowControl/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0FB" w:rsidRPr="00B15CF3" w:rsidRDefault="003E40FB" w:rsidP="00232D45">
            <w:pPr>
              <w:widowControl/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Протокол подписан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« </w:t>
            </w:r>
            <w:r w:rsidRPr="00B15CF3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B15CF3">
              <w:rPr>
                <w:b/>
                <w:bCs/>
                <w:color w:val="000000"/>
                <w:sz w:val="24"/>
                <w:szCs w:val="24"/>
              </w:rPr>
              <w:t xml:space="preserve"> » июля  2020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E40FB" w:rsidRPr="00B15CF3" w:rsidRDefault="003E40FB" w:rsidP="00232D45">
            <w:pPr>
              <w:widowControl/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CF3">
              <w:rPr>
                <w:b/>
                <w:bCs/>
                <w:color w:val="000000"/>
                <w:sz w:val="24"/>
                <w:szCs w:val="24"/>
              </w:rPr>
              <w:t>в 0 часов 38 минут</w:t>
            </w:r>
          </w:p>
        </w:tc>
      </w:tr>
    </w:tbl>
    <w:p w:rsidR="003E40FB" w:rsidRPr="00D25E2E" w:rsidRDefault="003E40FB" w:rsidP="003E40FB">
      <w:pPr>
        <w:widowControl/>
        <w:spacing w:before="120"/>
        <w:rPr>
          <w:color w:val="000000"/>
          <w:sz w:val="10"/>
          <w:szCs w:val="10"/>
        </w:rPr>
        <w:sectPr w:rsidR="003E40FB" w:rsidRPr="00D25E2E" w:rsidSect="007A3C50">
          <w:footerReference w:type="default" r:id="rId6"/>
          <w:headerReference w:type="first" r:id="rId7"/>
          <w:footerReference w:type="first" r:id="rId8"/>
          <w:footnotePr>
            <w:numRestart w:val="eachSect"/>
          </w:footnotePr>
          <w:pgSz w:w="11907" w:h="16840" w:code="9"/>
          <w:pgMar w:top="397" w:right="567" w:bottom="397" w:left="567" w:header="284" w:footer="284" w:gutter="0"/>
          <w:pgNumType w:start="1"/>
          <w:cols w:space="828"/>
          <w:titlePg/>
        </w:sectPr>
      </w:pPr>
    </w:p>
    <w:p w:rsidR="00897B5B" w:rsidRDefault="00897B5B" w:rsidP="003E40FB"/>
    <w:sectPr w:rsidR="00897B5B" w:rsidSect="0098749F">
      <w:pgSz w:w="11907" w:h="16840" w:code="9"/>
      <w:pgMar w:top="567" w:right="567" w:bottom="567" w:left="567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CF" w:rsidRDefault="00F261CF">
      <w:r>
        <w:separator/>
      </w:r>
    </w:p>
  </w:endnote>
  <w:endnote w:type="continuationSeparator" w:id="0">
    <w:p w:rsidR="00F261CF" w:rsidRDefault="00F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9F" w:rsidRPr="006A7980" w:rsidRDefault="00F261CF" w:rsidP="006A79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9F" w:rsidRPr="009C2850" w:rsidRDefault="003E40FB" w:rsidP="009C2850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k0306014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CF" w:rsidRDefault="00F261CF">
      <w:r>
        <w:separator/>
      </w:r>
    </w:p>
  </w:footnote>
  <w:footnote w:type="continuationSeparator" w:id="0">
    <w:p w:rsidR="00F261CF" w:rsidRDefault="00F2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9F" w:rsidRPr="00AC322F" w:rsidRDefault="00F261CF" w:rsidP="00AC32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E"/>
    <w:rsid w:val="003E40FB"/>
    <w:rsid w:val="00897B5B"/>
    <w:rsid w:val="0098749F"/>
    <w:rsid w:val="00B5545E"/>
    <w:rsid w:val="00DF124E"/>
    <w:rsid w:val="00F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FC66-530F-423B-A588-035BDB8A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40F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40FB"/>
    <w:pPr>
      <w:keepNext/>
      <w:spacing w:line="216" w:lineRule="auto"/>
      <w:jc w:val="center"/>
      <w:outlineLvl w:val="2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E40FB"/>
    <w:pPr>
      <w:keepNext/>
      <w:spacing w:after="12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4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4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E40FB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3E40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E40F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E40FB"/>
    <w:rPr>
      <w:rFonts w:ascii="Times New Roman" w:eastAsia="Times New Roman" w:hAnsi="Times New Roman" w:cs="Times New Roman"/>
      <w:lang w:eastAsia="ru-RU"/>
    </w:rPr>
  </w:style>
  <w:style w:type="character" w:styleId="a7">
    <w:name w:val="footnote reference"/>
    <w:basedOn w:val="a0"/>
    <w:uiPriority w:val="99"/>
    <w:rsid w:val="003E40FB"/>
    <w:rPr>
      <w:rFonts w:cs="Times New Roman"/>
      <w:b/>
      <w:bCs/>
      <w:color w:val="000000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2</cp:revision>
  <dcterms:created xsi:type="dcterms:W3CDTF">2020-07-02T07:54:00Z</dcterms:created>
  <dcterms:modified xsi:type="dcterms:W3CDTF">2020-07-02T07:54:00Z</dcterms:modified>
</cp:coreProperties>
</file>