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7C" w:rsidRPr="00E6772A" w:rsidRDefault="00D7357C" w:rsidP="00D7357C">
      <w:pPr>
        <w:suppressLineNumbers/>
        <w:ind w:right="141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494030" cy="63436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57C" w:rsidRPr="000B3D89" w:rsidRDefault="00D7357C" w:rsidP="00D7357C">
      <w:pPr>
        <w:pStyle w:val="6"/>
        <w:suppressLineNumbers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КОНТРОЛЬНО-СЧЕТНАЯ ПАЛАТА ОЗЕРСКОГО ГОРОДСКОГО ОКРУГА</w:t>
      </w:r>
    </w:p>
    <w:p w:rsidR="00D7357C" w:rsidRPr="00C41200" w:rsidRDefault="00D7357C" w:rsidP="00D7357C">
      <w:pPr>
        <w:jc w:val="center"/>
        <w:rPr>
          <w:sz w:val="16"/>
          <w:szCs w:val="16"/>
        </w:rPr>
      </w:pPr>
    </w:p>
    <w:p w:rsidR="00D7357C" w:rsidRPr="008272A2" w:rsidRDefault="00D7357C" w:rsidP="00D7357C">
      <w:pPr>
        <w:pStyle w:val="4"/>
        <w:spacing w:before="0"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272A2">
        <w:rPr>
          <w:rFonts w:ascii="Times New Roman" w:hAnsi="Times New Roman" w:cs="Times New Roman"/>
          <w:color w:val="000000"/>
          <w:sz w:val="32"/>
          <w:szCs w:val="32"/>
        </w:rPr>
        <w:t>РАСПОРЯЖЕНИЕ</w:t>
      </w:r>
    </w:p>
    <w:p w:rsidR="00D7357C" w:rsidRPr="00E6772A" w:rsidRDefault="00D7357C" w:rsidP="00D7357C">
      <w:pPr>
        <w:suppressLineNumbers/>
        <w:jc w:val="center"/>
        <w:rPr>
          <w:b/>
          <w:bCs/>
          <w:color w:val="000000"/>
        </w:rPr>
      </w:pPr>
    </w:p>
    <w:tbl>
      <w:tblPr>
        <w:tblW w:w="9639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880"/>
        <w:gridCol w:w="4491"/>
        <w:gridCol w:w="567"/>
        <w:gridCol w:w="1701"/>
      </w:tblGrid>
      <w:tr w:rsidR="00D7357C" w:rsidRPr="00933AAE" w:rsidTr="009F3E9A">
        <w:tc>
          <w:tcPr>
            <w:tcW w:w="2880" w:type="dxa"/>
          </w:tcPr>
          <w:p w:rsidR="00D7357C" w:rsidRPr="00933AAE" w:rsidRDefault="002C223C" w:rsidP="0060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 15 июня </w:t>
            </w:r>
            <w:r w:rsidR="00D7357C" w:rsidRPr="00F91B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D735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D7357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="00D7357C" w:rsidRPr="00F91B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</w:tc>
        <w:tc>
          <w:tcPr>
            <w:tcW w:w="4491" w:type="dxa"/>
          </w:tcPr>
          <w:p w:rsidR="00D7357C" w:rsidRPr="00933AAE" w:rsidRDefault="00D7357C" w:rsidP="009F3E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7357C" w:rsidRPr="00933AAE" w:rsidRDefault="00D7357C" w:rsidP="009F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D7357C" w:rsidRPr="00F91B25" w:rsidRDefault="00D7357C" w:rsidP="002C223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91B2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  </w:t>
            </w:r>
            <w:r w:rsidR="002C22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33</w:t>
            </w:r>
            <w:r w:rsidR="00EC7E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91B2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  </w:t>
            </w:r>
          </w:p>
        </w:tc>
      </w:tr>
    </w:tbl>
    <w:p w:rsidR="00D7357C" w:rsidRPr="00C41200" w:rsidRDefault="00D7357C" w:rsidP="002C223C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D7357C" w:rsidRPr="00E9173E" w:rsidRDefault="00D7357C" w:rsidP="00D735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54F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перечня информации о деятельности</w:t>
      </w:r>
    </w:p>
    <w:p w:rsidR="00D7357C" w:rsidRDefault="00D7357C" w:rsidP="00D735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Контрольно-счетн</w:t>
      </w:r>
      <w:bookmarkStart w:id="0" w:name="_GoBack"/>
      <w:bookmarkEnd w:id="0"/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ой палаты</w:t>
      </w:r>
      <w:r w:rsidRPr="00C80C5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Озерского городского округа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</w:p>
    <w:p w:rsidR="00D7357C" w:rsidRPr="00E9173E" w:rsidRDefault="00D7357C" w:rsidP="00D735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размещаемой в информационно-телекоммуникационной</w:t>
      </w:r>
    </w:p>
    <w:p w:rsidR="009169F5" w:rsidRDefault="00D7357C" w:rsidP="00D735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сети «Интернет»</w:t>
      </w:r>
      <w:r w:rsidR="00A73139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официальном сайте органов местного </w:t>
      </w:r>
    </w:p>
    <w:p w:rsidR="00D7357C" w:rsidRPr="00E9173E" w:rsidRDefault="00A73139" w:rsidP="00D735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самоуправления Озерского городского округа</w:t>
      </w:r>
    </w:p>
    <w:p w:rsidR="00D7357C" w:rsidRPr="00F854F4" w:rsidRDefault="00D7357C" w:rsidP="00D735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7357C" w:rsidRPr="00F854F4" w:rsidRDefault="00D7357C" w:rsidP="00D7357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54F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соответствии с Федеральным законом от 09.02.2009 №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8-ФЗ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местного самоуправления»</w:t>
      </w:r>
      <w:r w:rsidRPr="00CF2B1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7357C" w:rsidRPr="009169F5" w:rsidRDefault="00D7357C" w:rsidP="009169F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9169F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9169F5">
        <w:rPr>
          <w:rFonts w:ascii="Times New Roman" w:hAnsi="Times New Roman" w:cs="Times New Roman"/>
          <w:sz w:val="28"/>
          <w:szCs w:val="28"/>
          <w:lang w:eastAsia="ru-RU"/>
        </w:rPr>
        <w:tab/>
        <w:t>Утвердить прилагаемый перечень информации о деятельности Контрольно-счетной палаты Озерского городского округа, размещаемой в информационно-телекоммуникационной сети «Интернет»</w:t>
      </w:r>
      <w:r w:rsidR="009169F5" w:rsidRPr="009169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69F5" w:rsidRPr="009169F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на официальном сайте органов местного самоуправления Озерского городского округа</w:t>
      </w:r>
      <w:r w:rsidR="009169F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D7357C" w:rsidRDefault="00D7357C" w:rsidP="009169F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B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Pr="003547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Признать утратившим силу распоряжение от 20.02.2015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35477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5477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Об утверждении перечня информации о деятельности Контрольно-счетной палаты Озерского городского округа, размещаемой в информационно-телекоммуникационной сети «Интернет».</w:t>
      </w:r>
    </w:p>
    <w:p w:rsidR="00031371" w:rsidRPr="00F05FA1" w:rsidRDefault="00031371" w:rsidP="009169F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Назначить ответственным за направление информации и информационных материалов в </w:t>
      </w:r>
      <w:r w:rsidRPr="0048159C">
        <w:rPr>
          <w:rFonts w:ascii="Times New Roman" w:hAnsi="Times New Roman"/>
          <w:sz w:val="28"/>
          <w:szCs w:val="28"/>
          <w:lang w:eastAsia="ru-RU"/>
        </w:rPr>
        <w:t>информационно-аналитический отдел аппарата Собрания депутатов Озерского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документоведа Контрольно-счетной палаты Озерского городского округа</w:t>
      </w:r>
      <w:r w:rsidR="009169F5">
        <w:rPr>
          <w:rFonts w:ascii="Times New Roman" w:hAnsi="Times New Roman"/>
          <w:sz w:val="28"/>
          <w:szCs w:val="28"/>
          <w:lang w:eastAsia="ru-RU"/>
        </w:rPr>
        <w:t xml:space="preserve"> для размещения на официальном сайте органов местного самоуправления Озерского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7357C" w:rsidRPr="00F854F4" w:rsidRDefault="009169F5" w:rsidP="00916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7357C" w:rsidRPr="00F854F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7357C" w:rsidRPr="003547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7357C" w:rsidRPr="00F854F4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D7357C" w:rsidRPr="00CF2B1B">
        <w:rPr>
          <w:rFonts w:ascii="Times New Roman" w:hAnsi="Times New Roman" w:cs="Times New Roman"/>
          <w:sz w:val="28"/>
          <w:szCs w:val="28"/>
          <w:lang w:eastAsia="ru-RU"/>
        </w:rPr>
        <w:t>распоряжения оставляю за собой.</w:t>
      </w:r>
    </w:p>
    <w:p w:rsidR="00D7357C" w:rsidRPr="00F854F4" w:rsidRDefault="00D7357C" w:rsidP="00D7357C">
      <w:pPr>
        <w:spacing w:after="24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57C" w:rsidRPr="00CF2B1B" w:rsidRDefault="00D7357C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1B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D7357C" w:rsidRPr="00CF2B1B" w:rsidRDefault="00D7357C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1B">
        <w:rPr>
          <w:rFonts w:ascii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D7357C" w:rsidRPr="00F854F4" w:rsidRDefault="00D7357C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1B">
        <w:rPr>
          <w:rFonts w:ascii="Times New Roman" w:hAnsi="Times New Roman" w:cs="Times New Roman"/>
          <w:sz w:val="28"/>
          <w:szCs w:val="28"/>
          <w:lang w:eastAsia="ru-RU"/>
        </w:rPr>
        <w:t>Озерского городского округа</w:t>
      </w:r>
      <w:r w:rsidRPr="00CF2B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2B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2B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2B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2B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2B1B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A925E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CF2B1B">
        <w:rPr>
          <w:rFonts w:ascii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F2B1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C0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Глух</w:t>
      </w:r>
      <w:r w:rsidRPr="00CF2B1B">
        <w:rPr>
          <w:rFonts w:ascii="Times New Roman" w:hAnsi="Times New Roman" w:cs="Times New Roman"/>
          <w:sz w:val="28"/>
          <w:szCs w:val="28"/>
          <w:lang w:eastAsia="ru-RU"/>
        </w:rPr>
        <w:t>ов</w:t>
      </w:r>
    </w:p>
    <w:p w:rsidR="00D7357C" w:rsidRDefault="00D7357C" w:rsidP="00D7357C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223C" w:rsidRDefault="002C223C" w:rsidP="00D7357C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7C" w:rsidRPr="009B4425" w:rsidRDefault="00D7357C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44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D7357C" w:rsidRPr="009B4425" w:rsidRDefault="00D7357C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распоряжением председателя</w:t>
      </w:r>
    </w:p>
    <w:p w:rsidR="00D7357C" w:rsidRPr="009B4425" w:rsidRDefault="00D7357C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Контрольно-счетной палаты</w:t>
      </w:r>
    </w:p>
    <w:p w:rsidR="00D7357C" w:rsidRPr="009B4425" w:rsidRDefault="00D7357C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Озерского городского округа</w:t>
      </w:r>
    </w:p>
    <w:p w:rsidR="00D7357C" w:rsidRPr="009B4425" w:rsidRDefault="00D7357C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="002C223C">
        <w:rPr>
          <w:rFonts w:ascii="Times New Roman" w:hAnsi="Times New Roman" w:cs="Times New Roman"/>
          <w:sz w:val="28"/>
          <w:szCs w:val="28"/>
          <w:u w:val="single"/>
          <w:lang w:eastAsia="ru-RU"/>
        </w:rPr>
        <w:t>15.06.</w:t>
      </w:r>
      <w:r w:rsidRPr="009B4425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Pr="009B4425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  </w:t>
      </w:r>
      <w:r w:rsidR="002C223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33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B4425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  </w:t>
      </w:r>
    </w:p>
    <w:p w:rsidR="00D7357C" w:rsidRDefault="00D7357C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57C" w:rsidRPr="004E1A9C" w:rsidRDefault="00D7357C" w:rsidP="00D735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Перечень</w:t>
      </w:r>
    </w:p>
    <w:p w:rsidR="00D7357C" w:rsidRPr="004E1A9C" w:rsidRDefault="00D7357C" w:rsidP="00D735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информации о деятельности</w:t>
      </w:r>
    </w:p>
    <w:p w:rsidR="00D7357C" w:rsidRDefault="00D7357C" w:rsidP="00D735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80C5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Контрольно-счетной палат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ы</w:t>
      </w:r>
      <w:r w:rsidRPr="00C80C5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Озерского городского округа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</w:p>
    <w:p w:rsidR="00D7357C" w:rsidRPr="00A925E4" w:rsidRDefault="00D7357C" w:rsidP="00D735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размещаемой в информационно-телекоммуникационной</w:t>
      </w:r>
    </w:p>
    <w:p w:rsidR="009169F5" w:rsidRDefault="00D7357C" w:rsidP="009169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сети «Интернет»</w:t>
      </w:r>
      <w:r w:rsidR="009169F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официальном сайте органов местного </w:t>
      </w:r>
    </w:p>
    <w:p w:rsidR="009169F5" w:rsidRPr="00E9173E" w:rsidRDefault="009169F5" w:rsidP="009169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самоуправления Озерского городского округа</w:t>
      </w:r>
    </w:p>
    <w:p w:rsidR="00D7357C" w:rsidRDefault="00D7357C" w:rsidP="00D735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3828"/>
        <w:gridCol w:w="1559"/>
        <w:gridCol w:w="2126"/>
        <w:gridCol w:w="1701"/>
      </w:tblGrid>
      <w:tr w:rsidR="000E198C" w:rsidRPr="00FE66A0" w:rsidTr="00115F87">
        <w:tc>
          <w:tcPr>
            <w:tcW w:w="668" w:type="dxa"/>
          </w:tcPr>
          <w:p w:rsidR="000E198C" w:rsidRPr="00FE66A0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E198C" w:rsidRPr="00FE66A0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8" w:type="dxa"/>
          </w:tcPr>
          <w:p w:rsidR="000E198C" w:rsidRPr="00FE66A0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информации</w:t>
            </w:r>
          </w:p>
        </w:tc>
        <w:tc>
          <w:tcPr>
            <w:tcW w:w="1559" w:type="dxa"/>
          </w:tcPr>
          <w:p w:rsidR="000E198C" w:rsidRPr="00FE66A0" w:rsidRDefault="000E198C" w:rsidP="0012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Перио-дичность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разме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щения </w:t>
            </w:r>
          </w:p>
        </w:tc>
        <w:tc>
          <w:tcPr>
            <w:tcW w:w="2126" w:type="dxa"/>
          </w:tcPr>
          <w:p w:rsidR="000E198C" w:rsidRPr="00FE66A0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обновления информации</w:t>
            </w:r>
          </w:p>
        </w:tc>
        <w:tc>
          <w:tcPr>
            <w:tcW w:w="1701" w:type="dxa"/>
          </w:tcPr>
          <w:p w:rsidR="000E198C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подготовку информации</w:t>
            </w:r>
          </w:p>
        </w:tc>
      </w:tr>
      <w:tr w:rsidR="00CE4AB4" w:rsidRPr="00FE66A0" w:rsidTr="000A204E">
        <w:tc>
          <w:tcPr>
            <w:tcW w:w="9882" w:type="dxa"/>
            <w:gridSpan w:val="5"/>
          </w:tcPr>
          <w:p w:rsidR="00CE4AB4" w:rsidRPr="00C87787" w:rsidRDefault="00CE4AB4" w:rsidP="00CE4AB4">
            <w:pPr>
              <w:pStyle w:val="a3"/>
              <w:spacing w:after="0" w:line="240" w:lineRule="auto"/>
              <w:ind w:left="0" w:hanging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7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информация</w:t>
            </w:r>
          </w:p>
        </w:tc>
      </w:tr>
      <w:tr w:rsidR="000E198C" w:rsidRPr="00FE66A0" w:rsidTr="00115F87">
        <w:tc>
          <w:tcPr>
            <w:tcW w:w="668" w:type="dxa"/>
          </w:tcPr>
          <w:p w:rsidR="000E198C" w:rsidRPr="00FE66A0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</w:tcPr>
          <w:p w:rsidR="000E198C" w:rsidRPr="00FE66A0" w:rsidRDefault="000E198C" w:rsidP="009F3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Наименование, юридический адрес, фактический адрес, адрес электронной почты, номера телефонов</w:t>
            </w:r>
          </w:p>
        </w:tc>
        <w:tc>
          <w:tcPr>
            <w:tcW w:w="1559" w:type="dxa"/>
          </w:tcPr>
          <w:p w:rsidR="000E198C" w:rsidRPr="00FE66A0" w:rsidRDefault="000E198C" w:rsidP="0012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bookmarkEnd w:id="1"/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мере изменения</w:t>
            </w:r>
          </w:p>
        </w:tc>
        <w:tc>
          <w:tcPr>
            <w:tcW w:w="2126" w:type="dxa"/>
          </w:tcPr>
          <w:p w:rsidR="000E198C" w:rsidRPr="00FE66A0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семи рабочих дней с момента измене</w:t>
            </w:r>
            <w:r w:rsidR="00115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</w:t>
            </w:r>
          </w:p>
        </w:tc>
        <w:tc>
          <w:tcPr>
            <w:tcW w:w="1701" w:type="dxa"/>
          </w:tcPr>
          <w:p w:rsidR="000E198C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</w:p>
        </w:tc>
      </w:tr>
      <w:tr w:rsidR="000E198C" w:rsidRPr="00FE66A0" w:rsidTr="00115F87">
        <w:tc>
          <w:tcPr>
            <w:tcW w:w="668" w:type="dxa"/>
          </w:tcPr>
          <w:p w:rsidR="000E198C" w:rsidRPr="00FE66A0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</w:tcPr>
          <w:p w:rsidR="000E198C" w:rsidRPr="00FE66A0" w:rsidRDefault="000E198C" w:rsidP="009F3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Контрольно-счетной палаты Озерского городского округа</w:t>
            </w:r>
          </w:p>
        </w:tc>
        <w:tc>
          <w:tcPr>
            <w:tcW w:w="1559" w:type="dxa"/>
          </w:tcPr>
          <w:p w:rsidR="000E198C" w:rsidRPr="00FE66A0" w:rsidRDefault="000E198C" w:rsidP="0012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изменения</w:t>
            </w:r>
          </w:p>
        </w:tc>
        <w:tc>
          <w:tcPr>
            <w:tcW w:w="2126" w:type="dxa"/>
          </w:tcPr>
          <w:p w:rsidR="000E198C" w:rsidRPr="00FE66A0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семи рабочих дней с момента измене</w:t>
            </w:r>
            <w:r w:rsidR="00115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</w:t>
            </w:r>
          </w:p>
        </w:tc>
        <w:tc>
          <w:tcPr>
            <w:tcW w:w="1701" w:type="dxa"/>
          </w:tcPr>
          <w:p w:rsidR="000E198C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</w:p>
        </w:tc>
      </w:tr>
      <w:tr w:rsidR="000E198C" w:rsidRPr="00FE66A0" w:rsidTr="00115F87">
        <w:trPr>
          <w:trHeight w:val="1685"/>
        </w:trPr>
        <w:tc>
          <w:tcPr>
            <w:tcW w:w="668" w:type="dxa"/>
          </w:tcPr>
          <w:p w:rsidR="000E198C" w:rsidRPr="00FE66A0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</w:tcPr>
          <w:p w:rsidR="000E198C" w:rsidRPr="00FE66A0" w:rsidRDefault="000E198C" w:rsidP="009F3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полномочиях Контрольно-счетной палаты Озерского городского округа, а также перечень законов и иных нормативных правовых актов, определяющих эти полномочия</w:t>
            </w:r>
          </w:p>
        </w:tc>
        <w:tc>
          <w:tcPr>
            <w:tcW w:w="1559" w:type="dxa"/>
          </w:tcPr>
          <w:p w:rsidR="000E198C" w:rsidRPr="00FE66A0" w:rsidRDefault="000E198C" w:rsidP="0012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изменения</w:t>
            </w:r>
          </w:p>
        </w:tc>
        <w:tc>
          <w:tcPr>
            <w:tcW w:w="2126" w:type="dxa"/>
          </w:tcPr>
          <w:p w:rsidR="000E198C" w:rsidRPr="00FE66A0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семи рабочих дней с момента изменения информации</w:t>
            </w:r>
          </w:p>
        </w:tc>
        <w:tc>
          <w:tcPr>
            <w:tcW w:w="1701" w:type="dxa"/>
          </w:tcPr>
          <w:p w:rsidR="000E198C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</w:p>
        </w:tc>
      </w:tr>
      <w:tr w:rsidR="00BC0B69" w:rsidRPr="00FE66A0" w:rsidTr="00115F87">
        <w:trPr>
          <w:trHeight w:val="1685"/>
        </w:trPr>
        <w:tc>
          <w:tcPr>
            <w:tcW w:w="668" w:type="dxa"/>
          </w:tcPr>
          <w:p w:rsidR="00BC0B69" w:rsidRPr="00BC0B69" w:rsidRDefault="00BC0B69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828" w:type="dxa"/>
          </w:tcPr>
          <w:p w:rsidR="00BC0B69" w:rsidRPr="00FE66A0" w:rsidRDefault="00BC0B69" w:rsidP="009F3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о закупках товаров, работ, услуг для обеспечения муниципальных нужд в </w:t>
            </w:r>
            <w:proofErr w:type="spellStart"/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ветствии</w:t>
            </w:r>
            <w:proofErr w:type="spellEnd"/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</w:tcPr>
          <w:p w:rsidR="00BC0B69" w:rsidRPr="00FE66A0" w:rsidRDefault="00BC0B69" w:rsidP="00BC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proofErr w:type="gramStart"/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</w:p>
          <w:p w:rsidR="00BC0B69" w:rsidRPr="00FE66A0" w:rsidRDefault="00BC0B69" w:rsidP="00BC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закупок</w:t>
            </w:r>
          </w:p>
        </w:tc>
        <w:tc>
          <w:tcPr>
            <w:tcW w:w="2126" w:type="dxa"/>
          </w:tcPr>
          <w:p w:rsidR="00BC0B69" w:rsidRPr="00FE66A0" w:rsidRDefault="00BC0B69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сроки, </w:t>
            </w:r>
            <w:proofErr w:type="spellStart"/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законодатель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ством</w:t>
            </w:r>
            <w:proofErr w:type="spellEnd"/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 и иными норма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тив-</w:t>
            </w:r>
            <w:proofErr w:type="spellStart"/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выми актами о </w:t>
            </w:r>
            <w:proofErr w:type="spellStart"/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рактной</w:t>
            </w:r>
            <w:proofErr w:type="spellEnd"/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системе в сфере закупок</w:t>
            </w:r>
          </w:p>
        </w:tc>
        <w:tc>
          <w:tcPr>
            <w:tcW w:w="1701" w:type="dxa"/>
          </w:tcPr>
          <w:p w:rsidR="00BC0B69" w:rsidRDefault="00BC0B69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CE4AB4" w:rsidRPr="00FE66A0" w:rsidTr="001D7839">
        <w:tc>
          <w:tcPr>
            <w:tcW w:w="9882" w:type="dxa"/>
            <w:gridSpan w:val="5"/>
          </w:tcPr>
          <w:p w:rsidR="00CE4AB4" w:rsidRPr="00FE66A0" w:rsidRDefault="00CE4AB4" w:rsidP="00CE4AB4">
            <w:pPr>
              <w:pStyle w:val="a3"/>
              <w:spacing w:after="0" w:line="240" w:lineRule="auto"/>
              <w:ind w:left="-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нормотворческой деятель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</w:tr>
      <w:tr w:rsidR="000E198C" w:rsidRPr="00FE66A0" w:rsidTr="00115F87">
        <w:trPr>
          <w:trHeight w:val="2038"/>
        </w:trPr>
        <w:tc>
          <w:tcPr>
            <w:tcW w:w="668" w:type="dxa"/>
          </w:tcPr>
          <w:p w:rsidR="000E198C" w:rsidRPr="00FE66A0" w:rsidRDefault="00BC0B69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0E198C"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0E198C" w:rsidRPr="00FE66A0" w:rsidRDefault="000E198C" w:rsidP="00217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Нормативные правовые акты Контрольно-счетной палат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округа, включая сведения о внесении в них изменений, признании их утратившими силу, признании их судом недействующими</w:t>
            </w:r>
          </w:p>
        </w:tc>
        <w:tc>
          <w:tcPr>
            <w:tcW w:w="1559" w:type="dxa"/>
          </w:tcPr>
          <w:p w:rsidR="000E198C" w:rsidRPr="00FE66A0" w:rsidRDefault="000E198C" w:rsidP="0012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принятия, внесения изменений</w:t>
            </w:r>
          </w:p>
        </w:tc>
        <w:tc>
          <w:tcPr>
            <w:tcW w:w="2126" w:type="dxa"/>
          </w:tcPr>
          <w:p w:rsidR="000E198C" w:rsidRPr="00FE66A0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пяти рабочих дней со дня вступления в силу</w:t>
            </w:r>
          </w:p>
        </w:tc>
        <w:tc>
          <w:tcPr>
            <w:tcW w:w="1701" w:type="dxa"/>
          </w:tcPr>
          <w:p w:rsidR="000E198C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</w:t>
            </w:r>
          </w:p>
        </w:tc>
      </w:tr>
      <w:tr w:rsidR="000E198C" w:rsidRPr="00FE66A0" w:rsidTr="00115F87">
        <w:trPr>
          <w:trHeight w:val="1743"/>
        </w:trPr>
        <w:tc>
          <w:tcPr>
            <w:tcW w:w="668" w:type="dxa"/>
          </w:tcPr>
          <w:p w:rsidR="000E198C" w:rsidRPr="00FE66A0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0E198C" w:rsidRPr="00FE66A0" w:rsidRDefault="000E198C" w:rsidP="009F3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Регламенты, стандарты и методики проведения контрольных и экспертно-аналитических мероприятий Контрольно-счетной палатой Озерского городского округа</w:t>
            </w:r>
          </w:p>
        </w:tc>
        <w:tc>
          <w:tcPr>
            <w:tcW w:w="1559" w:type="dxa"/>
          </w:tcPr>
          <w:p w:rsidR="000E198C" w:rsidRPr="00FE66A0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принятия, внесения изменений</w:t>
            </w:r>
          </w:p>
        </w:tc>
        <w:tc>
          <w:tcPr>
            <w:tcW w:w="2126" w:type="dxa"/>
          </w:tcPr>
          <w:p w:rsidR="000E198C" w:rsidRPr="00FE66A0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семи рабочих дней с момента принятия, внесения изменений </w:t>
            </w:r>
          </w:p>
        </w:tc>
        <w:tc>
          <w:tcPr>
            <w:tcW w:w="1701" w:type="dxa"/>
          </w:tcPr>
          <w:p w:rsidR="000E198C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</w:p>
        </w:tc>
      </w:tr>
      <w:tr w:rsidR="00CE4AB4" w:rsidRPr="00FE66A0" w:rsidTr="00EA6F4A">
        <w:tc>
          <w:tcPr>
            <w:tcW w:w="9882" w:type="dxa"/>
            <w:gridSpan w:val="5"/>
          </w:tcPr>
          <w:p w:rsidR="00CE4AB4" w:rsidRPr="00CE4AB4" w:rsidRDefault="00CE4AB4" w:rsidP="00CE4AB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A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текущей деятельности</w:t>
            </w:r>
          </w:p>
        </w:tc>
      </w:tr>
      <w:tr w:rsidR="000E198C" w:rsidRPr="00FE66A0" w:rsidTr="00115F87">
        <w:tc>
          <w:tcPr>
            <w:tcW w:w="668" w:type="dxa"/>
          </w:tcPr>
          <w:p w:rsidR="000E198C" w:rsidRPr="00FE66A0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0E198C" w:rsidRPr="00FE66A0" w:rsidRDefault="000E198C" w:rsidP="009F3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Годовой п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лан работы Контрольно-счетной палаты Озерского городского округа </w:t>
            </w:r>
          </w:p>
        </w:tc>
        <w:tc>
          <w:tcPr>
            <w:tcW w:w="1559" w:type="dxa"/>
          </w:tcPr>
          <w:p w:rsidR="000E198C" w:rsidRPr="00FE66A0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реже одного раза в год</w:t>
            </w:r>
          </w:p>
        </w:tc>
        <w:tc>
          <w:tcPr>
            <w:tcW w:w="2126" w:type="dxa"/>
          </w:tcPr>
          <w:p w:rsidR="000E198C" w:rsidRPr="00FE66A0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</w:t>
            </w:r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рабочих дней с момента утверждения плана (внесения изменения)</w:t>
            </w:r>
          </w:p>
        </w:tc>
        <w:tc>
          <w:tcPr>
            <w:tcW w:w="1701" w:type="dxa"/>
          </w:tcPr>
          <w:p w:rsidR="000E198C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</w:p>
        </w:tc>
      </w:tr>
      <w:tr w:rsidR="000E198C" w:rsidRPr="00FE66A0" w:rsidTr="00115F87">
        <w:tc>
          <w:tcPr>
            <w:tcW w:w="668" w:type="dxa"/>
            <w:vMerge w:val="restart"/>
          </w:tcPr>
          <w:p w:rsidR="000E198C" w:rsidRPr="00FE66A0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0E198C" w:rsidRPr="007C0D4E" w:rsidRDefault="000E198C" w:rsidP="00123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D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9E0BD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</w:t>
            </w:r>
            <w:r w:rsidRPr="007C0D4E">
              <w:rPr>
                <w:rFonts w:ascii="Times New Roman" w:hAnsi="Times New Roman" w:cs="Times New Roman"/>
                <w:sz w:val="24"/>
                <w:szCs w:val="24"/>
              </w:rPr>
              <w:t>проведенных контрольных и экспертно-аналитических мероприятиях, о выявленных при их проведении нарушениях, о выданных предписаниях или представлениях</w:t>
            </w:r>
          </w:p>
        </w:tc>
        <w:tc>
          <w:tcPr>
            <w:tcW w:w="1559" w:type="dxa"/>
          </w:tcPr>
          <w:p w:rsidR="000E198C" w:rsidRPr="00FE66A0" w:rsidRDefault="000E198C" w:rsidP="00B6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проведения </w:t>
            </w:r>
            <w:proofErr w:type="spellStart"/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</w:t>
            </w:r>
            <w:r w:rsidR="0012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риятий</w:t>
            </w:r>
            <w:proofErr w:type="spellEnd"/>
          </w:p>
        </w:tc>
        <w:tc>
          <w:tcPr>
            <w:tcW w:w="2126" w:type="dxa"/>
          </w:tcPr>
          <w:p w:rsidR="000E198C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двадцати рабочих дней с момент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правления информации в Собрание</w:t>
            </w:r>
          </w:p>
          <w:p w:rsidR="000E198C" w:rsidRPr="007C0D4E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депутатов Озерского городского округа</w:t>
            </w:r>
          </w:p>
        </w:tc>
        <w:tc>
          <w:tcPr>
            <w:tcW w:w="1701" w:type="dxa"/>
          </w:tcPr>
          <w:p w:rsidR="000E198C" w:rsidRDefault="009E0BD9" w:rsidP="009E0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D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0E198C" w:rsidRPr="00FE66A0" w:rsidTr="00115F87">
        <w:tc>
          <w:tcPr>
            <w:tcW w:w="668" w:type="dxa"/>
            <w:vMerge/>
          </w:tcPr>
          <w:p w:rsidR="000E198C" w:rsidRPr="007C0D4E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E198C" w:rsidRPr="00681E8E" w:rsidRDefault="000E198C" w:rsidP="009F3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8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принятых решениях и мерах по внесенным </w:t>
            </w:r>
            <w:proofErr w:type="spellStart"/>
            <w:r w:rsidRPr="00681E8E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1E8E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r w:rsidRPr="00681E8E">
              <w:rPr>
                <w:rFonts w:ascii="Times New Roman" w:hAnsi="Times New Roman" w:cs="Times New Roman"/>
                <w:sz w:val="24"/>
                <w:szCs w:val="24"/>
              </w:rPr>
              <w:t xml:space="preserve"> и предписаниям</w:t>
            </w:r>
          </w:p>
        </w:tc>
        <w:tc>
          <w:tcPr>
            <w:tcW w:w="1559" w:type="dxa"/>
          </w:tcPr>
          <w:p w:rsidR="000E198C" w:rsidRPr="00681E8E" w:rsidRDefault="00115F87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198C" w:rsidRPr="00681E8E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proofErr w:type="spellStart"/>
            <w:r w:rsidR="000E198C" w:rsidRPr="00681E8E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="000E1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198C" w:rsidRPr="00681E8E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="000E198C" w:rsidRPr="00681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198C" w:rsidRPr="00681E8E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0E1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198C" w:rsidRPr="00681E8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126" w:type="dxa"/>
          </w:tcPr>
          <w:p w:rsidR="000E198C" w:rsidRPr="00D34138" w:rsidRDefault="009E0BD9" w:rsidP="0096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198C" w:rsidRPr="00D34138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</w:t>
            </w:r>
            <w:r w:rsidR="00963113">
              <w:rPr>
                <w:rFonts w:ascii="Times New Roman" w:hAnsi="Times New Roman" w:cs="Times New Roman"/>
                <w:sz w:val="24"/>
                <w:szCs w:val="24"/>
              </w:rPr>
              <w:t>пятнадцати</w:t>
            </w:r>
            <w:r w:rsidR="000E198C" w:rsidRPr="00D34138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момента поступления сведений о принятых решениях и мерах</w:t>
            </w:r>
          </w:p>
        </w:tc>
        <w:tc>
          <w:tcPr>
            <w:tcW w:w="1701" w:type="dxa"/>
          </w:tcPr>
          <w:p w:rsidR="000E198C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рабочей группы</w:t>
            </w:r>
          </w:p>
        </w:tc>
      </w:tr>
      <w:tr w:rsidR="000E198C" w:rsidRPr="00FE66A0" w:rsidTr="00963113">
        <w:trPr>
          <w:trHeight w:val="1779"/>
        </w:trPr>
        <w:tc>
          <w:tcPr>
            <w:tcW w:w="668" w:type="dxa"/>
            <w:vMerge/>
          </w:tcPr>
          <w:p w:rsidR="000E198C" w:rsidRPr="007C0D4E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E198C" w:rsidRPr="007C0D4E" w:rsidRDefault="000E198C" w:rsidP="009E0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D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9E0BD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E0BD9" w:rsidRPr="009E0BD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</w:t>
            </w:r>
            <w:r w:rsidRPr="009E0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D4E">
              <w:rPr>
                <w:rFonts w:ascii="Times New Roman" w:hAnsi="Times New Roman" w:cs="Times New Roman"/>
                <w:sz w:val="24"/>
                <w:szCs w:val="24"/>
              </w:rPr>
              <w:t>проведенных плановых или внеплановых проверках при осуществлении контроля в сфере закупок,</w:t>
            </w:r>
            <w:r w:rsidR="00607FF3" w:rsidRPr="00607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F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0D4E">
              <w:rPr>
                <w:rFonts w:ascii="Times New Roman" w:hAnsi="Times New Roman" w:cs="Times New Roman"/>
                <w:sz w:val="24"/>
                <w:szCs w:val="24"/>
              </w:rPr>
              <w:t xml:space="preserve"> выданных по их результатам предписаниях</w:t>
            </w:r>
          </w:p>
        </w:tc>
        <w:tc>
          <w:tcPr>
            <w:tcW w:w="1559" w:type="dxa"/>
          </w:tcPr>
          <w:p w:rsidR="000E198C" w:rsidRPr="007C0D4E" w:rsidRDefault="000E198C" w:rsidP="00B6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D4E">
              <w:rPr>
                <w:rFonts w:ascii="Times New Roman" w:hAnsi="Times New Roman" w:cs="Times New Roman"/>
                <w:sz w:val="24"/>
                <w:szCs w:val="24"/>
              </w:rPr>
              <w:t>по мере проведения проверок</w:t>
            </w:r>
          </w:p>
        </w:tc>
        <w:tc>
          <w:tcPr>
            <w:tcW w:w="2126" w:type="dxa"/>
          </w:tcPr>
          <w:p w:rsidR="000E198C" w:rsidRPr="007C0D4E" w:rsidRDefault="009E0BD9" w:rsidP="009E0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198C" w:rsidRPr="00D34138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десяти рабочих дней с момента </w:t>
            </w:r>
            <w:r w:rsidR="000E198C">
              <w:rPr>
                <w:rFonts w:ascii="Times New Roman" w:hAnsi="Times New Roman" w:cs="Times New Roman"/>
                <w:sz w:val="24"/>
                <w:szCs w:val="24"/>
              </w:rPr>
              <w:t>завершения контрольного мероприятия</w:t>
            </w:r>
          </w:p>
        </w:tc>
        <w:tc>
          <w:tcPr>
            <w:tcW w:w="1701" w:type="dxa"/>
          </w:tcPr>
          <w:p w:rsidR="000E198C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инспекции</w:t>
            </w:r>
          </w:p>
        </w:tc>
      </w:tr>
      <w:tr w:rsidR="000E198C" w:rsidRPr="00FE66A0" w:rsidTr="00115F87">
        <w:tc>
          <w:tcPr>
            <w:tcW w:w="668" w:type="dxa"/>
            <w:vMerge/>
          </w:tcPr>
          <w:p w:rsidR="000E198C" w:rsidRPr="007C0D4E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E198C" w:rsidRPr="00386E71" w:rsidRDefault="000E198C" w:rsidP="007A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8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принятых мерах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выданным</w:t>
            </w:r>
            <w:r w:rsidRPr="00681E8E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предписаниям</w:t>
            </w:r>
          </w:p>
        </w:tc>
        <w:tc>
          <w:tcPr>
            <w:tcW w:w="1559" w:type="dxa"/>
          </w:tcPr>
          <w:p w:rsidR="000E198C" w:rsidRPr="00386E71" w:rsidRDefault="00115F87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198C" w:rsidRPr="00681E8E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proofErr w:type="spellStart"/>
            <w:r w:rsidR="000E198C" w:rsidRPr="00681E8E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="000E1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198C" w:rsidRPr="00681E8E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="000E198C" w:rsidRPr="00681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198C" w:rsidRPr="00681E8E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0E1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198C" w:rsidRPr="00681E8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126" w:type="dxa"/>
          </w:tcPr>
          <w:p w:rsidR="000E198C" w:rsidRPr="00386E71" w:rsidRDefault="009E0BD9" w:rsidP="0096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198C" w:rsidRPr="00D34138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</w:t>
            </w:r>
            <w:r w:rsidR="00963113">
              <w:rPr>
                <w:rFonts w:ascii="Times New Roman" w:hAnsi="Times New Roman" w:cs="Times New Roman"/>
                <w:sz w:val="24"/>
                <w:szCs w:val="24"/>
              </w:rPr>
              <w:t>пятнадцати</w:t>
            </w:r>
            <w:r w:rsidR="000E198C" w:rsidRPr="00D34138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момента поступления сведений о принятых мерах</w:t>
            </w:r>
          </w:p>
        </w:tc>
        <w:tc>
          <w:tcPr>
            <w:tcW w:w="1701" w:type="dxa"/>
          </w:tcPr>
          <w:p w:rsidR="000E198C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инспекции</w:t>
            </w:r>
          </w:p>
        </w:tc>
      </w:tr>
      <w:tr w:rsidR="000E198C" w:rsidRPr="00FE66A0" w:rsidTr="00115F87">
        <w:tc>
          <w:tcPr>
            <w:tcW w:w="668" w:type="dxa"/>
            <w:vMerge/>
          </w:tcPr>
          <w:p w:rsidR="000E198C" w:rsidRPr="007C0D4E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E198C" w:rsidRPr="00386E71" w:rsidRDefault="000E198C" w:rsidP="009E0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D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9E0BD9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Pr="007C0D4E">
              <w:rPr>
                <w:rFonts w:ascii="Times New Roman" w:hAnsi="Times New Roman" w:cs="Times New Roman"/>
                <w:sz w:val="24"/>
                <w:szCs w:val="24"/>
              </w:rPr>
              <w:t>проведенн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0B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</w:t>
            </w:r>
            <w:r w:rsidR="009E0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</w:t>
            </w:r>
          </w:p>
        </w:tc>
        <w:tc>
          <w:tcPr>
            <w:tcW w:w="1559" w:type="dxa"/>
          </w:tcPr>
          <w:p w:rsidR="000E198C" w:rsidRPr="00386E71" w:rsidRDefault="000E198C" w:rsidP="00B6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4E">
              <w:rPr>
                <w:rFonts w:ascii="Times New Roman" w:hAnsi="Times New Roman" w:cs="Times New Roman"/>
                <w:sz w:val="24"/>
                <w:szCs w:val="24"/>
              </w:rPr>
              <w:t xml:space="preserve">по мере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аудита</w:t>
            </w:r>
          </w:p>
        </w:tc>
        <w:tc>
          <w:tcPr>
            <w:tcW w:w="2126" w:type="dxa"/>
          </w:tcPr>
          <w:p w:rsidR="000E198C" w:rsidRPr="00386E71" w:rsidRDefault="009E0BD9" w:rsidP="009E0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198C" w:rsidRPr="00D34138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десяти рабочих дней с момента </w:t>
            </w:r>
            <w:r w:rsidR="000E198C">
              <w:rPr>
                <w:rFonts w:ascii="Times New Roman" w:hAnsi="Times New Roman" w:cs="Times New Roman"/>
                <w:sz w:val="24"/>
                <w:szCs w:val="24"/>
              </w:rPr>
              <w:t>завершения мероприятия</w:t>
            </w:r>
          </w:p>
        </w:tc>
        <w:tc>
          <w:tcPr>
            <w:tcW w:w="1701" w:type="dxa"/>
          </w:tcPr>
          <w:p w:rsidR="000E198C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мероприятия</w:t>
            </w:r>
          </w:p>
        </w:tc>
      </w:tr>
      <w:tr w:rsidR="000E198C" w:rsidRPr="00FE66A0" w:rsidTr="00115F87">
        <w:tc>
          <w:tcPr>
            <w:tcW w:w="668" w:type="dxa"/>
            <w:vMerge/>
          </w:tcPr>
          <w:p w:rsidR="000E198C" w:rsidRPr="007C0D4E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E198C" w:rsidRPr="00386E71" w:rsidRDefault="000E198C" w:rsidP="009F3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71">
              <w:rPr>
                <w:rFonts w:ascii="Times New Roman" w:hAnsi="Times New Roman" w:cs="Times New Roman"/>
                <w:sz w:val="24"/>
                <w:szCs w:val="24"/>
              </w:rPr>
              <w:t>Обобщенная информация о результатах аудита в сфере закупок, проводимого Контрольно-счетной палатой Озерского городского округа</w:t>
            </w:r>
          </w:p>
        </w:tc>
        <w:tc>
          <w:tcPr>
            <w:tcW w:w="1559" w:type="dxa"/>
          </w:tcPr>
          <w:p w:rsidR="000E198C" w:rsidRPr="00386E71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71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126" w:type="dxa"/>
          </w:tcPr>
          <w:p w:rsidR="000E198C" w:rsidRPr="00386E71" w:rsidRDefault="00963113" w:rsidP="0096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0E198C" w:rsidRPr="00386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пятнадцат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 числа месяца, следующего за отчетным</w:t>
            </w:r>
          </w:p>
        </w:tc>
        <w:tc>
          <w:tcPr>
            <w:tcW w:w="1701" w:type="dxa"/>
          </w:tcPr>
          <w:p w:rsidR="000E198C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мероприятия</w:t>
            </w:r>
          </w:p>
        </w:tc>
      </w:tr>
      <w:tr w:rsidR="000E198C" w:rsidRPr="00FE66A0" w:rsidTr="00115F87">
        <w:tc>
          <w:tcPr>
            <w:tcW w:w="668" w:type="dxa"/>
          </w:tcPr>
          <w:p w:rsidR="000E198C" w:rsidRPr="00FE66A0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0E198C" w:rsidRPr="00FE66A0" w:rsidRDefault="000E198C" w:rsidP="009F3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деятельности Контрольно-счетной палаты Озерского городского округа</w:t>
            </w:r>
          </w:p>
        </w:tc>
        <w:tc>
          <w:tcPr>
            <w:tcW w:w="1559" w:type="dxa"/>
          </w:tcPr>
          <w:p w:rsidR="000E198C" w:rsidRPr="00FE66A0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реже одного раза</w:t>
            </w:r>
          </w:p>
          <w:p w:rsidR="000E198C" w:rsidRPr="00FE66A0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2126" w:type="dxa"/>
          </w:tcPr>
          <w:p w:rsidR="000E198C" w:rsidRPr="0091102E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семи рабочих дней с момента утверждения отчета</w:t>
            </w:r>
          </w:p>
          <w:p w:rsidR="000E198C" w:rsidRPr="0091102E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E198C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</w:p>
        </w:tc>
      </w:tr>
      <w:tr w:rsidR="00C102EC" w:rsidRPr="00FE66A0" w:rsidTr="001D0994">
        <w:tc>
          <w:tcPr>
            <w:tcW w:w="9882" w:type="dxa"/>
            <w:gridSpan w:val="5"/>
          </w:tcPr>
          <w:p w:rsidR="00C102EC" w:rsidRPr="00FE66A0" w:rsidRDefault="00C102EC" w:rsidP="00C102EC">
            <w:pPr>
              <w:pStyle w:val="a3"/>
              <w:spacing w:after="0" w:line="240" w:lineRule="auto"/>
              <w:ind w:left="-7" w:firstLine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кадровом обеспечении </w:t>
            </w:r>
          </w:p>
        </w:tc>
      </w:tr>
      <w:tr w:rsidR="00123905" w:rsidRPr="00FE66A0" w:rsidTr="00115F87">
        <w:tc>
          <w:tcPr>
            <w:tcW w:w="668" w:type="dxa"/>
          </w:tcPr>
          <w:p w:rsidR="00123905" w:rsidRPr="00FE66A0" w:rsidRDefault="00123905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123905" w:rsidRPr="00FE66A0" w:rsidRDefault="00123905" w:rsidP="009F3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вакантных должностях муниципальной службы, имеющихся в Контрольно-счетной палате Озерского городского округа</w:t>
            </w:r>
          </w:p>
        </w:tc>
        <w:tc>
          <w:tcPr>
            <w:tcW w:w="1559" w:type="dxa"/>
          </w:tcPr>
          <w:p w:rsidR="00123905" w:rsidRPr="00FE66A0" w:rsidRDefault="00123905" w:rsidP="0012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появления </w:t>
            </w:r>
            <w:proofErr w:type="spellStart"/>
            <w:r w:rsidRPr="00FE66A0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6A0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  <w:proofErr w:type="spellEnd"/>
          </w:p>
        </w:tc>
        <w:tc>
          <w:tcPr>
            <w:tcW w:w="2126" w:type="dxa"/>
          </w:tcPr>
          <w:p w:rsidR="00123905" w:rsidRPr="00FE66A0" w:rsidRDefault="00607FF3" w:rsidP="0060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семи рабочих дней с момента</w:t>
            </w:r>
            <w:r w:rsidR="00123905" w:rsidRPr="00FE66A0">
              <w:rPr>
                <w:rFonts w:ascii="Times New Roman" w:hAnsi="Times New Roman" w:cs="Times New Roman"/>
                <w:sz w:val="24"/>
                <w:szCs w:val="24"/>
              </w:rPr>
              <w:t xml:space="preserve"> появления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  <w:tc>
          <w:tcPr>
            <w:tcW w:w="1701" w:type="dxa"/>
          </w:tcPr>
          <w:p w:rsidR="00123905" w:rsidRDefault="00123905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</w:p>
        </w:tc>
      </w:tr>
    </w:tbl>
    <w:p w:rsidR="00D7357C" w:rsidRPr="000C06DD" w:rsidRDefault="00D7357C" w:rsidP="00D7357C"/>
    <w:p w:rsidR="004261D7" w:rsidRDefault="004261D7"/>
    <w:sectPr w:rsidR="004261D7" w:rsidSect="00115F87">
      <w:pgSz w:w="11906" w:h="16838"/>
      <w:pgMar w:top="1135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926DC"/>
    <w:multiLevelType w:val="hybridMultilevel"/>
    <w:tmpl w:val="BC6C25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E2F6F"/>
    <w:multiLevelType w:val="hybridMultilevel"/>
    <w:tmpl w:val="D284C0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7C"/>
    <w:rsid w:val="00031371"/>
    <w:rsid w:val="00064C43"/>
    <w:rsid w:val="000C6F87"/>
    <w:rsid w:val="000E198C"/>
    <w:rsid w:val="00115F87"/>
    <w:rsid w:val="00123905"/>
    <w:rsid w:val="0015530B"/>
    <w:rsid w:val="001F37DE"/>
    <w:rsid w:val="0021713B"/>
    <w:rsid w:val="002250C6"/>
    <w:rsid w:val="002C223C"/>
    <w:rsid w:val="00357335"/>
    <w:rsid w:val="003618F7"/>
    <w:rsid w:val="003B5FDE"/>
    <w:rsid w:val="004261D7"/>
    <w:rsid w:val="00520BB5"/>
    <w:rsid w:val="00607FF3"/>
    <w:rsid w:val="00681E8E"/>
    <w:rsid w:val="007A35F4"/>
    <w:rsid w:val="009169F5"/>
    <w:rsid w:val="00963113"/>
    <w:rsid w:val="009E0BD9"/>
    <w:rsid w:val="00A73139"/>
    <w:rsid w:val="00B63E68"/>
    <w:rsid w:val="00B95239"/>
    <w:rsid w:val="00BC0B69"/>
    <w:rsid w:val="00C102EC"/>
    <w:rsid w:val="00CE4AB4"/>
    <w:rsid w:val="00D34138"/>
    <w:rsid w:val="00D7357C"/>
    <w:rsid w:val="00E07D2A"/>
    <w:rsid w:val="00EC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9782"/>
  <w15:chartTrackingRefBased/>
  <w15:docId w15:val="{A0D008DC-8EE4-4DF4-ABE4-7F0E437F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57C"/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uiPriority w:val="99"/>
    <w:qFormat/>
    <w:rsid w:val="00D7357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7357C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7357C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7357C"/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uiPriority w:val="99"/>
    <w:rsid w:val="00D7357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7357C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6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1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11</cp:revision>
  <cp:lastPrinted>2020-06-15T06:44:00Z</cp:lastPrinted>
  <dcterms:created xsi:type="dcterms:W3CDTF">2020-04-28T07:41:00Z</dcterms:created>
  <dcterms:modified xsi:type="dcterms:W3CDTF">2020-06-15T06:44:00Z</dcterms:modified>
</cp:coreProperties>
</file>