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DB" w:rsidRPr="00E33FDB" w:rsidRDefault="007B2F4D" w:rsidP="00E3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DB">
        <w:rPr>
          <w:rFonts w:ascii="Times New Roman" w:hAnsi="Times New Roman" w:cs="Times New Roman"/>
          <w:b/>
          <w:sz w:val="28"/>
          <w:szCs w:val="28"/>
        </w:rPr>
        <w:t>При несчастном случае</w:t>
      </w:r>
      <w:r w:rsidR="00182358" w:rsidRPr="00E33FD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82358" w:rsidRPr="00E33FDB">
        <w:rPr>
          <w:rFonts w:ascii="Times New Roman" w:hAnsi="Times New Roman" w:cs="Times New Roman"/>
          <w:b/>
          <w:sz w:val="28"/>
          <w:szCs w:val="28"/>
        </w:rPr>
        <w:t>тяжелый</w:t>
      </w:r>
      <w:proofErr w:type="gramEnd"/>
      <w:r w:rsidR="00182358" w:rsidRPr="00E33FDB">
        <w:rPr>
          <w:rFonts w:ascii="Times New Roman" w:hAnsi="Times New Roman" w:cs="Times New Roman"/>
          <w:b/>
          <w:sz w:val="28"/>
          <w:szCs w:val="28"/>
        </w:rPr>
        <w:t>, смертельный, групповой)</w:t>
      </w:r>
    </w:p>
    <w:p w:rsidR="00686707" w:rsidRPr="00E33FDB" w:rsidRDefault="007B2F4D" w:rsidP="00E3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DB">
        <w:rPr>
          <w:rFonts w:ascii="Times New Roman" w:hAnsi="Times New Roman" w:cs="Times New Roman"/>
          <w:b/>
          <w:sz w:val="28"/>
          <w:szCs w:val="28"/>
        </w:rPr>
        <w:t xml:space="preserve"> сообщить по установленной форме</w:t>
      </w:r>
      <w:r w:rsidR="00DB1906">
        <w:rPr>
          <w:rFonts w:ascii="Times New Roman" w:hAnsi="Times New Roman" w:cs="Times New Roman"/>
          <w:b/>
          <w:sz w:val="28"/>
          <w:szCs w:val="28"/>
        </w:rPr>
        <w:t xml:space="preserve"> (</w:t>
      </w:r>
      <w:bookmarkStart w:id="0" w:name="_GoBack"/>
      <w:bookmarkEnd w:id="0"/>
      <w:r w:rsidR="00DB1906">
        <w:rPr>
          <w:rFonts w:ascii="Times New Roman" w:hAnsi="Times New Roman" w:cs="Times New Roman"/>
          <w:b/>
          <w:sz w:val="28"/>
          <w:szCs w:val="28"/>
        </w:rPr>
        <w:t>ФОРМА №1)</w:t>
      </w:r>
      <w:r w:rsidRPr="00E33FDB">
        <w:rPr>
          <w:rFonts w:ascii="Times New Roman" w:hAnsi="Times New Roman" w:cs="Times New Roman"/>
          <w:b/>
          <w:sz w:val="28"/>
          <w:szCs w:val="28"/>
        </w:rPr>
        <w:t>:</w:t>
      </w:r>
    </w:p>
    <w:p w:rsidR="00E33FDB" w:rsidRPr="00DB1906" w:rsidRDefault="005F6A76" w:rsidP="00E33FDB">
      <w:pPr>
        <w:pStyle w:val="a3"/>
        <w:numPr>
          <w:ilvl w:val="0"/>
          <w:numId w:val="3"/>
        </w:numPr>
        <w:spacing w:before="100" w:beforeAutospacing="1" w:after="0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DB1906">
        <w:rPr>
          <w:rFonts w:ascii="Times New Roman" w:hAnsi="Times New Roman" w:cs="Times New Roman"/>
          <w:b/>
          <w:color w:val="FF0000"/>
          <w:sz w:val="26"/>
          <w:szCs w:val="26"/>
        </w:rPr>
        <w:t>Ш</w:t>
      </w:r>
      <w:r w:rsidR="007B2F4D" w:rsidRPr="00DB1906">
        <w:rPr>
          <w:rFonts w:ascii="Times New Roman" w:hAnsi="Times New Roman" w:cs="Times New Roman"/>
          <w:b/>
          <w:color w:val="FF0000"/>
          <w:sz w:val="26"/>
          <w:szCs w:val="26"/>
        </w:rPr>
        <w:t>ишмаков</w:t>
      </w:r>
      <w:proofErr w:type="spellEnd"/>
      <w:r w:rsidR="007B2F4D" w:rsidRPr="00DB190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Павел Борисович</w:t>
      </w:r>
      <w:r w:rsidRPr="00DB1906">
        <w:rPr>
          <w:rFonts w:ascii="Times New Roman" w:hAnsi="Times New Roman" w:cs="Times New Roman"/>
          <w:color w:val="FF0000"/>
          <w:sz w:val="26"/>
          <w:szCs w:val="26"/>
        </w:rPr>
        <w:t>, руководитель Государственной инспекции труда в Челябинской области, Главный государственный инспектор труда в Челябинской области</w:t>
      </w:r>
      <w:r w:rsidR="007B2F4D" w:rsidRPr="00DB1906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</w:p>
    <w:p w:rsidR="007B2F4D" w:rsidRPr="00DB1906" w:rsidRDefault="00E33FDB" w:rsidP="00E33FDB">
      <w:pPr>
        <w:pStyle w:val="a3"/>
        <w:spacing w:before="100" w:beforeAutospacing="1" w:after="0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190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Адрес: </w:t>
      </w:r>
      <w:r w:rsidR="005F6A76" w:rsidRPr="00DB1906">
        <w:rPr>
          <w:rFonts w:ascii="Times New Roman" w:hAnsi="Times New Roman" w:cs="Times New Roman"/>
          <w:color w:val="FF0000"/>
          <w:sz w:val="26"/>
          <w:szCs w:val="26"/>
        </w:rPr>
        <w:t>г. Челябинск, Све</w:t>
      </w:r>
      <w:r w:rsidR="007B2F4D" w:rsidRPr="00DB1906">
        <w:rPr>
          <w:rFonts w:ascii="Times New Roman" w:hAnsi="Times New Roman" w:cs="Times New Roman"/>
          <w:color w:val="FF0000"/>
          <w:sz w:val="26"/>
          <w:szCs w:val="26"/>
        </w:rPr>
        <w:t>рдловский пр., 60, 454091</w:t>
      </w:r>
    </w:p>
    <w:p w:rsidR="005F6A76" w:rsidRPr="00DB1906" w:rsidRDefault="007B2F4D" w:rsidP="00E33FDB">
      <w:pPr>
        <w:spacing w:before="100" w:beforeAutospacing="1"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B1906">
        <w:rPr>
          <w:rFonts w:ascii="Times New Roman" w:hAnsi="Times New Roman" w:cs="Times New Roman"/>
          <w:b/>
          <w:color w:val="FF0000"/>
          <w:sz w:val="26"/>
          <w:szCs w:val="26"/>
        </w:rPr>
        <w:t>Т</w:t>
      </w:r>
      <w:r w:rsidR="005F6A76" w:rsidRPr="00DB1906">
        <w:rPr>
          <w:rFonts w:ascii="Times New Roman" w:hAnsi="Times New Roman" w:cs="Times New Roman"/>
          <w:b/>
          <w:color w:val="FF0000"/>
          <w:sz w:val="26"/>
          <w:szCs w:val="26"/>
        </w:rPr>
        <w:t>ел./факс</w:t>
      </w:r>
      <w:r w:rsidRPr="00DB190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8(351) 237-08-32</w:t>
      </w:r>
    </w:p>
    <w:p w:rsidR="005F6A76" w:rsidRPr="00D43D66" w:rsidRDefault="007B2F4D" w:rsidP="00E33FDB">
      <w:pPr>
        <w:spacing w:before="100" w:beforeAutospacing="1" w:after="240"/>
        <w:jc w:val="both"/>
        <w:rPr>
          <w:rFonts w:ascii="Times New Roman" w:hAnsi="Times New Roman" w:cs="Times New Roman"/>
          <w:sz w:val="26"/>
          <w:szCs w:val="26"/>
        </w:rPr>
      </w:pPr>
      <w:r w:rsidRPr="00D43D66">
        <w:rPr>
          <w:rFonts w:ascii="Times New Roman" w:hAnsi="Times New Roman" w:cs="Times New Roman"/>
          <w:sz w:val="26"/>
          <w:szCs w:val="26"/>
        </w:rPr>
        <w:t>1.1.</w:t>
      </w:r>
      <w:r w:rsidR="00686707" w:rsidRPr="00D43D66">
        <w:rPr>
          <w:rFonts w:ascii="Times New Roman" w:hAnsi="Times New Roman" w:cs="Times New Roman"/>
          <w:sz w:val="26"/>
          <w:szCs w:val="26"/>
        </w:rPr>
        <w:t xml:space="preserve"> </w:t>
      </w:r>
      <w:r w:rsidRPr="00D43D66">
        <w:rPr>
          <w:rFonts w:ascii="Times New Roman" w:hAnsi="Times New Roman" w:cs="Times New Roman"/>
          <w:sz w:val="26"/>
          <w:szCs w:val="26"/>
        </w:rPr>
        <w:t>Вшивков Максим Александрович</w:t>
      </w:r>
      <w:r w:rsidR="005F6A76" w:rsidRPr="00D43D66">
        <w:rPr>
          <w:rFonts w:ascii="Times New Roman" w:hAnsi="Times New Roman" w:cs="Times New Roman"/>
          <w:sz w:val="26"/>
          <w:szCs w:val="26"/>
        </w:rPr>
        <w:t>, Главный государственный инспектор</w:t>
      </w:r>
      <w:r w:rsidR="00686707" w:rsidRPr="00D43D66">
        <w:rPr>
          <w:rFonts w:ascii="Times New Roman" w:hAnsi="Times New Roman" w:cs="Times New Roman"/>
          <w:sz w:val="26"/>
          <w:szCs w:val="26"/>
        </w:rPr>
        <w:t xml:space="preserve"> </w:t>
      </w:r>
      <w:r w:rsidR="005F6A76" w:rsidRPr="00D43D66">
        <w:rPr>
          <w:rFonts w:ascii="Times New Roman" w:hAnsi="Times New Roman" w:cs="Times New Roman"/>
          <w:sz w:val="26"/>
          <w:szCs w:val="26"/>
        </w:rPr>
        <w:t>труда в Челябинской области, ГИТ,</w:t>
      </w:r>
      <w:r w:rsidR="00686707" w:rsidRPr="00D43D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A76" w:rsidRPr="00D43D66">
        <w:rPr>
          <w:rFonts w:ascii="Times New Roman" w:hAnsi="Times New Roman" w:cs="Times New Roman"/>
          <w:b/>
          <w:sz w:val="26"/>
          <w:szCs w:val="26"/>
        </w:rPr>
        <w:t>с.т</w:t>
      </w:r>
      <w:proofErr w:type="spellEnd"/>
      <w:r w:rsidR="005F6A76" w:rsidRPr="00D43D66">
        <w:rPr>
          <w:rFonts w:ascii="Times New Roman" w:hAnsi="Times New Roman" w:cs="Times New Roman"/>
          <w:b/>
          <w:sz w:val="26"/>
          <w:szCs w:val="26"/>
        </w:rPr>
        <w:t>. 89123012796</w:t>
      </w:r>
    </w:p>
    <w:p w:rsidR="00E33FDB" w:rsidRPr="00DB1906" w:rsidRDefault="007B2F4D" w:rsidP="00E33FDB">
      <w:pPr>
        <w:pStyle w:val="a7"/>
        <w:spacing w:line="276" w:lineRule="auto"/>
        <w:ind w:right="0"/>
        <w:jc w:val="left"/>
        <w:rPr>
          <w:b/>
          <w:color w:val="FF0000"/>
          <w:sz w:val="26"/>
          <w:szCs w:val="26"/>
        </w:rPr>
      </w:pPr>
      <w:r w:rsidRPr="00DB1906">
        <w:rPr>
          <w:b/>
          <w:color w:val="FF0000"/>
          <w:sz w:val="26"/>
          <w:szCs w:val="26"/>
        </w:rPr>
        <w:t>2</w:t>
      </w:r>
      <w:r w:rsidRPr="00DB1906">
        <w:rPr>
          <w:color w:val="FF0000"/>
          <w:sz w:val="26"/>
          <w:szCs w:val="26"/>
        </w:rPr>
        <w:t>.</w:t>
      </w:r>
      <w:r w:rsidR="000843C6" w:rsidRPr="00DB1906">
        <w:rPr>
          <w:color w:val="FF0000"/>
          <w:sz w:val="26"/>
          <w:szCs w:val="26"/>
        </w:rPr>
        <w:t xml:space="preserve"> </w:t>
      </w:r>
      <w:proofErr w:type="gramStart"/>
      <w:r w:rsidR="000843C6" w:rsidRPr="00DB1906">
        <w:rPr>
          <w:color w:val="FF0000"/>
          <w:sz w:val="26"/>
          <w:szCs w:val="26"/>
        </w:rPr>
        <w:t>Прокуратура</w:t>
      </w:r>
      <w:proofErr w:type="gramEnd"/>
      <w:r w:rsidR="000843C6" w:rsidRPr="00DB1906">
        <w:rPr>
          <w:color w:val="FF0000"/>
          <w:sz w:val="26"/>
          <w:szCs w:val="26"/>
        </w:rPr>
        <w:t xml:space="preserve"> ЗАТО г. Озерска, </w:t>
      </w:r>
      <w:r w:rsidR="00E33FDB" w:rsidRPr="00DB1906">
        <w:rPr>
          <w:color w:val="FF0000"/>
          <w:sz w:val="26"/>
          <w:szCs w:val="26"/>
        </w:rPr>
        <w:t xml:space="preserve">Прокурор ЗАТО г. Озерска </w:t>
      </w:r>
      <w:proofErr w:type="spellStart"/>
      <w:r w:rsidR="00E33FDB" w:rsidRPr="00DB1906">
        <w:rPr>
          <w:b/>
          <w:color w:val="FF0000"/>
          <w:sz w:val="26"/>
          <w:szCs w:val="26"/>
        </w:rPr>
        <w:t>Шорин</w:t>
      </w:r>
      <w:proofErr w:type="spellEnd"/>
      <w:r w:rsidR="00E33FDB" w:rsidRPr="00DB1906">
        <w:rPr>
          <w:b/>
          <w:color w:val="FF0000"/>
          <w:sz w:val="26"/>
          <w:szCs w:val="26"/>
        </w:rPr>
        <w:t xml:space="preserve"> Александр Владимирович</w:t>
      </w:r>
    </w:p>
    <w:p w:rsidR="000843C6" w:rsidRPr="00DB1906" w:rsidRDefault="00E33FDB" w:rsidP="00E33FD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1906">
        <w:rPr>
          <w:rFonts w:ascii="Times New Roman" w:hAnsi="Times New Roman" w:cs="Times New Roman"/>
          <w:b/>
          <w:color w:val="FF0000"/>
          <w:sz w:val="26"/>
          <w:szCs w:val="26"/>
        </w:rPr>
        <w:t>Адрес:</w:t>
      </w:r>
      <w:r w:rsidRPr="00DB19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843C6" w:rsidRPr="00DB19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Челябинская </w:t>
      </w:r>
      <w:r w:rsidR="003E488F" w:rsidRPr="00DB19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обл., г. </w:t>
      </w:r>
      <w:proofErr w:type="spellStart"/>
      <w:r w:rsidR="003E488F" w:rsidRPr="00DB19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Озёрск</w:t>
      </w:r>
      <w:proofErr w:type="spellEnd"/>
      <w:r w:rsidR="003E488F" w:rsidRPr="00DB19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ул. Пушкина, 3а</w:t>
      </w:r>
    </w:p>
    <w:p w:rsidR="000843C6" w:rsidRPr="00DB1906" w:rsidRDefault="000843C6" w:rsidP="00E33FDB">
      <w:pPr>
        <w:spacing w:before="240" w:after="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Тел./факс8(35130) 2-57-48</w:t>
      </w:r>
    </w:p>
    <w:p w:rsidR="00E33FDB" w:rsidRPr="00DB1906" w:rsidRDefault="007B2F4D" w:rsidP="00E33FDB">
      <w:pPr>
        <w:spacing w:before="24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1906">
        <w:rPr>
          <w:rFonts w:ascii="Times New Roman" w:hAnsi="Times New Roman" w:cs="Times New Roman"/>
          <w:b/>
          <w:color w:val="FF0000"/>
          <w:sz w:val="26"/>
          <w:szCs w:val="26"/>
        </w:rPr>
        <w:t>3.</w:t>
      </w:r>
      <w:r w:rsidR="00686707" w:rsidRPr="00DB19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33FDB" w:rsidRPr="00DB1906">
        <w:rPr>
          <w:rFonts w:ascii="Times New Roman" w:hAnsi="Times New Roman" w:cs="Times New Roman"/>
          <w:color w:val="FF0000"/>
          <w:sz w:val="26"/>
          <w:szCs w:val="26"/>
        </w:rPr>
        <w:t>Исполнительный орган страховщика –</w:t>
      </w:r>
      <w:r w:rsidR="00E33FDB" w:rsidRPr="00DB1906">
        <w:rPr>
          <w:color w:val="FF0000"/>
        </w:rPr>
        <w:t xml:space="preserve"> </w:t>
      </w:r>
      <w:r w:rsidRPr="00DB1906">
        <w:rPr>
          <w:rFonts w:ascii="Times New Roman" w:hAnsi="Times New Roman" w:cs="Times New Roman"/>
          <w:b/>
          <w:color w:val="FF0000"/>
          <w:sz w:val="26"/>
          <w:szCs w:val="26"/>
        </w:rPr>
        <w:t>Чугунова Лариса Владимировна</w:t>
      </w:r>
      <w:r w:rsidR="005F6A76" w:rsidRPr="00DB1906">
        <w:rPr>
          <w:rFonts w:ascii="Times New Roman" w:hAnsi="Times New Roman" w:cs="Times New Roman"/>
          <w:color w:val="FF0000"/>
          <w:sz w:val="26"/>
          <w:szCs w:val="26"/>
        </w:rPr>
        <w:t xml:space="preserve">,  директор кыштымского филиала </w:t>
      </w:r>
      <w:r w:rsidR="003E488F" w:rsidRPr="00DB1906">
        <w:rPr>
          <w:rFonts w:ascii="Times New Roman" w:hAnsi="Times New Roman" w:cs="Times New Roman"/>
          <w:color w:val="FF0000"/>
          <w:sz w:val="26"/>
          <w:szCs w:val="26"/>
        </w:rPr>
        <w:t xml:space="preserve">№ 12ГУ-ЧРО ФСС РФ, </w:t>
      </w:r>
    </w:p>
    <w:p w:rsidR="005F6A76" w:rsidRPr="00DB1906" w:rsidRDefault="00E33FDB" w:rsidP="00E33FD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1906">
        <w:rPr>
          <w:rFonts w:ascii="Times New Roman" w:hAnsi="Times New Roman" w:cs="Times New Roman"/>
          <w:color w:val="FF0000"/>
          <w:sz w:val="26"/>
          <w:szCs w:val="26"/>
        </w:rPr>
        <w:t xml:space="preserve">Адрес: 456874 </w:t>
      </w:r>
      <w:r w:rsidR="005F6A76" w:rsidRPr="00DB1906">
        <w:rPr>
          <w:rFonts w:ascii="Times New Roman" w:hAnsi="Times New Roman" w:cs="Times New Roman"/>
          <w:color w:val="FF0000"/>
          <w:sz w:val="26"/>
          <w:szCs w:val="26"/>
        </w:rPr>
        <w:t>Челябинская о</w:t>
      </w:r>
      <w:r w:rsidRPr="00DB1906">
        <w:rPr>
          <w:rFonts w:ascii="Times New Roman" w:hAnsi="Times New Roman" w:cs="Times New Roman"/>
          <w:color w:val="FF0000"/>
          <w:sz w:val="26"/>
          <w:szCs w:val="26"/>
        </w:rPr>
        <w:t>бл., г. Кыштым, ул. Ленина, 15</w:t>
      </w:r>
    </w:p>
    <w:p w:rsidR="00E33FDB" w:rsidRPr="00DB1906" w:rsidRDefault="00E33FDB" w:rsidP="00E33FDB">
      <w:pPr>
        <w:spacing w:before="100" w:beforeAutospacing="1"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B1906">
        <w:rPr>
          <w:rFonts w:ascii="Times New Roman" w:hAnsi="Times New Roman" w:cs="Times New Roman"/>
          <w:b/>
          <w:color w:val="FF0000"/>
          <w:sz w:val="26"/>
          <w:szCs w:val="26"/>
        </w:rPr>
        <w:t>Тел./факс 8(35130)4-06-32</w:t>
      </w:r>
    </w:p>
    <w:p w:rsidR="007B2F4D" w:rsidRPr="00DB1906" w:rsidRDefault="007B2F4D" w:rsidP="00E33FDB">
      <w:pPr>
        <w:spacing w:before="100" w:beforeAutospacing="1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1906">
        <w:rPr>
          <w:rFonts w:ascii="Times New Roman" w:hAnsi="Times New Roman" w:cs="Times New Roman"/>
          <w:b/>
          <w:color w:val="FF0000"/>
          <w:sz w:val="26"/>
          <w:szCs w:val="26"/>
        </w:rPr>
        <w:t>4.</w:t>
      </w:r>
      <w:r w:rsidR="00686707" w:rsidRPr="00DB19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DB1906">
        <w:rPr>
          <w:rFonts w:ascii="Times New Roman" w:hAnsi="Times New Roman" w:cs="Times New Roman"/>
          <w:b/>
          <w:color w:val="FF0000"/>
          <w:sz w:val="26"/>
          <w:szCs w:val="26"/>
        </w:rPr>
        <w:t>Качан</w:t>
      </w:r>
      <w:proofErr w:type="spellEnd"/>
      <w:r w:rsidRPr="00DB190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Павел Юрьевич</w:t>
      </w:r>
      <w:r w:rsidR="0007100F" w:rsidRPr="00DB1906">
        <w:rPr>
          <w:rFonts w:ascii="Times New Roman" w:hAnsi="Times New Roman" w:cs="Times New Roman"/>
          <w:color w:val="FF0000"/>
          <w:sz w:val="26"/>
          <w:szCs w:val="26"/>
        </w:rPr>
        <w:t xml:space="preserve">, глава </w:t>
      </w:r>
      <w:r w:rsidR="00686707" w:rsidRPr="00DB1906">
        <w:rPr>
          <w:rFonts w:ascii="Times New Roman" w:hAnsi="Times New Roman" w:cs="Times New Roman"/>
          <w:color w:val="FF0000"/>
          <w:sz w:val="26"/>
          <w:szCs w:val="26"/>
        </w:rPr>
        <w:t>администрации Озерского городского округа  Челябинской области</w:t>
      </w:r>
    </w:p>
    <w:p w:rsidR="00686707" w:rsidRPr="00DB1906" w:rsidRDefault="007B2F4D" w:rsidP="00E33FDB">
      <w:pPr>
        <w:spacing w:before="100" w:beforeAutospacing="1"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B1906">
        <w:rPr>
          <w:rFonts w:ascii="Times New Roman" w:hAnsi="Times New Roman" w:cs="Times New Roman"/>
          <w:b/>
          <w:color w:val="FF0000"/>
          <w:sz w:val="26"/>
          <w:szCs w:val="26"/>
        </w:rPr>
        <w:t>Т</w:t>
      </w:r>
      <w:r w:rsidR="00686707" w:rsidRPr="00DB1906">
        <w:rPr>
          <w:rFonts w:ascii="Times New Roman" w:hAnsi="Times New Roman" w:cs="Times New Roman"/>
          <w:b/>
          <w:color w:val="FF0000"/>
          <w:sz w:val="26"/>
          <w:szCs w:val="26"/>
        </w:rPr>
        <w:t>ел./факс. 8(35130) 7-89-59</w:t>
      </w:r>
      <w:r w:rsidR="000B3B8C" w:rsidRPr="00DB190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B1906" w:rsidRPr="00DB1906">
        <w:rPr>
          <w:rFonts w:ascii="Times New Roman" w:hAnsi="Times New Roman" w:cs="Times New Roman"/>
          <w:b/>
          <w:color w:val="FF0000"/>
          <w:sz w:val="26"/>
          <w:szCs w:val="26"/>
        </w:rPr>
        <w:t>круглосуточно!!!!</w:t>
      </w:r>
      <w:r w:rsidR="000B3B8C" w:rsidRPr="00DB190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8(35130)7-62-20</w:t>
      </w:r>
    </w:p>
    <w:p w:rsidR="002A76D4" w:rsidRPr="002A76D4" w:rsidRDefault="007B2F4D" w:rsidP="00E33FDB">
      <w:pPr>
        <w:spacing w:before="100" w:beforeAutospacing="1" w:after="0"/>
        <w:jc w:val="both"/>
        <w:rPr>
          <w:rFonts w:ascii="Times New Roman" w:hAnsi="Times New Roman" w:cs="Times New Roman"/>
          <w:sz w:val="26"/>
          <w:szCs w:val="26"/>
        </w:rPr>
      </w:pPr>
      <w:r w:rsidRPr="00D43D66">
        <w:rPr>
          <w:rFonts w:ascii="Times New Roman" w:hAnsi="Times New Roman" w:cs="Times New Roman"/>
          <w:sz w:val="26"/>
          <w:szCs w:val="26"/>
        </w:rPr>
        <w:t>4.1.</w:t>
      </w:r>
      <w:r w:rsidR="00686707" w:rsidRPr="00D43D66">
        <w:rPr>
          <w:rFonts w:ascii="Times New Roman" w:hAnsi="Times New Roman" w:cs="Times New Roman"/>
          <w:sz w:val="26"/>
          <w:szCs w:val="26"/>
        </w:rPr>
        <w:t xml:space="preserve"> Антро</w:t>
      </w:r>
      <w:r w:rsidRPr="00D43D66">
        <w:rPr>
          <w:rFonts w:ascii="Times New Roman" w:hAnsi="Times New Roman" w:cs="Times New Roman"/>
          <w:sz w:val="26"/>
          <w:szCs w:val="26"/>
        </w:rPr>
        <w:t>пова Светлана Аркадьевна</w:t>
      </w:r>
      <w:r w:rsidR="00686707" w:rsidRPr="00D43D66">
        <w:rPr>
          <w:rFonts w:ascii="Times New Roman" w:hAnsi="Times New Roman" w:cs="Times New Roman"/>
          <w:sz w:val="26"/>
          <w:szCs w:val="26"/>
        </w:rPr>
        <w:t xml:space="preserve">, ведущий специалист </w:t>
      </w:r>
      <w:r w:rsidR="002A76D4" w:rsidRPr="00D43D66">
        <w:rPr>
          <w:rFonts w:ascii="Times New Roman" w:hAnsi="Times New Roman" w:cs="Times New Roman"/>
          <w:sz w:val="26"/>
          <w:szCs w:val="26"/>
        </w:rPr>
        <w:t>администрации Озерского городского округа</w:t>
      </w:r>
      <w:r w:rsidR="002A76D4" w:rsidRPr="002A76D4">
        <w:rPr>
          <w:rFonts w:ascii="Times New Roman" w:hAnsi="Times New Roman" w:cs="Times New Roman"/>
          <w:sz w:val="26"/>
          <w:szCs w:val="26"/>
        </w:rPr>
        <w:t xml:space="preserve"> </w:t>
      </w:r>
      <w:r w:rsidR="00686707" w:rsidRPr="00D43D66">
        <w:rPr>
          <w:rFonts w:ascii="Times New Roman" w:hAnsi="Times New Roman" w:cs="Times New Roman"/>
          <w:sz w:val="26"/>
          <w:szCs w:val="26"/>
        </w:rPr>
        <w:t xml:space="preserve">по реализации государственных полномочий в области охраны труда </w:t>
      </w:r>
    </w:p>
    <w:p w:rsidR="00686707" w:rsidRPr="00D43D66" w:rsidRDefault="007B2F4D" w:rsidP="00E33FDB">
      <w:pPr>
        <w:spacing w:before="100" w:beforeAutospacing="1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D66">
        <w:rPr>
          <w:rFonts w:ascii="Times New Roman" w:hAnsi="Times New Roman" w:cs="Times New Roman"/>
          <w:b/>
          <w:sz w:val="26"/>
          <w:szCs w:val="26"/>
        </w:rPr>
        <w:t>Т</w:t>
      </w:r>
      <w:r w:rsidR="0074054A" w:rsidRPr="00D43D66">
        <w:rPr>
          <w:rFonts w:ascii="Times New Roman" w:hAnsi="Times New Roman" w:cs="Times New Roman"/>
          <w:b/>
          <w:sz w:val="26"/>
          <w:szCs w:val="26"/>
        </w:rPr>
        <w:t>ел./факс. 8(35130) 2-02-92</w:t>
      </w:r>
    </w:p>
    <w:p w:rsidR="00D43D66" w:rsidRPr="00DB1906" w:rsidRDefault="00D43D66" w:rsidP="00E33FDB">
      <w:pPr>
        <w:spacing w:before="100" w:beforeAutospacing="1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1906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 xml:space="preserve">5. </w:t>
      </w:r>
      <w:r w:rsidRPr="00DB1906"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  <w:t>ООПС «Федерация профсоюзов Челябинской области»</w:t>
      </w:r>
      <w:r w:rsidR="00E33FDB" w:rsidRPr="00DB1906">
        <w:rPr>
          <w:rStyle w:val="a6"/>
          <w:rFonts w:ascii="Times New Roman" w:hAnsi="Times New Roman" w:cs="Times New Roman"/>
          <w:color w:val="FF0000"/>
          <w:sz w:val="26"/>
          <w:szCs w:val="26"/>
        </w:rPr>
        <w:t xml:space="preserve"> – Буяков Николай Николаевич</w:t>
      </w:r>
      <w:r w:rsidR="00E33FDB" w:rsidRPr="00DB1906">
        <w:rPr>
          <w:rFonts w:ascii="Times New Roman" w:hAnsi="Times New Roman" w:cs="Times New Roman"/>
          <w:color w:val="FF0000"/>
          <w:sz w:val="26"/>
          <w:szCs w:val="26"/>
        </w:rPr>
        <w:t xml:space="preserve"> Председатель ООПС «Федерация профсоюзов Челябинской области»</w:t>
      </w:r>
      <w:r w:rsidR="00E33FDB" w:rsidRPr="00DB1906">
        <w:rPr>
          <w:color w:val="FF0000"/>
          <w:sz w:val="26"/>
          <w:szCs w:val="26"/>
        </w:rPr>
        <w:t>.</w:t>
      </w:r>
    </w:p>
    <w:p w:rsidR="00D43D66" w:rsidRPr="00DB1906" w:rsidRDefault="00D43D66" w:rsidP="00E33FDB">
      <w:pPr>
        <w:spacing w:after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B19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Адрес: 454091, г. Челябинск, ул. </w:t>
      </w:r>
      <w:proofErr w:type="spellStart"/>
      <w:r w:rsidRPr="00DB19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Цвиллинга</w:t>
      </w:r>
      <w:proofErr w:type="spellEnd"/>
      <w:r w:rsidRPr="00DB190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46 </w:t>
      </w:r>
    </w:p>
    <w:p w:rsidR="00D43D66" w:rsidRPr="00DB1906" w:rsidRDefault="00E33FDB" w:rsidP="00E33FDB">
      <w:pPr>
        <w:spacing w:before="100" w:beforeAutospacing="1" w:after="0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190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Тел./Факс 8 (351) 263-42-85</w:t>
      </w:r>
    </w:p>
    <w:p w:rsidR="00D43D66" w:rsidRPr="00DB1906" w:rsidRDefault="00DB1906" w:rsidP="00E33FDB">
      <w:pPr>
        <w:spacing w:before="100" w:beforeAutospacing="1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Далее по отраслевой принадлежности!!!!</w:t>
      </w:r>
    </w:p>
    <w:sectPr w:rsidR="00D43D66" w:rsidRPr="00DB1906" w:rsidSect="00E33FD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9E7"/>
    <w:multiLevelType w:val="hybridMultilevel"/>
    <w:tmpl w:val="7F52E3DE"/>
    <w:lvl w:ilvl="0" w:tplc="FBF48BF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59"/>
    <w:multiLevelType w:val="hybridMultilevel"/>
    <w:tmpl w:val="5588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27B7"/>
    <w:multiLevelType w:val="hybridMultilevel"/>
    <w:tmpl w:val="580C4DE8"/>
    <w:lvl w:ilvl="0" w:tplc="512A333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241CF0"/>
    <w:multiLevelType w:val="hybridMultilevel"/>
    <w:tmpl w:val="361E70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45"/>
    <w:rsid w:val="0007100F"/>
    <w:rsid w:val="000843C6"/>
    <w:rsid w:val="000B3B8C"/>
    <w:rsid w:val="00182358"/>
    <w:rsid w:val="002132C3"/>
    <w:rsid w:val="002A76D4"/>
    <w:rsid w:val="003E488F"/>
    <w:rsid w:val="005F6A76"/>
    <w:rsid w:val="00686707"/>
    <w:rsid w:val="0074054A"/>
    <w:rsid w:val="00744B45"/>
    <w:rsid w:val="007B2F4D"/>
    <w:rsid w:val="00813782"/>
    <w:rsid w:val="00D43D66"/>
    <w:rsid w:val="00DB1906"/>
    <w:rsid w:val="00E33FDB"/>
    <w:rsid w:val="00E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76"/>
    <w:pPr>
      <w:ind w:left="720"/>
      <w:contextualSpacing/>
    </w:pPr>
  </w:style>
  <w:style w:type="character" w:customStyle="1" w:styleId="b-serp-contactsitem">
    <w:name w:val="b-serp-contacts__item"/>
    <w:basedOn w:val="a0"/>
    <w:rsid w:val="00686707"/>
  </w:style>
  <w:style w:type="character" w:customStyle="1" w:styleId="10">
    <w:name w:val="Заголовок 1 Знак"/>
    <w:basedOn w:val="a0"/>
    <w:link w:val="1"/>
    <w:uiPriority w:val="9"/>
    <w:rsid w:val="00D43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4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D66"/>
    <w:rPr>
      <w:color w:val="0000FF"/>
      <w:u w:val="single"/>
    </w:rPr>
  </w:style>
  <w:style w:type="character" w:styleId="a6">
    <w:name w:val="Strong"/>
    <w:basedOn w:val="a0"/>
    <w:uiPriority w:val="22"/>
    <w:qFormat/>
    <w:rsid w:val="00D43D66"/>
    <w:rPr>
      <w:b/>
      <w:bCs/>
    </w:rPr>
  </w:style>
  <w:style w:type="paragraph" w:styleId="a7">
    <w:name w:val="Body Text Indent"/>
    <w:basedOn w:val="a"/>
    <w:link w:val="a8"/>
    <w:rsid w:val="00D43D6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3D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76"/>
    <w:pPr>
      <w:ind w:left="720"/>
      <w:contextualSpacing/>
    </w:pPr>
  </w:style>
  <w:style w:type="character" w:customStyle="1" w:styleId="b-serp-contactsitem">
    <w:name w:val="b-serp-contacts__item"/>
    <w:basedOn w:val="a0"/>
    <w:rsid w:val="00686707"/>
  </w:style>
  <w:style w:type="character" w:customStyle="1" w:styleId="10">
    <w:name w:val="Заголовок 1 Знак"/>
    <w:basedOn w:val="a0"/>
    <w:link w:val="1"/>
    <w:uiPriority w:val="9"/>
    <w:rsid w:val="00D43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4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D66"/>
    <w:rPr>
      <w:color w:val="0000FF"/>
      <w:u w:val="single"/>
    </w:rPr>
  </w:style>
  <w:style w:type="character" w:styleId="a6">
    <w:name w:val="Strong"/>
    <w:basedOn w:val="a0"/>
    <w:uiPriority w:val="22"/>
    <w:qFormat/>
    <w:rsid w:val="00D43D66"/>
    <w:rPr>
      <w:b/>
      <w:bCs/>
    </w:rPr>
  </w:style>
  <w:style w:type="paragraph" w:styleId="a7">
    <w:name w:val="Body Text Indent"/>
    <w:basedOn w:val="a"/>
    <w:link w:val="a8"/>
    <w:rsid w:val="00D43D6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3D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11</cp:revision>
  <dcterms:created xsi:type="dcterms:W3CDTF">2013-05-28T03:07:00Z</dcterms:created>
  <dcterms:modified xsi:type="dcterms:W3CDTF">2014-07-31T03:56:00Z</dcterms:modified>
</cp:coreProperties>
</file>