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7C" w:rsidRPr="00E6772A" w:rsidRDefault="00D7357C" w:rsidP="00D7357C">
      <w:pPr>
        <w:suppressLineNumbers/>
        <w:ind w:right="141"/>
        <w:jc w:val="center"/>
        <w:rPr>
          <w:noProof/>
        </w:rPr>
      </w:pPr>
    </w:p>
    <w:p w:rsidR="00D7357C" w:rsidRDefault="00D7357C" w:rsidP="00D7357C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 ОЗЕРСКОГО ГОРОДСКОГО ОКРУГА</w:t>
      </w:r>
    </w:p>
    <w:p w:rsidR="00D7357C" w:rsidRPr="00ED1F94" w:rsidRDefault="00E313C9" w:rsidP="00ED1F9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13C9">
        <w:rPr>
          <w:rFonts w:ascii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D7357C" w:rsidRPr="008272A2" w:rsidRDefault="00D7357C" w:rsidP="00D7357C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D7357C" w:rsidRPr="00E313C9" w:rsidRDefault="00D7357C" w:rsidP="00D7357C">
      <w:pPr>
        <w:suppressLineNumber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807"/>
      </w:tblGrid>
      <w:tr w:rsidR="00D7357C" w:rsidRPr="00933AAE" w:rsidTr="00ED1F94">
        <w:tc>
          <w:tcPr>
            <w:tcW w:w="2880" w:type="dxa"/>
          </w:tcPr>
          <w:p w:rsidR="00D7357C" w:rsidRPr="00933AAE" w:rsidRDefault="000C5039" w:rsidP="00E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2022 г.</w:t>
            </w:r>
          </w:p>
        </w:tc>
        <w:tc>
          <w:tcPr>
            <w:tcW w:w="4491" w:type="dxa"/>
          </w:tcPr>
          <w:p w:rsidR="00D7357C" w:rsidRPr="00933AAE" w:rsidRDefault="00D7357C" w:rsidP="009F3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357C" w:rsidRPr="00933AAE" w:rsidRDefault="00D7357C" w:rsidP="009F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7" w:type="dxa"/>
          </w:tcPr>
          <w:p w:rsidR="00D7357C" w:rsidRPr="000C5039" w:rsidRDefault="000C5039" w:rsidP="000C503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5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34         </w:t>
            </w:r>
          </w:p>
        </w:tc>
      </w:tr>
    </w:tbl>
    <w:p w:rsidR="00D7357C" w:rsidRPr="00C41200" w:rsidRDefault="00D7357C" w:rsidP="002C223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776F81" w:rsidRDefault="00776F81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357C" w:rsidRPr="00E9173E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4F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перечня информации о деятельности</w:t>
      </w:r>
    </w:p>
    <w:p w:rsidR="00113E1C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Контрольно-счетной палаты</w:t>
      </w:r>
      <w:r w:rsidRPr="00C80C5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Озерского городского округа</w:t>
      </w:r>
      <w:r w:rsidR="00E313C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Челябинской области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E313C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размещаемой в информационно-телекоммуникационной</w:t>
      </w:r>
    </w:p>
    <w:p w:rsidR="00113E1C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сети «Интернет»</w:t>
      </w:r>
      <w:r w:rsidR="00A7313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официальном сайте органов местного</w:t>
      </w:r>
    </w:p>
    <w:p w:rsidR="00D7357C" w:rsidRPr="00E9173E" w:rsidRDefault="00A73139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самоуправления Озерского городского округа</w:t>
      </w:r>
    </w:p>
    <w:p w:rsidR="00D7357C" w:rsidRPr="00F854F4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13C9" w:rsidRDefault="00D7357C" w:rsidP="00E3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4F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 с Федеральным законом от 09.02.2009 №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8-ФЗ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самоуправления»</w:t>
      </w:r>
      <w:r w:rsidR="00776F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6F81" w:rsidRPr="00ED1F94" w:rsidRDefault="00776F81" w:rsidP="00E3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7357C" w:rsidRPr="009169F5" w:rsidRDefault="00D7357C" w:rsidP="00E313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169F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169F5">
        <w:rPr>
          <w:rFonts w:ascii="Times New Roman" w:hAnsi="Times New Roman" w:cs="Times New Roman"/>
          <w:sz w:val="28"/>
          <w:szCs w:val="28"/>
          <w:lang w:eastAsia="ru-RU"/>
        </w:rPr>
        <w:tab/>
        <w:t>Утвердить прилагаемый перечень информации о деятельности Контрольно-счетной палаты Озерского городского округа</w:t>
      </w:r>
      <w:r w:rsidR="00E313C9">
        <w:rPr>
          <w:rFonts w:ascii="Times New Roman" w:hAnsi="Times New Roman" w:cs="Times New Roman"/>
          <w:sz w:val="28"/>
          <w:szCs w:val="28"/>
          <w:lang w:eastAsia="ru-RU"/>
        </w:rPr>
        <w:t xml:space="preserve"> Челябинской области (далее </w:t>
      </w:r>
      <w:r w:rsidR="00031213" w:rsidRPr="0003121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313C9">
        <w:rPr>
          <w:rFonts w:ascii="Times New Roman" w:hAnsi="Times New Roman" w:cs="Times New Roman"/>
          <w:sz w:val="28"/>
          <w:szCs w:val="28"/>
          <w:lang w:eastAsia="ru-RU"/>
        </w:rPr>
        <w:t>Контрольно-счетная палата)</w:t>
      </w:r>
      <w:r w:rsidRPr="009169F5">
        <w:rPr>
          <w:rFonts w:ascii="Times New Roman" w:hAnsi="Times New Roman" w:cs="Times New Roman"/>
          <w:sz w:val="28"/>
          <w:szCs w:val="28"/>
          <w:lang w:eastAsia="ru-RU"/>
        </w:rPr>
        <w:t>, размещаемой в информационно-телекоммуникационной сети «Интернет»</w:t>
      </w:r>
      <w:r w:rsidR="009169F5" w:rsidRPr="00916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9F5" w:rsidRPr="009169F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на официальном сайте органов местного самоуправления Озерского городского округа</w:t>
      </w:r>
      <w:r w:rsidR="009169F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7357C" w:rsidRDefault="00D7357C" w:rsidP="009169F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3547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от </w:t>
      </w:r>
      <w:r w:rsidR="00E313C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13C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313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3C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7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информации о деятельности Контрольно-счетной палаты Озерского городского округа, размещаемой в информационно-телекоммуникационной сети «Интернет»</w:t>
      </w:r>
      <w:r w:rsidR="00E313C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Озерского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8B0" w:rsidRDefault="00031371" w:rsidP="009169F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ответственным </w:t>
      </w:r>
      <w:r w:rsidR="00E313C9">
        <w:rPr>
          <w:rFonts w:ascii="Times New Roman" w:hAnsi="Times New Roman" w:cs="Times New Roman"/>
          <w:sz w:val="28"/>
          <w:szCs w:val="28"/>
        </w:rPr>
        <w:t xml:space="preserve">лицом </w:t>
      </w:r>
      <w:r>
        <w:rPr>
          <w:rFonts w:ascii="Times New Roman" w:hAnsi="Times New Roman" w:cs="Times New Roman"/>
          <w:sz w:val="28"/>
          <w:szCs w:val="28"/>
        </w:rPr>
        <w:t xml:space="preserve">за направление информации и информационных материалов в </w:t>
      </w:r>
      <w:r w:rsidRPr="0048159C">
        <w:rPr>
          <w:rFonts w:ascii="Times New Roman" w:hAnsi="Times New Roman"/>
          <w:sz w:val="28"/>
          <w:szCs w:val="28"/>
          <w:lang w:eastAsia="ru-RU"/>
        </w:rPr>
        <w:t>информационно-аналитический отдел аппарата Собрания депутатов Озерского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213" w:rsidRPr="004400B8">
        <w:rPr>
          <w:rFonts w:ascii="Times New Roman" w:hAnsi="Times New Roman"/>
          <w:sz w:val="28"/>
          <w:szCs w:val="28"/>
          <w:lang w:eastAsia="ru-RU"/>
        </w:rPr>
        <w:t xml:space="preserve">Челябинской области </w:t>
      </w:r>
      <w:r w:rsidR="003318B0" w:rsidRPr="003318B0">
        <w:rPr>
          <w:rFonts w:ascii="Times New Roman" w:hAnsi="Times New Roman"/>
          <w:sz w:val="28"/>
          <w:szCs w:val="28"/>
          <w:lang w:eastAsia="ru-RU"/>
        </w:rPr>
        <w:t>для размещения на официальном сайте органов местного самоуправле</w:t>
      </w:r>
      <w:r w:rsidR="003318B0">
        <w:rPr>
          <w:rFonts w:ascii="Times New Roman" w:hAnsi="Times New Roman"/>
          <w:sz w:val="28"/>
          <w:szCs w:val="28"/>
          <w:lang w:eastAsia="ru-RU"/>
        </w:rPr>
        <w:t xml:space="preserve">ния Озерского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документоведа Контрольно-счетной палаты </w:t>
      </w:r>
      <w:r w:rsidR="0003121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="0003121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313C9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E313C9">
        <w:rPr>
          <w:rFonts w:ascii="Times New Roman" w:hAnsi="Times New Roman"/>
          <w:sz w:val="28"/>
          <w:szCs w:val="28"/>
          <w:lang w:eastAsia="ru-RU"/>
        </w:rPr>
        <w:t>Вилькицкая Е.В.)</w:t>
      </w:r>
      <w:r w:rsidR="003318B0">
        <w:rPr>
          <w:rFonts w:ascii="Times New Roman" w:hAnsi="Times New Roman"/>
          <w:sz w:val="28"/>
          <w:szCs w:val="28"/>
          <w:lang w:eastAsia="ru-RU"/>
        </w:rPr>
        <w:t>.</w:t>
      </w:r>
    </w:p>
    <w:p w:rsidR="00E313C9" w:rsidRDefault="00031213" w:rsidP="009169F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13C9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313C9">
        <w:rPr>
          <w:rFonts w:ascii="Times New Roman" w:hAnsi="Times New Roman"/>
          <w:sz w:val="28"/>
          <w:szCs w:val="28"/>
          <w:lang w:eastAsia="ru-RU"/>
        </w:rPr>
        <w:t>Документоведу Контрольно-счетной палаты (Вилькицкая Е.В.) ознакомить работников Контрольно-счетной палаты с насто</w:t>
      </w:r>
      <w:r>
        <w:rPr>
          <w:rFonts w:ascii="Times New Roman" w:hAnsi="Times New Roman"/>
          <w:sz w:val="28"/>
          <w:szCs w:val="28"/>
          <w:lang w:eastAsia="ru-RU"/>
        </w:rPr>
        <w:t>ящим распоряжением под роспись.</w:t>
      </w:r>
    </w:p>
    <w:p w:rsidR="00776F81" w:rsidRPr="00F05FA1" w:rsidRDefault="00776F81" w:rsidP="009169F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5.</w:t>
      </w:r>
      <w:r w:rsidR="00031213">
        <w:rPr>
          <w:rFonts w:ascii="Times New Roman" w:hAnsi="Times New Roman"/>
          <w:sz w:val="28"/>
          <w:szCs w:val="28"/>
          <w:lang w:eastAsia="ru-RU"/>
        </w:rPr>
        <w:tab/>
      </w:r>
      <w:r w:rsidRPr="00776F81">
        <w:rPr>
          <w:rFonts w:ascii="Times New Roman" w:hAnsi="Times New Roman"/>
          <w:sz w:val="28"/>
          <w:szCs w:val="28"/>
          <w:lang w:eastAsia="ru-RU"/>
        </w:rPr>
        <w:t>Разместить настоящее распоряжение на официальном сайте органов местного самоуправления в информационно-телекоммуникационной сети «Интернет».</w:t>
      </w:r>
    </w:p>
    <w:p w:rsidR="00D7357C" w:rsidRPr="00F854F4" w:rsidRDefault="00776F81" w:rsidP="0091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7357C" w:rsidRPr="00F854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357C" w:rsidRPr="003547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7357C" w:rsidRPr="00F854F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7357C" w:rsidRPr="00CF2B1B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оставляю </w:t>
      </w:r>
      <w:r w:rsidR="000312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7357C" w:rsidRPr="00CF2B1B">
        <w:rPr>
          <w:rFonts w:ascii="Times New Roman" w:hAnsi="Times New Roman" w:cs="Times New Roman"/>
          <w:sz w:val="28"/>
          <w:szCs w:val="28"/>
          <w:lang w:eastAsia="ru-RU"/>
        </w:rPr>
        <w:t>за собой.</w:t>
      </w:r>
    </w:p>
    <w:p w:rsidR="00E313C9" w:rsidRDefault="00E313C9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57C" w:rsidRPr="00CF2B1B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1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7357C" w:rsidRPr="00CF2B1B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1B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D7357C" w:rsidRPr="00F854F4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2B1B">
        <w:rPr>
          <w:rFonts w:ascii="Times New Roman" w:hAnsi="Times New Roman" w:cs="Times New Roman"/>
          <w:sz w:val="28"/>
          <w:szCs w:val="28"/>
          <w:lang w:eastAsia="ru-RU"/>
        </w:rPr>
        <w:t>Озерского городского округа</w:t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B1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925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313C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313C9">
        <w:rPr>
          <w:rFonts w:ascii="Times New Roman" w:hAnsi="Times New Roman" w:cs="Times New Roman"/>
          <w:sz w:val="28"/>
          <w:szCs w:val="28"/>
          <w:lang w:eastAsia="ru-RU"/>
        </w:rPr>
        <w:t>Ю.В. Сергеева</w:t>
      </w: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81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F94" w:rsidRDefault="00ED1F94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F94" w:rsidRDefault="00ED1F94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F94" w:rsidRDefault="00ED1F94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E6C" w:rsidRDefault="00776F81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0E5E6C" w:rsidRDefault="000E5E6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E6C" w:rsidRDefault="000E5E6C" w:rsidP="000E5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57C" w:rsidRPr="009B4425" w:rsidRDefault="000E5E6C" w:rsidP="000E5E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D7357C" w:rsidRPr="009B4425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D7357C" w:rsidRPr="009B4425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распоряжением председателя</w:t>
      </w:r>
    </w:p>
    <w:p w:rsidR="00D7357C" w:rsidRPr="009B4425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Контрольно-счетной палаты</w:t>
      </w:r>
    </w:p>
    <w:p w:rsidR="00D7357C" w:rsidRPr="009B4425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Озерского городского округа</w:t>
      </w:r>
    </w:p>
    <w:p w:rsidR="00D7357C" w:rsidRPr="009B4425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0C5039">
        <w:rPr>
          <w:rFonts w:ascii="Times New Roman" w:hAnsi="Times New Roman" w:cs="Times New Roman"/>
          <w:sz w:val="28"/>
          <w:szCs w:val="28"/>
          <w:lang w:eastAsia="ru-RU"/>
        </w:rPr>
        <w:t xml:space="preserve"> 20.04.2022</w:t>
      </w:r>
      <w:proofErr w:type="gramEnd"/>
      <w:r w:rsidR="000C5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42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0C5039">
        <w:rPr>
          <w:rFonts w:ascii="Times New Roman" w:hAnsi="Times New Roman" w:cs="Times New Roman"/>
          <w:sz w:val="28"/>
          <w:szCs w:val="28"/>
          <w:lang w:eastAsia="ru-RU"/>
        </w:rPr>
        <w:t>34</w:t>
      </w:r>
    </w:p>
    <w:p w:rsidR="00D7357C" w:rsidRDefault="00D7357C" w:rsidP="00D735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57C" w:rsidRPr="004E1A9C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</w:t>
      </w:r>
    </w:p>
    <w:p w:rsidR="00D7357C" w:rsidRPr="004E1A9C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информации о деятельности</w:t>
      </w:r>
    </w:p>
    <w:p w:rsidR="00D7357C" w:rsidRPr="00A925E4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0C5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Контрольно-счетной палат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Pr="00C80C5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Озерского городского округа</w:t>
      </w:r>
      <w:r w:rsidR="0003121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318B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Челябинской области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3318B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размещаемой в информационно-телекоммуникационной</w:t>
      </w:r>
    </w:p>
    <w:p w:rsidR="009169F5" w:rsidRDefault="00D7357C" w:rsidP="009169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сети «Интернет»</w:t>
      </w:r>
      <w:r w:rsidR="009169F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офи</w:t>
      </w:r>
      <w:r w:rsidR="0003121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циальном сайте органов местного</w:t>
      </w:r>
    </w:p>
    <w:p w:rsidR="009169F5" w:rsidRPr="00E9173E" w:rsidRDefault="009169F5" w:rsidP="009169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самоуправления Озерского городского округа</w:t>
      </w:r>
    </w:p>
    <w:p w:rsidR="00D7357C" w:rsidRDefault="00D7357C" w:rsidP="00D735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444"/>
        <w:gridCol w:w="1984"/>
        <w:gridCol w:w="2268"/>
        <w:gridCol w:w="1701"/>
      </w:tblGrid>
      <w:tr w:rsidR="000E198C" w:rsidRPr="00FE66A0" w:rsidTr="00ED1F94">
        <w:tc>
          <w:tcPr>
            <w:tcW w:w="668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4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1984" w:type="dxa"/>
          </w:tcPr>
          <w:p w:rsidR="000E198C" w:rsidRPr="00FE66A0" w:rsidRDefault="00BC5424" w:rsidP="0012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r w:rsidR="000E19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разме</w:t>
            </w:r>
            <w:r w:rsidR="00031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2268" w:type="dxa"/>
          </w:tcPr>
          <w:p w:rsidR="000E198C" w:rsidRPr="00FE66A0" w:rsidRDefault="000E198C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обновления информации</w:t>
            </w:r>
          </w:p>
        </w:tc>
        <w:tc>
          <w:tcPr>
            <w:tcW w:w="1701" w:type="dxa"/>
          </w:tcPr>
          <w:p w:rsidR="000E198C" w:rsidRDefault="00BC5424" w:rsidP="009F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0E19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подготовку информации</w:t>
            </w:r>
          </w:p>
        </w:tc>
      </w:tr>
      <w:tr w:rsidR="00CE4AB4" w:rsidRPr="00FE66A0" w:rsidTr="00ED1F94">
        <w:tc>
          <w:tcPr>
            <w:tcW w:w="10065" w:type="dxa"/>
            <w:gridSpan w:val="5"/>
          </w:tcPr>
          <w:p w:rsidR="00CE4AB4" w:rsidRPr="00C87787" w:rsidRDefault="00CE4AB4" w:rsidP="00CE4AB4">
            <w:pPr>
              <w:pStyle w:val="a3"/>
              <w:spacing w:after="0" w:line="240" w:lineRule="auto"/>
              <w:ind w:left="0" w:hanging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0E198C" w:rsidRPr="00FE66A0" w:rsidTr="00ED1F94">
        <w:trPr>
          <w:trHeight w:val="1101"/>
        </w:trPr>
        <w:tc>
          <w:tcPr>
            <w:tcW w:w="668" w:type="dxa"/>
          </w:tcPr>
          <w:p w:rsidR="000E198C" w:rsidRPr="00FE66A0" w:rsidRDefault="000E198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4" w:type="dxa"/>
          </w:tcPr>
          <w:p w:rsidR="000E198C" w:rsidRPr="00FE66A0" w:rsidRDefault="000E198C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Наименование, юридический адрес, фактический адрес, адрес электронной почты, номера телефонов</w:t>
            </w:r>
          </w:p>
        </w:tc>
        <w:tc>
          <w:tcPr>
            <w:tcW w:w="1984" w:type="dxa"/>
          </w:tcPr>
          <w:p w:rsidR="000E198C" w:rsidRPr="00FE66A0" w:rsidRDefault="000E198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proofErr w:type="gramStart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bookmarkEnd w:id="0"/>
            <w:proofErr w:type="gramEnd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мере изменения</w:t>
            </w:r>
          </w:p>
        </w:tc>
        <w:tc>
          <w:tcPr>
            <w:tcW w:w="2268" w:type="dxa"/>
          </w:tcPr>
          <w:p w:rsidR="00ED1F94" w:rsidRPr="0089359C" w:rsidRDefault="000E198C" w:rsidP="0089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</w:t>
            </w:r>
            <w:r w:rsidR="00DA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 изменения информации</w:t>
            </w:r>
          </w:p>
        </w:tc>
        <w:tc>
          <w:tcPr>
            <w:tcW w:w="1701" w:type="dxa"/>
          </w:tcPr>
          <w:p w:rsidR="000E198C" w:rsidRDefault="00DA06B4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0E198C" w:rsidRPr="00FE66A0" w:rsidTr="00ED1F94">
        <w:tc>
          <w:tcPr>
            <w:tcW w:w="668" w:type="dxa"/>
          </w:tcPr>
          <w:p w:rsidR="000E198C" w:rsidRPr="00FE66A0" w:rsidRDefault="000E198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4" w:type="dxa"/>
          </w:tcPr>
          <w:p w:rsidR="000E198C" w:rsidRPr="00FE66A0" w:rsidRDefault="000E198C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Контрольно-счетной палаты </w:t>
            </w:r>
          </w:p>
        </w:tc>
        <w:tc>
          <w:tcPr>
            <w:tcW w:w="1984" w:type="dxa"/>
          </w:tcPr>
          <w:p w:rsidR="000E198C" w:rsidRPr="00FE66A0" w:rsidRDefault="000E198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мере изменения</w:t>
            </w:r>
          </w:p>
        </w:tc>
        <w:tc>
          <w:tcPr>
            <w:tcW w:w="2268" w:type="dxa"/>
          </w:tcPr>
          <w:p w:rsidR="00776F81" w:rsidRDefault="000E198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</w:t>
            </w:r>
            <w:r w:rsidR="00DA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1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</w:t>
            </w:r>
          </w:p>
          <w:p w:rsidR="00ED1F94" w:rsidRPr="0089359C" w:rsidRDefault="000E198C" w:rsidP="0089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gramEnd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1701" w:type="dxa"/>
          </w:tcPr>
          <w:p w:rsidR="000E198C" w:rsidRDefault="00DA06B4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0E198C" w:rsidRPr="00FE66A0" w:rsidTr="0089359C">
        <w:trPr>
          <w:trHeight w:val="1550"/>
        </w:trPr>
        <w:tc>
          <w:tcPr>
            <w:tcW w:w="668" w:type="dxa"/>
          </w:tcPr>
          <w:p w:rsidR="000E198C" w:rsidRPr="00FE66A0" w:rsidRDefault="000E198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4" w:type="dxa"/>
          </w:tcPr>
          <w:p w:rsidR="000E198C" w:rsidRPr="00FE66A0" w:rsidRDefault="000E198C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полномочиях Контрольно-счетной палаты, а также перечень законов и иных нормативных правовых актов, определяющих эти полномочия</w:t>
            </w:r>
          </w:p>
        </w:tc>
        <w:tc>
          <w:tcPr>
            <w:tcW w:w="1984" w:type="dxa"/>
          </w:tcPr>
          <w:p w:rsidR="000E198C" w:rsidRPr="00FE66A0" w:rsidRDefault="000E198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мере изменения</w:t>
            </w:r>
          </w:p>
        </w:tc>
        <w:tc>
          <w:tcPr>
            <w:tcW w:w="2268" w:type="dxa"/>
          </w:tcPr>
          <w:p w:rsidR="000E198C" w:rsidRPr="00FE66A0" w:rsidRDefault="000E198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</w:t>
            </w:r>
            <w:r w:rsidR="00DA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дней с момента изменения информации</w:t>
            </w:r>
          </w:p>
        </w:tc>
        <w:tc>
          <w:tcPr>
            <w:tcW w:w="1701" w:type="dxa"/>
          </w:tcPr>
          <w:p w:rsidR="000E198C" w:rsidRDefault="00DA06B4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BC0B69" w:rsidRPr="00FE66A0" w:rsidTr="00ED1F94">
        <w:trPr>
          <w:trHeight w:val="2700"/>
        </w:trPr>
        <w:tc>
          <w:tcPr>
            <w:tcW w:w="668" w:type="dxa"/>
          </w:tcPr>
          <w:p w:rsidR="00BC0B69" w:rsidRPr="00BC0B69" w:rsidRDefault="00BC0B69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44" w:type="dxa"/>
          </w:tcPr>
          <w:p w:rsidR="00ED1F94" w:rsidRPr="00FE66A0" w:rsidRDefault="00BC0B69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закупках товаров, работ, услуг для обеспечения муниципальных нужд в </w:t>
            </w:r>
            <w:r w:rsidR="00776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оответствии</w:t>
            </w:r>
            <w:r w:rsidR="00776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</w:tcPr>
          <w:p w:rsidR="00BC0B69" w:rsidRPr="00FE66A0" w:rsidRDefault="00BC0B69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мере осущест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ED1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закупок</w:t>
            </w:r>
          </w:p>
        </w:tc>
        <w:tc>
          <w:tcPr>
            <w:tcW w:w="2268" w:type="dxa"/>
          </w:tcPr>
          <w:p w:rsidR="00BC0B69" w:rsidRPr="00ED1F94" w:rsidRDefault="00031213" w:rsidP="0016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сроки,</w:t>
            </w:r>
            <w:r w:rsidR="00ED1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B69"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</w:t>
            </w:r>
            <w:r w:rsidR="00BC0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0B69"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</w:t>
            </w:r>
            <w:r w:rsidR="00BC0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</w:t>
            </w:r>
            <w:r w:rsidR="00BC0B69"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законодательством Р</w:t>
            </w:r>
            <w:r w:rsidR="00162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  <w:r w:rsidR="00BC0B69"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иными норма</w:t>
            </w:r>
            <w:r w:rsidR="00BC0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</w:t>
            </w:r>
            <w:r w:rsidR="00BC0B69"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пра</w:t>
            </w:r>
            <w:r w:rsidR="00BC0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BC0B69"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выми актами о контрактной системе в сфере закупок</w:t>
            </w:r>
          </w:p>
        </w:tc>
        <w:tc>
          <w:tcPr>
            <w:tcW w:w="1701" w:type="dxa"/>
          </w:tcPr>
          <w:p w:rsidR="00BC0B69" w:rsidRDefault="00BC0B69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B910DE" w:rsidRPr="00FE66A0" w:rsidTr="00ED1F94">
        <w:trPr>
          <w:trHeight w:val="1380"/>
        </w:trPr>
        <w:tc>
          <w:tcPr>
            <w:tcW w:w="668" w:type="dxa"/>
          </w:tcPr>
          <w:p w:rsidR="00B910DE" w:rsidRPr="00B910DE" w:rsidRDefault="00B910DE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4" w:type="dxa"/>
          </w:tcPr>
          <w:p w:rsidR="00B910DE" w:rsidRPr="00FE66A0" w:rsidRDefault="00B910DE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информационных систем, находящихся в ведении Контрольно-счетной палаты</w:t>
            </w:r>
            <w:r w:rsidR="00440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B910DE" w:rsidRPr="00FE66A0" w:rsidRDefault="00B910DE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мере изменения</w:t>
            </w:r>
          </w:p>
        </w:tc>
        <w:tc>
          <w:tcPr>
            <w:tcW w:w="2268" w:type="dxa"/>
          </w:tcPr>
          <w:p w:rsidR="00B910DE" w:rsidRDefault="00B910DE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1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</w:t>
            </w:r>
          </w:p>
          <w:p w:rsidR="0089359C" w:rsidRPr="0089359C" w:rsidRDefault="00B910DE" w:rsidP="0089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gramEnd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1701" w:type="dxa"/>
          </w:tcPr>
          <w:p w:rsidR="00B910DE" w:rsidRDefault="00B910DE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0E5E6C" w:rsidRPr="00FE66A0" w:rsidTr="00A07473">
        <w:trPr>
          <w:trHeight w:val="915"/>
        </w:trPr>
        <w:tc>
          <w:tcPr>
            <w:tcW w:w="668" w:type="dxa"/>
          </w:tcPr>
          <w:p w:rsidR="000E5E6C" w:rsidRDefault="000E5E6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44" w:type="dxa"/>
          </w:tcPr>
          <w:p w:rsidR="000E5E6C" w:rsidRDefault="000E5E6C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использовании Контрольно-счетной палатой бюджетных средств</w:t>
            </w:r>
          </w:p>
          <w:p w:rsidR="000E5E6C" w:rsidRDefault="000E5E6C" w:rsidP="000E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</w:tcPr>
          <w:p w:rsidR="000E5E6C" w:rsidRPr="000E5E6C" w:rsidRDefault="000E5E6C" w:rsidP="000E5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органов местного самоуправления</w:t>
            </w:r>
          </w:p>
          <w:p w:rsidR="000E5E6C" w:rsidRDefault="000E5E6C" w:rsidP="000E5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gramEnd"/>
            <w:r w:rsidRPr="000E5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«Документы» «Бюджет»</w:t>
            </w:r>
          </w:p>
        </w:tc>
      </w:tr>
      <w:tr w:rsidR="009529DA" w:rsidRPr="00FE66A0" w:rsidTr="00ED1F94">
        <w:trPr>
          <w:trHeight w:val="450"/>
        </w:trPr>
        <w:tc>
          <w:tcPr>
            <w:tcW w:w="668" w:type="dxa"/>
          </w:tcPr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44" w:type="dxa"/>
          </w:tcPr>
          <w:p w:rsidR="0089359C" w:rsidRDefault="009529DA" w:rsidP="0089359C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работе с обращениями граждан и организаций</w:t>
            </w:r>
          </w:p>
        </w:tc>
        <w:tc>
          <w:tcPr>
            <w:tcW w:w="1984" w:type="dxa"/>
          </w:tcPr>
          <w:p w:rsidR="009529DA" w:rsidRPr="00FE66A0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2268" w:type="dxa"/>
          </w:tcPr>
          <w:p w:rsidR="009529DA" w:rsidRPr="00FE66A0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01-го февраля</w:t>
            </w:r>
          </w:p>
        </w:tc>
        <w:tc>
          <w:tcPr>
            <w:tcW w:w="1701" w:type="dxa"/>
          </w:tcPr>
          <w:p w:rsidR="009529DA" w:rsidRDefault="0016219D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9529DA" w:rsidRPr="00FE66A0" w:rsidTr="00ED1F94">
        <w:tc>
          <w:tcPr>
            <w:tcW w:w="10065" w:type="dxa"/>
            <w:gridSpan w:val="5"/>
          </w:tcPr>
          <w:p w:rsidR="009529DA" w:rsidRPr="00FE66A0" w:rsidRDefault="009529DA" w:rsidP="00ED1F94">
            <w:pPr>
              <w:pStyle w:val="a3"/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нормотворческой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9529DA" w:rsidRPr="00FE66A0" w:rsidTr="0089359C">
        <w:trPr>
          <w:trHeight w:val="1817"/>
        </w:trPr>
        <w:tc>
          <w:tcPr>
            <w:tcW w:w="668" w:type="dxa"/>
          </w:tcPr>
          <w:p w:rsidR="009529DA" w:rsidRPr="00FE66A0" w:rsidRDefault="0074152D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29DA"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4" w:type="dxa"/>
          </w:tcPr>
          <w:p w:rsidR="009529DA" w:rsidRPr="00FE66A0" w:rsidRDefault="009529DA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правовые акты Контрольно-счетной палат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1984" w:type="dxa"/>
          </w:tcPr>
          <w:p w:rsidR="009529DA" w:rsidRPr="00FE66A0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принятия, внесения изменений</w:t>
            </w:r>
          </w:p>
        </w:tc>
        <w:tc>
          <w:tcPr>
            <w:tcW w:w="2268" w:type="dxa"/>
          </w:tcPr>
          <w:p w:rsidR="009529DA" w:rsidRPr="00FE66A0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рабочих дней со дня вступления в силу</w:t>
            </w:r>
          </w:p>
        </w:tc>
        <w:tc>
          <w:tcPr>
            <w:tcW w:w="1701" w:type="dxa"/>
          </w:tcPr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Консультант-юрист</w:t>
            </w:r>
          </w:p>
        </w:tc>
      </w:tr>
      <w:tr w:rsidR="009529DA" w:rsidRPr="00FE66A0" w:rsidTr="0089359C">
        <w:trPr>
          <w:trHeight w:val="1477"/>
        </w:trPr>
        <w:tc>
          <w:tcPr>
            <w:tcW w:w="668" w:type="dxa"/>
          </w:tcPr>
          <w:p w:rsidR="009529DA" w:rsidRPr="00FE66A0" w:rsidRDefault="0074152D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29DA"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4" w:type="dxa"/>
          </w:tcPr>
          <w:p w:rsidR="009529DA" w:rsidRPr="00FE66A0" w:rsidRDefault="009529DA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Регламенты, стандарты и методики проведения контрольных и экспертно-аналитических мероприятий Контрольно-счетной палатой </w:t>
            </w:r>
          </w:p>
        </w:tc>
        <w:tc>
          <w:tcPr>
            <w:tcW w:w="1984" w:type="dxa"/>
          </w:tcPr>
          <w:p w:rsidR="009529DA" w:rsidRPr="00FE66A0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принятия, внесения изменений</w:t>
            </w:r>
          </w:p>
        </w:tc>
        <w:tc>
          <w:tcPr>
            <w:tcW w:w="2268" w:type="dxa"/>
          </w:tcPr>
          <w:p w:rsidR="009529DA" w:rsidRPr="00FE66A0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 принятия, внесения изменений </w:t>
            </w:r>
          </w:p>
        </w:tc>
        <w:tc>
          <w:tcPr>
            <w:tcW w:w="1701" w:type="dxa"/>
          </w:tcPr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9529DA" w:rsidRPr="00FE66A0" w:rsidTr="00ED1F94">
        <w:tc>
          <w:tcPr>
            <w:tcW w:w="10065" w:type="dxa"/>
            <w:gridSpan w:val="5"/>
          </w:tcPr>
          <w:p w:rsidR="009529DA" w:rsidRPr="00CE4AB4" w:rsidRDefault="009529DA" w:rsidP="00ED1F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A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текущей деятельности</w:t>
            </w:r>
          </w:p>
        </w:tc>
      </w:tr>
      <w:tr w:rsidR="009529DA" w:rsidRPr="00FE66A0" w:rsidTr="00ED1F94">
        <w:trPr>
          <w:trHeight w:val="1620"/>
        </w:trPr>
        <w:tc>
          <w:tcPr>
            <w:tcW w:w="668" w:type="dxa"/>
          </w:tcPr>
          <w:p w:rsidR="009529DA" w:rsidRPr="00FE66A0" w:rsidRDefault="0074152D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529DA"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4" w:type="dxa"/>
          </w:tcPr>
          <w:p w:rsidR="009529DA" w:rsidRPr="00FE66A0" w:rsidRDefault="009529DA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п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 работы Контрольно-счетной пал</w:t>
            </w:r>
            <w:r w:rsidR="00031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аты </w:t>
            </w:r>
          </w:p>
        </w:tc>
        <w:tc>
          <w:tcPr>
            <w:tcW w:w="1984" w:type="dxa"/>
          </w:tcPr>
          <w:p w:rsidR="009529DA" w:rsidRPr="00FE66A0" w:rsidRDefault="000E5E6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 и по мере внесения изменений в план работы</w:t>
            </w:r>
          </w:p>
        </w:tc>
        <w:tc>
          <w:tcPr>
            <w:tcW w:w="2268" w:type="dxa"/>
          </w:tcPr>
          <w:p w:rsidR="0089359C" w:rsidRPr="0089359C" w:rsidRDefault="009529DA" w:rsidP="00893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 момента утверждения плана (внесения изменения)</w:t>
            </w:r>
          </w:p>
        </w:tc>
        <w:tc>
          <w:tcPr>
            <w:tcW w:w="1701" w:type="dxa"/>
          </w:tcPr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9529DA" w:rsidRPr="00FE66A0" w:rsidTr="00ED1F94">
        <w:tc>
          <w:tcPr>
            <w:tcW w:w="668" w:type="dxa"/>
            <w:vMerge w:val="restart"/>
          </w:tcPr>
          <w:p w:rsidR="009529DA" w:rsidRPr="00FE66A0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1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4" w:type="dxa"/>
          </w:tcPr>
          <w:p w:rsidR="0089359C" w:rsidRPr="007C0D4E" w:rsidRDefault="009529DA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>проведенн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экспертно-аналитическ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о выявленных при их проведении нарушениях, о выданных предписаниях или представлениях</w:t>
            </w:r>
          </w:p>
        </w:tc>
        <w:tc>
          <w:tcPr>
            <w:tcW w:w="1984" w:type="dxa"/>
          </w:tcPr>
          <w:p w:rsidR="009529DA" w:rsidRPr="00482FB9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утверждения акта/ заключения</w:t>
            </w:r>
          </w:p>
        </w:tc>
        <w:tc>
          <w:tcPr>
            <w:tcW w:w="2268" w:type="dxa"/>
          </w:tcPr>
          <w:p w:rsidR="009529DA" w:rsidRPr="007C0D4E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дней с момент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утверждения акта/заключения</w:t>
            </w:r>
          </w:p>
          <w:p w:rsidR="009529DA" w:rsidRPr="007C0D4E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  <w:r w:rsidRPr="009E0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9DA" w:rsidRPr="00FE66A0" w:rsidTr="00ED1F94">
        <w:tc>
          <w:tcPr>
            <w:tcW w:w="668" w:type="dxa"/>
            <w:vMerge/>
          </w:tcPr>
          <w:p w:rsidR="009529DA" w:rsidRPr="007C0D4E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</w:tcPr>
          <w:p w:rsidR="009529DA" w:rsidRPr="00681E8E" w:rsidRDefault="009529DA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8E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</w:t>
            </w:r>
            <w:r w:rsidR="00113E1C">
              <w:rPr>
                <w:rFonts w:ascii="Times New Roman" w:hAnsi="Times New Roman" w:cs="Times New Roman"/>
                <w:sz w:val="24"/>
                <w:szCs w:val="24"/>
              </w:rPr>
              <w:t>х решениях и мерах по внесенным</w:t>
            </w:r>
            <w:r w:rsidR="004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E8E">
              <w:rPr>
                <w:rFonts w:ascii="Times New Roman" w:hAnsi="Times New Roman" w:cs="Times New Roman"/>
                <w:sz w:val="24"/>
                <w:szCs w:val="24"/>
              </w:rPr>
              <w:t>представлениям и предписаниям</w:t>
            </w:r>
          </w:p>
        </w:tc>
        <w:tc>
          <w:tcPr>
            <w:tcW w:w="1984" w:type="dxa"/>
          </w:tcPr>
          <w:p w:rsidR="009529DA" w:rsidRPr="00681E8E" w:rsidRDefault="000E5E6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268" w:type="dxa"/>
          </w:tcPr>
          <w:p w:rsidR="009529DA" w:rsidRPr="00D34138" w:rsidRDefault="00FD2805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8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D2805">
              <w:rPr>
                <w:rFonts w:ascii="Times New Roman" w:hAnsi="Times New Roman" w:cs="Times New Roman"/>
                <w:sz w:val="24"/>
                <w:szCs w:val="24"/>
              </w:rPr>
              <w:t xml:space="preserve"> 15-го числа месяца, следующего за отчетным</w:t>
            </w:r>
          </w:p>
        </w:tc>
        <w:tc>
          <w:tcPr>
            <w:tcW w:w="1701" w:type="dxa"/>
          </w:tcPr>
          <w:p w:rsidR="009529DA" w:rsidRDefault="00725A87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9529DA" w:rsidRPr="00FE66A0" w:rsidTr="00ED1F94">
        <w:trPr>
          <w:trHeight w:val="1779"/>
        </w:trPr>
        <w:tc>
          <w:tcPr>
            <w:tcW w:w="668" w:type="dxa"/>
            <w:vMerge/>
          </w:tcPr>
          <w:p w:rsidR="009529DA" w:rsidRPr="007C0D4E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</w:tcPr>
          <w:p w:rsidR="009529DA" w:rsidRPr="007C0D4E" w:rsidRDefault="009529DA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9E0BD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400B8" w:rsidRPr="009E0BD9">
              <w:rPr>
                <w:rFonts w:ascii="Times New Roman" w:hAnsi="Times New Roman" w:cs="Times New Roman"/>
                <w:sz w:val="24"/>
                <w:szCs w:val="24"/>
              </w:rPr>
              <w:t>результатах проведенных</w:t>
            </w: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или внеплановых проверках при осуществлении контроля в сфере закупок,</w:t>
            </w:r>
            <w:r w:rsidRPr="0060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по их результатам предписаниях</w:t>
            </w:r>
          </w:p>
        </w:tc>
        <w:tc>
          <w:tcPr>
            <w:tcW w:w="1984" w:type="dxa"/>
          </w:tcPr>
          <w:p w:rsidR="009529DA" w:rsidRPr="007C0D4E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2268" w:type="dxa"/>
          </w:tcPr>
          <w:p w:rsidR="009529DA" w:rsidRPr="007C0D4E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413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413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 контрольного мероприятия</w:t>
            </w:r>
          </w:p>
        </w:tc>
        <w:tc>
          <w:tcPr>
            <w:tcW w:w="1701" w:type="dxa"/>
          </w:tcPr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инспекции</w:t>
            </w:r>
          </w:p>
        </w:tc>
      </w:tr>
      <w:tr w:rsidR="009529DA" w:rsidRPr="00FE66A0" w:rsidTr="00ED1F94">
        <w:tc>
          <w:tcPr>
            <w:tcW w:w="668" w:type="dxa"/>
            <w:vMerge/>
          </w:tcPr>
          <w:p w:rsidR="009529DA" w:rsidRPr="007C0D4E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</w:tcPr>
          <w:p w:rsidR="009529DA" w:rsidRPr="00386E71" w:rsidRDefault="009529DA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мерах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выданным</w:t>
            </w:r>
            <w:r w:rsidRPr="00681E8E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предписаниям</w:t>
            </w:r>
          </w:p>
        </w:tc>
        <w:tc>
          <w:tcPr>
            <w:tcW w:w="1984" w:type="dxa"/>
          </w:tcPr>
          <w:p w:rsidR="009529DA" w:rsidRPr="00386E71" w:rsidRDefault="000E5E6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268" w:type="dxa"/>
          </w:tcPr>
          <w:p w:rsidR="009529DA" w:rsidRPr="00386E71" w:rsidRDefault="00FD2805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8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D2805">
              <w:rPr>
                <w:rFonts w:ascii="Times New Roman" w:hAnsi="Times New Roman" w:cs="Times New Roman"/>
                <w:sz w:val="24"/>
                <w:szCs w:val="24"/>
              </w:rPr>
              <w:t xml:space="preserve"> 15-го числа месяца, следующего за отчетным</w:t>
            </w:r>
          </w:p>
        </w:tc>
        <w:tc>
          <w:tcPr>
            <w:tcW w:w="1701" w:type="dxa"/>
          </w:tcPr>
          <w:p w:rsidR="009529DA" w:rsidRDefault="00725A87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bookmarkStart w:id="1" w:name="_GoBack"/>
            <w:bookmarkEnd w:id="1"/>
          </w:p>
        </w:tc>
      </w:tr>
      <w:tr w:rsidR="009529DA" w:rsidRPr="00FE66A0" w:rsidTr="00ED1F94">
        <w:tc>
          <w:tcPr>
            <w:tcW w:w="668" w:type="dxa"/>
            <w:vMerge/>
          </w:tcPr>
          <w:p w:rsidR="009529DA" w:rsidRPr="007C0D4E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</w:tcPr>
          <w:p w:rsidR="009529DA" w:rsidRPr="00386E71" w:rsidRDefault="009529DA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9E0BD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>проведенн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аудита в сфере закупок</w:t>
            </w:r>
          </w:p>
        </w:tc>
        <w:tc>
          <w:tcPr>
            <w:tcW w:w="1984" w:type="dxa"/>
          </w:tcPr>
          <w:p w:rsidR="009529DA" w:rsidRPr="00386E71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4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2268" w:type="dxa"/>
          </w:tcPr>
          <w:p w:rsidR="009529DA" w:rsidRPr="00386E71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413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413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мероприятия</w:t>
            </w:r>
          </w:p>
        </w:tc>
        <w:tc>
          <w:tcPr>
            <w:tcW w:w="1701" w:type="dxa"/>
          </w:tcPr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мероприятия</w:t>
            </w:r>
          </w:p>
        </w:tc>
      </w:tr>
      <w:tr w:rsidR="009529DA" w:rsidRPr="00FE66A0" w:rsidTr="00ED1F94">
        <w:trPr>
          <w:trHeight w:val="1194"/>
        </w:trPr>
        <w:tc>
          <w:tcPr>
            <w:tcW w:w="668" w:type="dxa"/>
            <w:vMerge/>
          </w:tcPr>
          <w:p w:rsidR="009529DA" w:rsidRPr="007C0D4E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</w:tcPr>
          <w:p w:rsidR="009529DA" w:rsidRPr="00386E71" w:rsidRDefault="009529DA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о результатах аудита в сфере закупок, проводимого Контрольно-счетной палатой </w:t>
            </w:r>
          </w:p>
        </w:tc>
        <w:tc>
          <w:tcPr>
            <w:tcW w:w="1984" w:type="dxa"/>
          </w:tcPr>
          <w:p w:rsidR="009529DA" w:rsidRPr="00386E71" w:rsidRDefault="004400B8" w:rsidP="000E5E6C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5E6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9529DA" w:rsidRPr="00386E71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86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15-го числа месяца, следующего за отчетным</w:t>
            </w:r>
          </w:p>
        </w:tc>
        <w:tc>
          <w:tcPr>
            <w:tcW w:w="1701" w:type="dxa"/>
          </w:tcPr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мероприятия</w:t>
            </w:r>
          </w:p>
        </w:tc>
      </w:tr>
      <w:tr w:rsidR="009529DA" w:rsidRPr="00FE66A0" w:rsidTr="00ED1F94">
        <w:trPr>
          <w:trHeight w:val="315"/>
        </w:trPr>
        <w:tc>
          <w:tcPr>
            <w:tcW w:w="668" w:type="dxa"/>
          </w:tcPr>
          <w:p w:rsidR="009529DA" w:rsidRPr="00FE66A0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1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4" w:type="dxa"/>
          </w:tcPr>
          <w:p w:rsidR="009529DA" w:rsidRPr="00FE66A0" w:rsidRDefault="004400B8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="009529DA" w:rsidRPr="00F8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результатах проведенн</w:t>
            </w:r>
            <w:r w:rsidR="00952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9529DA" w:rsidRPr="00F8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</w:t>
            </w:r>
            <w:r w:rsidR="00952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9529DA" w:rsidRPr="00F8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экспертно-аналитическ</w:t>
            </w:r>
            <w:r w:rsidR="00952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9529DA" w:rsidRPr="00F8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9529DA" w:rsidRPr="00F8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 выявленных при их проведении нарушениях, о выданных предписаниях или представлениях</w:t>
            </w:r>
            <w:r w:rsidR="00952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(сводная информация)</w:t>
            </w:r>
          </w:p>
        </w:tc>
        <w:tc>
          <w:tcPr>
            <w:tcW w:w="1984" w:type="dxa"/>
          </w:tcPr>
          <w:p w:rsidR="009529DA" w:rsidRPr="00FE66A0" w:rsidRDefault="000E5E6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9529DA" w:rsidRPr="0091102E" w:rsidRDefault="004400B8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30 календарных дней по окончании квартала</w:t>
            </w:r>
            <w:r w:rsidR="0095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9529DA" w:rsidRPr="00FE66A0" w:rsidTr="00ED1F94">
        <w:trPr>
          <w:trHeight w:val="1742"/>
        </w:trPr>
        <w:tc>
          <w:tcPr>
            <w:tcW w:w="668" w:type="dxa"/>
          </w:tcPr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1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4" w:type="dxa"/>
          </w:tcPr>
          <w:p w:rsidR="009529DA" w:rsidRDefault="009529DA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о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тчет о деятельности Контрольно-счетной палаты </w:t>
            </w:r>
          </w:p>
        </w:tc>
        <w:tc>
          <w:tcPr>
            <w:tcW w:w="1984" w:type="dxa"/>
          </w:tcPr>
          <w:p w:rsidR="009529DA" w:rsidRDefault="000E5E6C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2268" w:type="dxa"/>
          </w:tcPr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7 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дней с момента утверждения отчета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Собранием депутатов</w:t>
            </w:r>
          </w:p>
        </w:tc>
        <w:tc>
          <w:tcPr>
            <w:tcW w:w="1701" w:type="dxa"/>
          </w:tcPr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</w:t>
            </w:r>
          </w:p>
        </w:tc>
      </w:tr>
      <w:tr w:rsidR="009529DA" w:rsidRPr="00FE66A0" w:rsidTr="00ED1F94">
        <w:tc>
          <w:tcPr>
            <w:tcW w:w="10065" w:type="dxa"/>
            <w:gridSpan w:val="5"/>
          </w:tcPr>
          <w:p w:rsidR="009529DA" w:rsidRPr="00FE66A0" w:rsidRDefault="009529DA" w:rsidP="00ED1F94">
            <w:pPr>
              <w:pStyle w:val="a3"/>
              <w:spacing w:after="0" w:line="240" w:lineRule="auto"/>
              <w:ind w:left="-7"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кадровом обеспечении </w:t>
            </w:r>
          </w:p>
        </w:tc>
      </w:tr>
      <w:tr w:rsidR="009529DA" w:rsidRPr="00FE66A0" w:rsidTr="00ED1F94">
        <w:trPr>
          <w:trHeight w:val="1395"/>
        </w:trPr>
        <w:tc>
          <w:tcPr>
            <w:tcW w:w="668" w:type="dxa"/>
          </w:tcPr>
          <w:p w:rsidR="009529DA" w:rsidRPr="00FE66A0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1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4" w:type="dxa"/>
          </w:tcPr>
          <w:p w:rsidR="009529DA" w:rsidRPr="00FE66A0" w:rsidRDefault="009529DA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вакантных должностях муниципальной службы, имеющихся в Контрольно-счетной палате </w:t>
            </w:r>
          </w:p>
        </w:tc>
        <w:tc>
          <w:tcPr>
            <w:tcW w:w="1984" w:type="dxa"/>
          </w:tcPr>
          <w:p w:rsidR="009529DA" w:rsidRPr="00FE66A0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6A0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2268" w:type="dxa"/>
          </w:tcPr>
          <w:p w:rsidR="009529DA" w:rsidRPr="00FE66A0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рабочих дней с момента</w:t>
            </w:r>
            <w:r w:rsidRPr="00FE66A0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701" w:type="dxa"/>
          </w:tcPr>
          <w:p w:rsidR="009529DA" w:rsidRDefault="009529DA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04732B" w:rsidRPr="00FE66A0" w:rsidTr="00ED1F94">
        <w:trPr>
          <w:trHeight w:val="246"/>
        </w:trPr>
        <w:tc>
          <w:tcPr>
            <w:tcW w:w="668" w:type="dxa"/>
          </w:tcPr>
          <w:p w:rsidR="0004732B" w:rsidRPr="00FE66A0" w:rsidRDefault="0004732B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44" w:type="dxa"/>
          </w:tcPr>
          <w:p w:rsidR="0004732B" w:rsidRPr="00FE66A0" w:rsidRDefault="0004732B" w:rsidP="00ED1F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проводимых конкурсах в Контрольно-счетной палате</w:t>
            </w:r>
          </w:p>
        </w:tc>
        <w:tc>
          <w:tcPr>
            <w:tcW w:w="1984" w:type="dxa"/>
          </w:tcPr>
          <w:p w:rsidR="00802F99" w:rsidRPr="00FE66A0" w:rsidRDefault="0004732B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  <w:r w:rsidR="00ED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F99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2268" w:type="dxa"/>
          </w:tcPr>
          <w:p w:rsidR="0004732B" w:rsidRDefault="0004732B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02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732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</w:t>
            </w:r>
            <w:r w:rsidR="00802F99">
              <w:rPr>
                <w:rFonts w:ascii="Times New Roman" w:hAnsi="Times New Roman" w:cs="Times New Roman"/>
                <w:sz w:val="24"/>
                <w:szCs w:val="24"/>
              </w:rPr>
              <w:t>даты утверждения распоряжения о проведении конкурса</w:t>
            </w:r>
          </w:p>
        </w:tc>
        <w:tc>
          <w:tcPr>
            <w:tcW w:w="1701" w:type="dxa"/>
          </w:tcPr>
          <w:p w:rsidR="0004732B" w:rsidRDefault="00802F99" w:rsidP="00ED1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</w:tbl>
    <w:p w:rsidR="00D7357C" w:rsidRPr="000C06DD" w:rsidRDefault="00D7357C" w:rsidP="00ED1F94">
      <w:pPr>
        <w:spacing w:after="0" w:line="240" w:lineRule="auto"/>
      </w:pPr>
    </w:p>
    <w:sectPr w:rsidR="00D7357C" w:rsidRPr="000C06DD" w:rsidSect="0089359C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926DC"/>
    <w:multiLevelType w:val="hybridMultilevel"/>
    <w:tmpl w:val="BC6C2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E2F6F"/>
    <w:multiLevelType w:val="hybridMultilevel"/>
    <w:tmpl w:val="D284C0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C"/>
    <w:rsid w:val="00023821"/>
    <w:rsid w:val="00031213"/>
    <w:rsid w:val="00031371"/>
    <w:rsid w:val="0004732B"/>
    <w:rsid w:val="00064C43"/>
    <w:rsid w:val="000C5039"/>
    <w:rsid w:val="000C6F87"/>
    <w:rsid w:val="000E198C"/>
    <w:rsid w:val="000E5E6C"/>
    <w:rsid w:val="00113E1C"/>
    <w:rsid w:val="00115F87"/>
    <w:rsid w:val="00123905"/>
    <w:rsid w:val="0015530B"/>
    <w:rsid w:val="0016219D"/>
    <w:rsid w:val="00171EAA"/>
    <w:rsid w:val="001A5D3F"/>
    <w:rsid w:val="001F37DE"/>
    <w:rsid w:val="0021713B"/>
    <w:rsid w:val="002250C6"/>
    <w:rsid w:val="002C223C"/>
    <w:rsid w:val="003318B0"/>
    <w:rsid w:val="00357335"/>
    <w:rsid w:val="003618F7"/>
    <w:rsid w:val="003B5FDE"/>
    <w:rsid w:val="004261D7"/>
    <w:rsid w:val="004400B8"/>
    <w:rsid w:val="00482FB9"/>
    <w:rsid w:val="00520BB5"/>
    <w:rsid w:val="00600AAE"/>
    <w:rsid w:val="00607FF3"/>
    <w:rsid w:val="00681E8E"/>
    <w:rsid w:val="00725A87"/>
    <w:rsid w:val="0074152D"/>
    <w:rsid w:val="00776F81"/>
    <w:rsid w:val="007A35F4"/>
    <w:rsid w:val="00802F99"/>
    <w:rsid w:val="0089359C"/>
    <w:rsid w:val="009169F5"/>
    <w:rsid w:val="009529DA"/>
    <w:rsid w:val="00963113"/>
    <w:rsid w:val="009D1D79"/>
    <w:rsid w:val="009E0BD9"/>
    <w:rsid w:val="00A56F13"/>
    <w:rsid w:val="00A73139"/>
    <w:rsid w:val="00B50925"/>
    <w:rsid w:val="00B63E68"/>
    <w:rsid w:val="00B910DE"/>
    <w:rsid w:val="00B95239"/>
    <w:rsid w:val="00BC0B69"/>
    <w:rsid w:val="00BC5424"/>
    <w:rsid w:val="00C102EC"/>
    <w:rsid w:val="00CE4AB4"/>
    <w:rsid w:val="00D34138"/>
    <w:rsid w:val="00D7357C"/>
    <w:rsid w:val="00DA06B4"/>
    <w:rsid w:val="00E07D2A"/>
    <w:rsid w:val="00E313C9"/>
    <w:rsid w:val="00EC7E89"/>
    <w:rsid w:val="00ED1F94"/>
    <w:rsid w:val="00F82CF8"/>
    <w:rsid w:val="00FD00C4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008DC-8EE4-4DF4-ABE4-7F0E437F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7C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D7357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357C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7357C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357C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D735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7357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6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2022-05-20T07:59:00Z</cp:lastPrinted>
  <dcterms:created xsi:type="dcterms:W3CDTF">2022-04-21T05:04:00Z</dcterms:created>
  <dcterms:modified xsi:type="dcterms:W3CDTF">2022-05-20T07:59:00Z</dcterms:modified>
</cp:coreProperties>
</file>