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E5" w:rsidRDefault="00D759E5" w:rsidP="00D759E5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результатах проверок в рамках муниципального жилищного контроля, проведенных Управлением жилищно-коммунального хозяйства администрации Озерского городского округа, </w:t>
      </w:r>
      <w:bookmarkStart w:id="0" w:name="_GoBack"/>
      <w:bookmarkEnd w:id="0"/>
      <w:r w:rsidR="00E14EE7">
        <w:rPr>
          <w:b/>
          <w:bCs/>
          <w:sz w:val="28"/>
          <w:szCs w:val="28"/>
        </w:rPr>
        <w:t>за первое</w:t>
      </w:r>
      <w:r w:rsidR="00C77572">
        <w:rPr>
          <w:b/>
          <w:bCs/>
          <w:sz w:val="28"/>
          <w:szCs w:val="28"/>
        </w:rPr>
        <w:t xml:space="preserve"> </w:t>
      </w:r>
      <w:r w:rsidR="008B0FE6">
        <w:rPr>
          <w:b/>
          <w:bCs/>
          <w:sz w:val="28"/>
          <w:szCs w:val="28"/>
        </w:rPr>
        <w:t>полугодие 2021</w:t>
      </w:r>
      <w:r>
        <w:rPr>
          <w:b/>
          <w:bCs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84132" w:rsidRDefault="00D759E5" w:rsidP="002243E6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жилищного контроля Управлением жилищно-коммунального хозяйства администрации Озерского городского округа Челябинской области в </w:t>
      </w:r>
      <w:r w:rsidR="008B0FE6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="008B0FE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8B0F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8B0FE6">
        <w:rPr>
          <w:sz w:val="28"/>
          <w:szCs w:val="28"/>
        </w:rPr>
        <w:t xml:space="preserve">была проведена одна </w:t>
      </w:r>
      <w:r>
        <w:rPr>
          <w:sz w:val="28"/>
          <w:szCs w:val="28"/>
        </w:rPr>
        <w:t>планов</w:t>
      </w:r>
      <w:r w:rsidR="008B0FE6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8B0F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0FE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М</w:t>
      </w:r>
      <w:r w:rsidR="00284132">
        <w:rPr>
          <w:sz w:val="28"/>
          <w:szCs w:val="28"/>
        </w:rPr>
        <w:t xml:space="preserve">униципального унитарного предприятия </w:t>
      </w:r>
      <w:r>
        <w:rPr>
          <w:sz w:val="28"/>
          <w:szCs w:val="28"/>
        </w:rPr>
        <w:t>«Дирекция единого заказчика»</w:t>
      </w:r>
      <w:r w:rsidR="00986A18">
        <w:rPr>
          <w:sz w:val="28"/>
          <w:szCs w:val="28"/>
        </w:rPr>
        <w:t xml:space="preserve">, </w:t>
      </w:r>
      <w:r w:rsidR="008B0FE6">
        <w:rPr>
          <w:sz w:val="28"/>
          <w:szCs w:val="28"/>
        </w:rPr>
        <w:t xml:space="preserve">по результатам которой </w:t>
      </w:r>
      <w:r w:rsidR="00284132">
        <w:rPr>
          <w:sz w:val="28"/>
          <w:szCs w:val="28"/>
        </w:rPr>
        <w:t>выявлено 9</w:t>
      </w:r>
      <w:r w:rsidR="00284132" w:rsidRPr="001D7A82">
        <w:rPr>
          <w:sz w:val="28"/>
          <w:szCs w:val="28"/>
        </w:rPr>
        <w:t xml:space="preserve"> </w:t>
      </w:r>
      <w:r w:rsidR="00284132">
        <w:rPr>
          <w:sz w:val="28"/>
          <w:szCs w:val="28"/>
        </w:rPr>
        <w:t xml:space="preserve">нарушений </w:t>
      </w:r>
      <w:r w:rsidR="00284132" w:rsidRPr="001C2E29">
        <w:rPr>
          <w:sz w:val="28"/>
          <w:szCs w:val="28"/>
        </w:rPr>
        <w:t>Правил содержания общего имущества многоквартирных домов и Правил и норм технической эксплуатации жилищного фонда</w:t>
      </w:r>
      <w:r w:rsidR="00284132" w:rsidRPr="00951326">
        <w:rPr>
          <w:sz w:val="28"/>
          <w:szCs w:val="28"/>
        </w:rPr>
        <w:t xml:space="preserve"> </w:t>
      </w:r>
      <w:r w:rsidR="00284132">
        <w:rPr>
          <w:sz w:val="28"/>
          <w:szCs w:val="28"/>
        </w:rPr>
        <w:t>Го</w:t>
      </w:r>
      <w:r w:rsidR="00284132" w:rsidRPr="00951326">
        <w:rPr>
          <w:sz w:val="28"/>
          <w:szCs w:val="28"/>
        </w:rPr>
        <w:t>сстроя России от 27.09.2003 № 170</w:t>
      </w:r>
      <w:r w:rsidR="00284132">
        <w:rPr>
          <w:sz w:val="28"/>
          <w:szCs w:val="28"/>
        </w:rPr>
        <w:t>.</w:t>
      </w:r>
      <w:r w:rsidR="00284132" w:rsidRPr="00284132">
        <w:rPr>
          <w:sz w:val="28"/>
          <w:szCs w:val="28"/>
        </w:rPr>
        <w:t xml:space="preserve"> </w:t>
      </w:r>
      <w:r w:rsidR="00284132">
        <w:rPr>
          <w:sz w:val="28"/>
          <w:szCs w:val="28"/>
        </w:rPr>
        <w:t xml:space="preserve">По результатам выявленных нарушений выдано </w:t>
      </w:r>
      <w:r w:rsidR="00643F1B">
        <w:rPr>
          <w:sz w:val="28"/>
          <w:szCs w:val="28"/>
        </w:rPr>
        <w:t>5</w:t>
      </w:r>
      <w:r w:rsidR="00284132">
        <w:rPr>
          <w:sz w:val="28"/>
          <w:szCs w:val="28"/>
        </w:rPr>
        <w:t xml:space="preserve"> предписани</w:t>
      </w:r>
      <w:r w:rsidR="00643F1B">
        <w:rPr>
          <w:sz w:val="28"/>
          <w:szCs w:val="28"/>
        </w:rPr>
        <w:t>й</w:t>
      </w:r>
      <w:r w:rsidR="00284132">
        <w:rPr>
          <w:sz w:val="28"/>
          <w:szCs w:val="28"/>
        </w:rPr>
        <w:t xml:space="preserve"> юридическому лицу, осуществляющему предпринимательскую деятельность по управлению многоквартирными домами, об устранении нарушений законодательства</w:t>
      </w:r>
      <w:r w:rsidR="00643F1B">
        <w:rPr>
          <w:sz w:val="28"/>
          <w:szCs w:val="28"/>
        </w:rPr>
        <w:t>.</w:t>
      </w:r>
    </w:p>
    <w:p w:rsidR="00986A18" w:rsidRDefault="00986A18" w:rsidP="002243E6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Выдано одно предупреждение нанимателю муниципального жилого помещения.</w:t>
      </w:r>
    </w:p>
    <w:sectPr w:rsidR="0098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E3"/>
    <w:rsid w:val="000101CD"/>
    <w:rsid w:val="002243E6"/>
    <w:rsid w:val="00284132"/>
    <w:rsid w:val="002C58B2"/>
    <w:rsid w:val="00643F1B"/>
    <w:rsid w:val="007E1D29"/>
    <w:rsid w:val="008B0FE6"/>
    <w:rsid w:val="009406E3"/>
    <w:rsid w:val="00986A18"/>
    <w:rsid w:val="00C77572"/>
    <w:rsid w:val="00D759E5"/>
    <w:rsid w:val="00E14EE7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DD55-7246-4536-B0DA-790F084E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5</cp:revision>
  <cp:lastPrinted>2021-06-16T12:18:00Z</cp:lastPrinted>
  <dcterms:created xsi:type="dcterms:W3CDTF">2021-06-16T10:56:00Z</dcterms:created>
  <dcterms:modified xsi:type="dcterms:W3CDTF">2021-06-21T07:03:00Z</dcterms:modified>
</cp:coreProperties>
</file>