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D5" w:rsidRPr="00F94522" w:rsidRDefault="003514D5" w:rsidP="003514D5">
      <w:pPr>
        <w:tabs>
          <w:tab w:val="left" w:pos="540"/>
        </w:tabs>
        <w:spacing w:line="360" w:lineRule="auto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39FF5" wp14:editId="315C369F">
            <wp:simplePos x="0" y="0"/>
            <wp:positionH relativeFrom="column">
              <wp:posOffset>2378710</wp:posOffset>
            </wp:positionH>
            <wp:positionV relativeFrom="paragraph">
              <wp:posOffset>-4445</wp:posOffset>
            </wp:positionV>
            <wp:extent cx="491490" cy="629920"/>
            <wp:effectExtent l="0" t="0" r="381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B0">
        <w:rPr>
          <w:snapToGrid w:val="0"/>
        </w:rPr>
        <w:t xml:space="preserve"> </w:t>
      </w:r>
    </w:p>
    <w:p w:rsidR="003514D5" w:rsidRPr="0059609A" w:rsidRDefault="003514D5" w:rsidP="003514D5">
      <w:pPr>
        <w:tabs>
          <w:tab w:val="left" w:pos="540"/>
        </w:tabs>
        <w:rPr>
          <w:snapToGrid w:val="0"/>
        </w:rPr>
      </w:pPr>
    </w:p>
    <w:p w:rsidR="003514D5" w:rsidRPr="0059609A" w:rsidRDefault="003514D5" w:rsidP="003514D5">
      <w:pPr>
        <w:tabs>
          <w:tab w:val="left" w:pos="540"/>
        </w:tabs>
        <w:rPr>
          <w:snapToGrid w:val="0"/>
        </w:rPr>
      </w:pPr>
    </w:p>
    <w:p w:rsidR="003514D5" w:rsidRPr="0059609A" w:rsidRDefault="003514D5" w:rsidP="003514D5">
      <w:pPr>
        <w:tabs>
          <w:tab w:val="left" w:pos="540"/>
        </w:tabs>
        <w:rPr>
          <w:snapToGrid w:val="0"/>
        </w:rPr>
      </w:pPr>
    </w:p>
    <w:p w:rsidR="003514D5" w:rsidRPr="0059609A" w:rsidRDefault="003514D5" w:rsidP="003514D5">
      <w:pPr>
        <w:pStyle w:val="a7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3514D5" w:rsidRPr="0059609A" w:rsidRDefault="003514D5" w:rsidP="003514D5">
      <w:pPr>
        <w:pStyle w:val="a7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514D5" w:rsidRPr="0059609A" w:rsidTr="00CD027D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3514D5" w:rsidRPr="0059609A" w:rsidRDefault="003514D5" w:rsidP="00CD027D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3514D5" w:rsidRPr="0059609A" w:rsidRDefault="003514D5" w:rsidP="00CD027D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3514D5" w:rsidRPr="0059609A" w:rsidRDefault="003514D5" w:rsidP="00CD027D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r w:rsidRPr="0059609A">
              <w:rPr>
                <w:sz w:val="20"/>
                <w:szCs w:val="20"/>
                <w:u w:val="single"/>
              </w:rPr>
              <w:t>@</w:t>
            </w:r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59609A">
              <w:rPr>
                <w:sz w:val="20"/>
                <w:szCs w:val="20"/>
                <w:u w:val="single"/>
              </w:rPr>
              <w:t>.</w:t>
            </w:r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3514D5" w:rsidRPr="0059609A" w:rsidRDefault="003514D5" w:rsidP="00CD027D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3514D5" w:rsidRPr="000807B2" w:rsidRDefault="003514D5" w:rsidP="003514D5">
      <w:pPr>
        <w:jc w:val="both"/>
        <w:rPr>
          <w:sz w:val="16"/>
          <w:szCs w:val="16"/>
        </w:rPr>
      </w:pPr>
    </w:p>
    <w:p w:rsidR="003514D5" w:rsidRPr="001D5ADB" w:rsidRDefault="003514D5" w:rsidP="003514D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3514D5" w:rsidRDefault="003514D5" w:rsidP="003514D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514D5" w:rsidRPr="001D5ADB" w:rsidRDefault="003514D5" w:rsidP="003514D5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3514D5" w:rsidRDefault="003514D5" w:rsidP="003514D5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3514D5" w:rsidRPr="001D5ADB" w:rsidRDefault="003514D5" w:rsidP="003514D5">
      <w:pPr>
        <w:ind w:left="4956" w:firstLine="708"/>
        <w:jc w:val="both"/>
        <w:rPr>
          <w:sz w:val="28"/>
          <w:szCs w:val="28"/>
        </w:rPr>
      </w:pPr>
    </w:p>
    <w:p w:rsidR="003514D5" w:rsidRPr="001D5ADB" w:rsidRDefault="003514D5" w:rsidP="003514D5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</w:t>
      </w:r>
      <w:r>
        <w:rPr>
          <w:sz w:val="28"/>
          <w:szCs w:val="28"/>
        </w:rPr>
        <w:t>А.Ю. Люков</w:t>
      </w:r>
    </w:p>
    <w:p w:rsidR="003514D5" w:rsidRDefault="003514D5" w:rsidP="003514D5">
      <w:pPr>
        <w:jc w:val="center"/>
        <w:rPr>
          <w:sz w:val="28"/>
          <w:szCs w:val="28"/>
        </w:rPr>
      </w:pPr>
    </w:p>
    <w:p w:rsidR="003514D5" w:rsidRPr="004A2791" w:rsidRDefault="003514D5" w:rsidP="003514D5">
      <w:pPr>
        <w:jc w:val="center"/>
        <w:rPr>
          <w:sz w:val="16"/>
          <w:szCs w:val="16"/>
        </w:rPr>
      </w:pPr>
    </w:p>
    <w:p w:rsidR="003514D5" w:rsidRPr="009C7DC5" w:rsidRDefault="003514D5" w:rsidP="003514D5">
      <w:pPr>
        <w:jc w:val="center"/>
        <w:rPr>
          <w:b/>
          <w:bCs/>
          <w:sz w:val="28"/>
          <w:szCs w:val="28"/>
        </w:rPr>
      </w:pPr>
      <w:r w:rsidRPr="00AA297D">
        <w:rPr>
          <w:b/>
          <w:bCs/>
          <w:sz w:val="28"/>
          <w:szCs w:val="28"/>
        </w:rPr>
        <w:t>Акт №</w:t>
      </w:r>
      <w:r w:rsidR="00AA297D" w:rsidRPr="008500AD">
        <w:rPr>
          <w:b/>
          <w:bCs/>
          <w:sz w:val="28"/>
          <w:szCs w:val="28"/>
        </w:rPr>
        <w:t xml:space="preserve"> 15</w:t>
      </w:r>
    </w:p>
    <w:p w:rsidR="007735F1" w:rsidRDefault="003514D5" w:rsidP="00E6732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 xml:space="preserve">соблюдения законодательства Российской </w:t>
      </w:r>
      <w:r w:rsidR="007735F1">
        <w:rPr>
          <w:b/>
          <w:bCs/>
          <w:sz w:val="28"/>
          <w:szCs w:val="28"/>
        </w:rPr>
        <w:t>Ф</w:t>
      </w:r>
      <w:r w:rsidRPr="00472F16">
        <w:rPr>
          <w:b/>
          <w:bCs/>
          <w:sz w:val="28"/>
          <w:szCs w:val="28"/>
        </w:rPr>
        <w:t>едерации</w:t>
      </w:r>
      <w:r w:rsidR="00167F84">
        <w:rPr>
          <w:b/>
          <w:bCs/>
          <w:sz w:val="28"/>
          <w:szCs w:val="28"/>
        </w:rPr>
        <w:t xml:space="preserve"> </w:t>
      </w: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  <w:r w:rsidR="00E6732A">
        <w:rPr>
          <w:b/>
          <w:bCs/>
          <w:sz w:val="28"/>
          <w:szCs w:val="28"/>
        </w:rPr>
        <w:t xml:space="preserve"> </w:t>
      </w:r>
    </w:p>
    <w:p w:rsidR="003514D5" w:rsidRDefault="003514D5" w:rsidP="00E6732A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3514D5" w:rsidRPr="004A2791" w:rsidRDefault="003514D5" w:rsidP="003514D5">
      <w:pPr>
        <w:jc w:val="center"/>
        <w:outlineLvl w:val="0"/>
        <w:rPr>
          <w:b/>
          <w:bCs/>
          <w:sz w:val="16"/>
          <w:szCs w:val="16"/>
        </w:rPr>
      </w:pPr>
    </w:p>
    <w:p w:rsidR="003514D5" w:rsidRPr="005C3A23" w:rsidRDefault="003514D5" w:rsidP="003514D5">
      <w:pPr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 w:rsidR="00D44CA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44CAC" w:rsidRPr="007735F1">
        <w:rPr>
          <w:sz w:val="28"/>
          <w:szCs w:val="28"/>
        </w:rPr>
        <w:t>01</w:t>
      </w:r>
      <w:r w:rsidRPr="007735F1">
        <w:rPr>
          <w:sz w:val="28"/>
          <w:szCs w:val="28"/>
        </w:rPr>
        <w:t>.07.</w:t>
      </w:r>
      <w:r w:rsidRPr="0061566A">
        <w:rPr>
          <w:sz w:val="28"/>
          <w:szCs w:val="28"/>
        </w:rPr>
        <w:t>201</w:t>
      </w:r>
      <w:r w:rsidRPr="005C3A23">
        <w:rPr>
          <w:sz w:val="28"/>
          <w:szCs w:val="28"/>
        </w:rPr>
        <w:t>5</w:t>
      </w:r>
    </w:p>
    <w:p w:rsidR="003514D5" w:rsidRDefault="003514D5" w:rsidP="003514D5">
      <w:pPr>
        <w:jc w:val="both"/>
        <w:rPr>
          <w:sz w:val="16"/>
          <w:szCs w:val="16"/>
        </w:rPr>
      </w:pPr>
    </w:p>
    <w:p w:rsidR="003514D5" w:rsidRPr="004A2791" w:rsidRDefault="003514D5" w:rsidP="003514D5">
      <w:pPr>
        <w:jc w:val="both"/>
        <w:rPr>
          <w:sz w:val="10"/>
          <w:szCs w:val="10"/>
        </w:rPr>
      </w:pPr>
    </w:p>
    <w:p w:rsidR="003514D5" w:rsidRPr="009C3D4F" w:rsidRDefault="003514D5" w:rsidP="003514D5">
      <w:pPr>
        <w:jc w:val="both"/>
        <w:rPr>
          <w:sz w:val="28"/>
          <w:szCs w:val="28"/>
        </w:rPr>
      </w:pPr>
      <w:r w:rsidRPr="001D5ADB">
        <w:tab/>
      </w:r>
      <w:r w:rsidRPr="009C3D4F">
        <w:rPr>
          <w:b/>
          <w:bCs/>
          <w:sz w:val="28"/>
          <w:szCs w:val="28"/>
        </w:rPr>
        <w:t>Основание проведения плановой проверки:</w:t>
      </w:r>
    </w:p>
    <w:p w:rsidR="003514D5" w:rsidRPr="009C3D4F" w:rsidRDefault="003514D5" w:rsidP="003514D5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пункт 3 части 3 статьи 99 Федерального закона от 05.04.2013    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44-ФЗ);</w:t>
      </w:r>
    </w:p>
    <w:p w:rsidR="003514D5" w:rsidRPr="009C3D4F" w:rsidRDefault="003514D5" w:rsidP="003514D5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3514D5" w:rsidRPr="009C3D4F" w:rsidRDefault="003514D5" w:rsidP="003514D5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103;</w:t>
      </w:r>
    </w:p>
    <w:p w:rsidR="003514D5" w:rsidRPr="009C3D4F" w:rsidRDefault="003514D5" w:rsidP="003514D5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30.12.2014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 xml:space="preserve">85 «Об утверждении плана проверок осуществления закупок товаров, работ, услуг для обеспечения нужд Озерского городского округа на 1 полугодие 2015 года» (с изменением от 30.04.2015 </w:t>
      </w:r>
      <w:r w:rsidR="007735F1" w:rsidRPr="009C3D4F">
        <w:rPr>
          <w:sz w:val="28"/>
          <w:szCs w:val="28"/>
        </w:rPr>
        <w:t xml:space="preserve">           </w:t>
      </w:r>
      <w:r w:rsidRPr="009C3D4F">
        <w:rPr>
          <w:sz w:val="28"/>
          <w:szCs w:val="28"/>
        </w:rPr>
        <w:t>№ 42);</w:t>
      </w:r>
    </w:p>
    <w:p w:rsidR="003514D5" w:rsidRPr="009C3D4F" w:rsidRDefault="003514D5" w:rsidP="003514D5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15.06.2015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52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3514D5" w:rsidRPr="004A2791" w:rsidRDefault="003514D5" w:rsidP="003514D5">
      <w:pPr>
        <w:ind w:firstLine="708"/>
        <w:jc w:val="both"/>
        <w:rPr>
          <w:sz w:val="10"/>
          <w:szCs w:val="10"/>
        </w:rPr>
      </w:pPr>
    </w:p>
    <w:p w:rsidR="003514D5" w:rsidRPr="009C3D4F" w:rsidRDefault="003514D5" w:rsidP="003514D5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ab/>
      </w:r>
      <w:r w:rsidRPr="009C3D4F">
        <w:rPr>
          <w:b/>
          <w:bCs/>
          <w:sz w:val="28"/>
          <w:szCs w:val="28"/>
        </w:rPr>
        <w:t>Предмет проверки</w:t>
      </w:r>
      <w:r w:rsidRPr="009C3D4F">
        <w:rPr>
          <w:sz w:val="28"/>
          <w:szCs w:val="28"/>
        </w:rPr>
        <w:t>: соблюдение Муниципальным бюджетным учреждением Озерского городского округа "Городской музей" 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3514D5" w:rsidRPr="009C3D4F" w:rsidRDefault="003514D5" w:rsidP="003514D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C3D4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3514D5" w:rsidRPr="004A2791" w:rsidRDefault="003514D5" w:rsidP="003514D5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3514D5" w:rsidRPr="009C3D4F" w:rsidRDefault="003514D5" w:rsidP="003514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 xml:space="preserve">Проверяемый период: </w:t>
      </w:r>
      <w:r w:rsidRPr="009C3D4F">
        <w:rPr>
          <w:sz w:val="28"/>
          <w:szCs w:val="28"/>
        </w:rPr>
        <w:t>с 01.01.2014 по 31.05.2015.</w:t>
      </w:r>
    </w:p>
    <w:p w:rsidR="003514D5" w:rsidRPr="004A2791" w:rsidRDefault="003514D5" w:rsidP="003514D5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3514D5" w:rsidRPr="009C3D4F" w:rsidRDefault="003514D5" w:rsidP="003514D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4F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9C3D4F">
        <w:rPr>
          <w:rFonts w:ascii="Times New Roman" w:hAnsi="Times New Roman" w:cs="Times New Roman"/>
          <w:sz w:val="28"/>
          <w:szCs w:val="28"/>
        </w:rPr>
        <w:t xml:space="preserve"> с 25.06.2015 по 30.06.2015.</w:t>
      </w:r>
    </w:p>
    <w:p w:rsidR="003514D5" w:rsidRPr="004A2791" w:rsidRDefault="003514D5" w:rsidP="003514D5">
      <w:pPr>
        <w:tabs>
          <w:tab w:val="left" w:pos="1260"/>
        </w:tabs>
        <w:jc w:val="both"/>
        <w:rPr>
          <w:sz w:val="10"/>
          <w:szCs w:val="10"/>
        </w:rPr>
      </w:pPr>
    </w:p>
    <w:p w:rsidR="003514D5" w:rsidRPr="009C3D4F" w:rsidRDefault="003514D5" w:rsidP="003514D5">
      <w:pPr>
        <w:ind w:firstLine="708"/>
        <w:jc w:val="both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Состав инспекции:</w:t>
      </w:r>
    </w:p>
    <w:p w:rsidR="003514D5" w:rsidRPr="009C3D4F" w:rsidRDefault="003514D5" w:rsidP="003514D5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3514D5" w:rsidRPr="009C3D4F" w:rsidRDefault="003514D5" w:rsidP="003514D5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C3D4F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3514D5" w:rsidRPr="004A2791" w:rsidRDefault="003514D5" w:rsidP="003514D5">
      <w:pPr>
        <w:jc w:val="both"/>
        <w:rPr>
          <w:sz w:val="10"/>
          <w:szCs w:val="10"/>
        </w:rPr>
      </w:pPr>
    </w:p>
    <w:p w:rsidR="003514D5" w:rsidRPr="009C3D4F" w:rsidRDefault="003514D5" w:rsidP="003514D5">
      <w:pPr>
        <w:ind w:firstLine="708"/>
        <w:jc w:val="both"/>
        <w:rPr>
          <w:color w:val="FF0000"/>
          <w:sz w:val="28"/>
          <w:szCs w:val="28"/>
        </w:rPr>
      </w:pPr>
      <w:r w:rsidRPr="009C3D4F">
        <w:rPr>
          <w:b/>
          <w:bCs/>
          <w:sz w:val="28"/>
          <w:szCs w:val="28"/>
        </w:rPr>
        <w:t>Сведения о Субъекте контроля:</w:t>
      </w:r>
      <w:r w:rsidRPr="009C3D4F">
        <w:rPr>
          <w:sz w:val="28"/>
          <w:szCs w:val="28"/>
        </w:rPr>
        <w:t xml:space="preserve"> Муниципальное бюджетное учреждение Озерского городского округа "Городской музей", адрес: Челябинская область, г.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Озерск, ул. Комсомольская, 9, тел. (35130</w:t>
      </w:r>
      <w:r w:rsidR="000818F6" w:rsidRPr="009C3D4F">
        <w:rPr>
          <w:sz w:val="28"/>
          <w:szCs w:val="28"/>
        </w:rPr>
        <w:t>)</w:t>
      </w:r>
      <w:r w:rsidR="00A00448" w:rsidRPr="009C3D4F">
        <w:rPr>
          <w:sz w:val="28"/>
          <w:szCs w:val="28"/>
        </w:rPr>
        <w:t xml:space="preserve"> 2-80-90.</w:t>
      </w:r>
      <w:r w:rsidRPr="009C3D4F">
        <w:rPr>
          <w:color w:val="FF0000"/>
          <w:sz w:val="28"/>
          <w:szCs w:val="28"/>
        </w:rPr>
        <w:t xml:space="preserve"> </w:t>
      </w:r>
    </w:p>
    <w:p w:rsidR="003514D5" w:rsidRPr="009C3D4F" w:rsidRDefault="003514D5" w:rsidP="003514D5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ОГРН 1077422002052, ИНН 74220</w:t>
      </w:r>
      <w:r w:rsidR="00401889" w:rsidRPr="009C3D4F">
        <w:rPr>
          <w:sz w:val="28"/>
          <w:szCs w:val="28"/>
        </w:rPr>
        <w:t>39827</w:t>
      </w:r>
      <w:r w:rsidRPr="009C3D4F">
        <w:rPr>
          <w:sz w:val="28"/>
          <w:szCs w:val="28"/>
        </w:rPr>
        <w:t xml:space="preserve">, КПП </w:t>
      </w:r>
      <w:r w:rsidR="00401889" w:rsidRPr="009C3D4F">
        <w:rPr>
          <w:sz w:val="28"/>
          <w:szCs w:val="28"/>
        </w:rPr>
        <w:t>741301001</w:t>
      </w:r>
      <w:r w:rsidR="00AE72B8" w:rsidRPr="00AE72B8"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>(приложение            № 1).</w:t>
      </w:r>
    </w:p>
    <w:p w:rsidR="003514D5" w:rsidRPr="009C3D4F" w:rsidRDefault="003514D5" w:rsidP="003514D5">
      <w:pPr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 xml:space="preserve">Субъект контроля действует на основании Устава, утвержденного постановлением администрации Озерского городского округа от </w:t>
      </w:r>
      <w:r w:rsidR="00081568" w:rsidRPr="009C3D4F">
        <w:rPr>
          <w:sz w:val="28"/>
          <w:szCs w:val="28"/>
        </w:rPr>
        <w:t>22</w:t>
      </w:r>
      <w:r w:rsidRPr="009C3D4F">
        <w:rPr>
          <w:sz w:val="28"/>
          <w:szCs w:val="28"/>
        </w:rPr>
        <w:t>.12.2011 № </w:t>
      </w:r>
      <w:r w:rsidR="00081568" w:rsidRPr="009C3D4F">
        <w:rPr>
          <w:sz w:val="28"/>
          <w:szCs w:val="28"/>
        </w:rPr>
        <w:t>3759</w:t>
      </w:r>
      <w:r w:rsidRPr="009C3D4F">
        <w:rPr>
          <w:sz w:val="28"/>
          <w:szCs w:val="28"/>
        </w:rPr>
        <w:t xml:space="preserve"> (приложение № 2).</w:t>
      </w:r>
    </w:p>
    <w:p w:rsidR="003514D5" w:rsidRPr="00D22490" w:rsidRDefault="003514D5" w:rsidP="003514D5">
      <w:pPr>
        <w:jc w:val="both"/>
        <w:rPr>
          <w:sz w:val="10"/>
          <w:szCs w:val="10"/>
        </w:rPr>
      </w:pPr>
    </w:p>
    <w:p w:rsidR="003514D5" w:rsidRPr="009C3D4F" w:rsidRDefault="003514D5" w:rsidP="003514D5">
      <w:pPr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</w:r>
      <w:r w:rsidRPr="009C3D4F">
        <w:rPr>
          <w:b/>
          <w:bCs/>
          <w:sz w:val="28"/>
          <w:szCs w:val="28"/>
        </w:rPr>
        <w:t xml:space="preserve">Руководитель Субъекта контроля: </w:t>
      </w:r>
      <w:r w:rsidRPr="009C3D4F">
        <w:rPr>
          <w:sz w:val="28"/>
          <w:szCs w:val="28"/>
        </w:rPr>
        <w:t xml:space="preserve">директор </w:t>
      </w:r>
      <w:r w:rsidR="00E07496" w:rsidRPr="009C3D4F">
        <w:rPr>
          <w:sz w:val="28"/>
          <w:szCs w:val="28"/>
        </w:rPr>
        <w:t>Теличко А.Н.</w:t>
      </w:r>
      <w:r w:rsidRPr="009C3D4F">
        <w:rPr>
          <w:sz w:val="28"/>
          <w:szCs w:val="28"/>
        </w:rPr>
        <w:t xml:space="preserve"> (</w:t>
      </w:r>
      <w:r w:rsidR="00E07496" w:rsidRPr="009C3D4F">
        <w:rPr>
          <w:sz w:val="28"/>
          <w:szCs w:val="28"/>
        </w:rPr>
        <w:t xml:space="preserve">распоряжение </w:t>
      </w:r>
      <w:r w:rsidRPr="009C3D4F">
        <w:rPr>
          <w:sz w:val="28"/>
          <w:szCs w:val="28"/>
        </w:rPr>
        <w:t xml:space="preserve">администрации города Озерска от </w:t>
      </w:r>
      <w:r w:rsidR="00E07496" w:rsidRPr="009C3D4F">
        <w:rPr>
          <w:sz w:val="28"/>
          <w:szCs w:val="28"/>
        </w:rPr>
        <w:t>08.02.2011</w:t>
      </w:r>
      <w:r w:rsidRPr="009C3D4F">
        <w:rPr>
          <w:sz w:val="28"/>
          <w:szCs w:val="28"/>
        </w:rPr>
        <w:t xml:space="preserve"> № </w:t>
      </w:r>
      <w:r w:rsidR="00E07496" w:rsidRPr="009C3D4F">
        <w:rPr>
          <w:sz w:val="28"/>
          <w:szCs w:val="28"/>
        </w:rPr>
        <w:t>111лс</w:t>
      </w:r>
      <w:r w:rsidRPr="009C3D4F">
        <w:rPr>
          <w:sz w:val="28"/>
          <w:szCs w:val="28"/>
        </w:rPr>
        <w:t xml:space="preserve">, </w:t>
      </w:r>
      <w:r w:rsidR="00DF49F2" w:rsidRPr="009C3D4F">
        <w:rPr>
          <w:sz w:val="28"/>
          <w:szCs w:val="28"/>
        </w:rPr>
        <w:t>трудовой договор</w:t>
      </w:r>
      <w:r w:rsidR="000C20A0" w:rsidRPr="009C3D4F">
        <w:rPr>
          <w:sz w:val="28"/>
          <w:szCs w:val="28"/>
        </w:rPr>
        <w:t xml:space="preserve"> № 4 от 0</w:t>
      </w:r>
      <w:r w:rsidR="008C6A0C" w:rsidRPr="009C3D4F">
        <w:rPr>
          <w:sz w:val="28"/>
          <w:szCs w:val="28"/>
        </w:rPr>
        <w:t>8</w:t>
      </w:r>
      <w:r w:rsidR="000C20A0" w:rsidRPr="009C3D4F">
        <w:rPr>
          <w:sz w:val="28"/>
          <w:szCs w:val="28"/>
        </w:rPr>
        <w:t>.02.2011,</w:t>
      </w:r>
      <w:r w:rsidR="00DF49F2" w:rsidRPr="009C3D4F">
        <w:rPr>
          <w:sz w:val="28"/>
          <w:szCs w:val="28"/>
        </w:rPr>
        <w:t xml:space="preserve"> </w:t>
      </w:r>
      <w:r w:rsidR="00401889" w:rsidRPr="009C3D4F">
        <w:rPr>
          <w:sz w:val="28"/>
          <w:szCs w:val="28"/>
        </w:rPr>
        <w:t>распоряжение о продлении срока трудового договора от 04.08.2011 № 442лс</w:t>
      </w:r>
      <w:r w:rsidRPr="009C3D4F">
        <w:rPr>
          <w:sz w:val="28"/>
          <w:szCs w:val="28"/>
        </w:rPr>
        <w:t>) (приложения №№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3,4</w:t>
      </w:r>
      <w:r w:rsidR="005C3C7A" w:rsidRPr="009C3D4F">
        <w:rPr>
          <w:sz w:val="28"/>
          <w:szCs w:val="28"/>
        </w:rPr>
        <w:t>,5</w:t>
      </w:r>
      <w:r w:rsidRPr="009C3D4F">
        <w:rPr>
          <w:sz w:val="28"/>
          <w:szCs w:val="28"/>
        </w:rPr>
        <w:t>).</w:t>
      </w:r>
    </w:p>
    <w:p w:rsidR="003514D5" w:rsidRPr="009C3D4F" w:rsidRDefault="003514D5" w:rsidP="001D19C4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 xml:space="preserve">С </w:t>
      </w:r>
      <w:r w:rsidR="001D19C4" w:rsidRPr="009C3D4F">
        <w:rPr>
          <w:sz w:val="28"/>
          <w:szCs w:val="28"/>
        </w:rPr>
        <w:t>05.05.2014</w:t>
      </w:r>
      <w:r w:rsidRPr="009C3D4F">
        <w:rPr>
          <w:sz w:val="28"/>
          <w:szCs w:val="28"/>
        </w:rPr>
        <w:t xml:space="preserve"> </w:t>
      </w:r>
      <w:r w:rsidR="001D19C4" w:rsidRPr="009C3D4F">
        <w:rPr>
          <w:sz w:val="28"/>
          <w:szCs w:val="28"/>
        </w:rPr>
        <w:t xml:space="preserve">по 06.05.2014 </w:t>
      </w:r>
      <w:r w:rsidRPr="009C3D4F">
        <w:rPr>
          <w:sz w:val="28"/>
          <w:szCs w:val="28"/>
        </w:rPr>
        <w:t xml:space="preserve">на период отпуска </w:t>
      </w:r>
      <w:r w:rsidR="00E07496" w:rsidRPr="009C3D4F">
        <w:rPr>
          <w:sz w:val="28"/>
          <w:szCs w:val="28"/>
        </w:rPr>
        <w:t>Теличко А.Н</w:t>
      </w:r>
      <w:r w:rsidRPr="009C3D4F">
        <w:rPr>
          <w:sz w:val="28"/>
          <w:szCs w:val="28"/>
        </w:rPr>
        <w:t xml:space="preserve">. исполнение обязанностей руководителя Субъекта контроля возложено на </w:t>
      </w:r>
      <w:r w:rsidR="001D19C4" w:rsidRPr="009C3D4F">
        <w:rPr>
          <w:sz w:val="28"/>
          <w:szCs w:val="28"/>
        </w:rPr>
        <w:t>Наумова А.М.</w:t>
      </w:r>
      <w:r w:rsidRPr="009C3D4F">
        <w:rPr>
          <w:sz w:val="28"/>
          <w:szCs w:val="28"/>
        </w:rPr>
        <w:t xml:space="preserve"> (распоряжени</w:t>
      </w:r>
      <w:r w:rsidR="001D19C4" w:rsidRPr="009C3D4F">
        <w:rPr>
          <w:sz w:val="28"/>
          <w:szCs w:val="28"/>
        </w:rPr>
        <w:t>я</w:t>
      </w:r>
      <w:r w:rsidRPr="009C3D4F">
        <w:rPr>
          <w:sz w:val="28"/>
          <w:szCs w:val="28"/>
        </w:rPr>
        <w:t xml:space="preserve"> от </w:t>
      </w:r>
      <w:r w:rsidR="001D19C4" w:rsidRPr="009C3D4F">
        <w:rPr>
          <w:sz w:val="28"/>
          <w:szCs w:val="28"/>
        </w:rPr>
        <w:t>14.04.2014 № 64к, от 14.04.2014</w:t>
      </w:r>
      <w:r w:rsidRPr="009C3D4F">
        <w:rPr>
          <w:sz w:val="28"/>
          <w:szCs w:val="28"/>
        </w:rPr>
        <w:t xml:space="preserve"> № </w:t>
      </w:r>
      <w:r w:rsidR="001D19C4" w:rsidRPr="009C3D4F">
        <w:rPr>
          <w:sz w:val="28"/>
          <w:szCs w:val="28"/>
        </w:rPr>
        <w:t>147лс</w:t>
      </w:r>
      <w:r w:rsidRPr="009C3D4F">
        <w:rPr>
          <w:sz w:val="28"/>
          <w:szCs w:val="28"/>
        </w:rPr>
        <w:t xml:space="preserve">) (приложение № </w:t>
      </w:r>
      <w:r w:rsidR="005C3C7A" w:rsidRPr="009C3D4F">
        <w:rPr>
          <w:sz w:val="28"/>
          <w:szCs w:val="28"/>
        </w:rPr>
        <w:t>6</w:t>
      </w:r>
      <w:r w:rsidR="001D19C4" w:rsidRPr="009C3D4F">
        <w:rPr>
          <w:sz w:val="28"/>
          <w:szCs w:val="28"/>
        </w:rPr>
        <w:t>).</w:t>
      </w:r>
    </w:p>
    <w:p w:rsidR="001D19C4" w:rsidRPr="009C3D4F" w:rsidRDefault="001D19C4" w:rsidP="001D19C4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 xml:space="preserve">С 18.08.2014 по 12.09.2014 на период отпуска Теличко А.Н. исполнение обязанностей руководителя Субъекта контроля возложено на Крупину Т.А. (распоряжения от 05.08.2014 № 190к, от 05.08.2014 № 382лс) (приложение </w:t>
      </w:r>
      <w:r w:rsidR="005C3C7A" w:rsidRPr="009C3D4F">
        <w:rPr>
          <w:sz w:val="28"/>
          <w:szCs w:val="28"/>
        </w:rPr>
        <w:t xml:space="preserve">     </w:t>
      </w:r>
      <w:r w:rsidRPr="009C3D4F">
        <w:rPr>
          <w:sz w:val="28"/>
          <w:szCs w:val="28"/>
        </w:rPr>
        <w:t xml:space="preserve">№ </w:t>
      </w:r>
      <w:r w:rsidR="005C3C7A" w:rsidRPr="009C3D4F">
        <w:rPr>
          <w:sz w:val="28"/>
          <w:szCs w:val="28"/>
        </w:rPr>
        <w:t>7</w:t>
      </w:r>
      <w:r w:rsidRPr="009C3D4F">
        <w:rPr>
          <w:sz w:val="28"/>
          <w:szCs w:val="28"/>
        </w:rPr>
        <w:t>).</w:t>
      </w:r>
    </w:p>
    <w:p w:rsidR="001D19C4" w:rsidRPr="009C3D4F" w:rsidRDefault="001D19C4" w:rsidP="001D19C4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 xml:space="preserve">С 24.11.2014 по 27.11.2014 на период командировки Теличко А.Н. исполнение обязанностей руководителя Субъекта контроля возложено на Крупину Т.А. (распоряжения от 17.11.2014 № 281к, от 17.11.2014 № 558лс) (приложение № </w:t>
      </w:r>
      <w:r w:rsidR="005C3C7A" w:rsidRPr="009C3D4F">
        <w:rPr>
          <w:sz w:val="28"/>
          <w:szCs w:val="28"/>
        </w:rPr>
        <w:t>8</w:t>
      </w:r>
      <w:r w:rsidRPr="009C3D4F">
        <w:rPr>
          <w:sz w:val="28"/>
          <w:szCs w:val="28"/>
        </w:rPr>
        <w:t>).</w:t>
      </w:r>
    </w:p>
    <w:p w:rsidR="00C4747E" w:rsidRDefault="00C4747E" w:rsidP="001D19C4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 xml:space="preserve">С </w:t>
      </w:r>
      <w:r w:rsidR="002D579F" w:rsidRPr="009C3D4F">
        <w:rPr>
          <w:sz w:val="28"/>
          <w:szCs w:val="28"/>
        </w:rPr>
        <w:t xml:space="preserve">19.05.2015 по </w:t>
      </w:r>
      <w:r w:rsidR="00BA62D4" w:rsidRPr="009C3D4F">
        <w:rPr>
          <w:sz w:val="28"/>
          <w:szCs w:val="28"/>
        </w:rPr>
        <w:t>22.05.2015</w:t>
      </w:r>
      <w:r w:rsidR="002D579F" w:rsidRPr="009C3D4F">
        <w:rPr>
          <w:sz w:val="28"/>
          <w:szCs w:val="28"/>
        </w:rPr>
        <w:t xml:space="preserve"> на период командировки Теличко А.Н. исполнение обязанностей руководителя Субъекта контроля возложено на Иванову Ю.В. (распоряжения от 07.05.2015 № </w:t>
      </w:r>
      <w:r w:rsidR="00BA62D4" w:rsidRPr="009C3D4F">
        <w:rPr>
          <w:sz w:val="28"/>
          <w:szCs w:val="28"/>
        </w:rPr>
        <w:t>127к</w:t>
      </w:r>
      <w:r w:rsidR="002D579F" w:rsidRPr="009C3D4F">
        <w:rPr>
          <w:sz w:val="28"/>
          <w:szCs w:val="28"/>
        </w:rPr>
        <w:t xml:space="preserve">, от 07.05.2015 № 245лс) (приложение № </w:t>
      </w:r>
      <w:r w:rsidR="005C3C7A" w:rsidRPr="009C3D4F">
        <w:rPr>
          <w:sz w:val="28"/>
          <w:szCs w:val="28"/>
        </w:rPr>
        <w:t>9</w:t>
      </w:r>
      <w:r w:rsidR="002D579F" w:rsidRPr="009C3D4F">
        <w:rPr>
          <w:sz w:val="28"/>
          <w:szCs w:val="28"/>
        </w:rPr>
        <w:t>).</w:t>
      </w:r>
    </w:p>
    <w:p w:rsidR="003514D5" w:rsidRPr="009C3D4F" w:rsidRDefault="003514D5" w:rsidP="003514D5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3514D5" w:rsidRPr="009C3D4F" w:rsidRDefault="003514D5" w:rsidP="003514D5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C373A8" w:rsidRPr="00B03BAD" w:rsidRDefault="00C373A8" w:rsidP="00567231">
      <w:pPr>
        <w:jc w:val="both"/>
        <w:outlineLvl w:val="0"/>
        <w:rPr>
          <w:b/>
          <w:bCs/>
          <w:sz w:val="16"/>
          <w:szCs w:val="16"/>
        </w:rPr>
      </w:pPr>
    </w:p>
    <w:p w:rsidR="00567231" w:rsidRPr="009C3D4F" w:rsidRDefault="00567231" w:rsidP="00AE72B8">
      <w:pPr>
        <w:jc w:val="center"/>
        <w:outlineLvl w:val="0"/>
        <w:rPr>
          <w:sz w:val="28"/>
          <w:szCs w:val="28"/>
        </w:rPr>
      </w:pPr>
      <w:r w:rsidRPr="009C3D4F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567231" w:rsidRPr="004A2791" w:rsidRDefault="00567231" w:rsidP="00567231">
      <w:pPr>
        <w:ind w:firstLine="708"/>
        <w:jc w:val="both"/>
        <w:outlineLvl w:val="0"/>
        <w:rPr>
          <w:sz w:val="10"/>
          <w:szCs w:val="10"/>
        </w:rPr>
      </w:pPr>
    </w:p>
    <w:p w:rsidR="00567231" w:rsidRPr="009C3D4F" w:rsidRDefault="00567231" w:rsidP="000818F6">
      <w:pPr>
        <w:ind w:firstLine="708"/>
        <w:jc w:val="both"/>
        <w:outlineLvl w:val="0"/>
        <w:rPr>
          <w:sz w:val="28"/>
          <w:szCs w:val="28"/>
        </w:rPr>
      </w:pPr>
      <w:r w:rsidRPr="009C3D4F">
        <w:rPr>
          <w:sz w:val="28"/>
          <w:szCs w:val="28"/>
        </w:rPr>
        <w:t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деятельности:</w:t>
      </w:r>
    </w:p>
    <w:p w:rsidR="00FC2D99" w:rsidRPr="009C3D4F" w:rsidRDefault="000818F6" w:rsidP="00FC2D99">
      <w:pPr>
        <w:pStyle w:val="a9"/>
        <w:ind w:firstLine="708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>1</w:t>
      </w:r>
      <w:r w:rsidR="00FC2D99" w:rsidRPr="009C3D4F">
        <w:rPr>
          <w:sz w:val="28"/>
          <w:szCs w:val="28"/>
        </w:rPr>
        <w:t>.1.</w:t>
      </w:r>
      <w:r w:rsidR="00FC2D99" w:rsidRPr="009C3D4F">
        <w:rPr>
          <w:sz w:val="28"/>
          <w:szCs w:val="28"/>
        </w:rPr>
        <w:tab/>
        <w:t xml:space="preserve">По данным плана финансово-хозяйственной деятельности               от </w:t>
      </w:r>
      <w:r w:rsidR="001902DC" w:rsidRPr="009C3D4F">
        <w:rPr>
          <w:sz w:val="28"/>
          <w:szCs w:val="28"/>
        </w:rPr>
        <w:t>29</w:t>
      </w:r>
      <w:r w:rsidR="00FC2D99" w:rsidRPr="009C3D4F">
        <w:rPr>
          <w:sz w:val="28"/>
          <w:szCs w:val="28"/>
        </w:rPr>
        <w:t>.12.2014 на 2014 год (приложение №</w:t>
      </w:r>
      <w:r w:rsidR="00FC2D99" w:rsidRPr="009C3D4F">
        <w:rPr>
          <w:sz w:val="28"/>
          <w:szCs w:val="28"/>
          <w:lang w:val="en-US"/>
        </w:rPr>
        <w:t> </w:t>
      </w:r>
      <w:r w:rsidR="00ED0C09" w:rsidRPr="009C3D4F">
        <w:rPr>
          <w:sz w:val="28"/>
          <w:szCs w:val="28"/>
        </w:rPr>
        <w:t>10</w:t>
      </w:r>
      <w:r w:rsidR="00FC2D99" w:rsidRPr="009C3D4F">
        <w:rPr>
          <w:sz w:val="28"/>
          <w:szCs w:val="28"/>
        </w:rPr>
        <w:t xml:space="preserve">) Учреждением запланированы поступления в сумме </w:t>
      </w:r>
      <w:r w:rsidR="00AC4FB1" w:rsidRPr="009C3D4F">
        <w:rPr>
          <w:sz w:val="28"/>
          <w:szCs w:val="28"/>
        </w:rPr>
        <w:t>1 738 059 руб. 78</w:t>
      </w:r>
      <w:r w:rsidR="00FC2D99" w:rsidRPr="009C3D4F">
        <w:rPr>
          <w:sz w:val="28"/>
          <w:szCs w:val="28"/>
        </w:rPr>
        <w:t xml:space="preserve"> коп., в том числе за счет:</w:t>
      </w:r>
    </w:p>
    <w:p w:rsidR="00FC2D99" w:rsidRPr="009C3D4F" w:rsidRDefault="00FC2D99" w:rsidP="00FC2D99">
      <w:pPr>
        <w:pStyle w:val="a9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субсидии на выполнение муниципального задания в сумме </w:t>
      </w:r>
      <w:r w:rsidR="00AC4FB1" w:rsidRPr="009C3D4F">
        <w:rPr>
          <w:sz w:val="28"/>
          <w:szCs w:val="28"/>
        </w:rPr>
        <w:t>968 258</w:t>
      </w:r>
      <w:r w:rsidRPr="009C3D4F">
        <w:rPr>
          <w:sz w:val="28"/>
          <w:szCs w:val="28"/>
        </w:rPr>
        <w:t xml:space="preserve"> руб. 00 коп.;</w:t>
      </w:r>
    </w:p>
    <w:p w:rsidR="00FC2D99" w:rsidRPr="009C3D4F" w:rsidRDefault="00FC2D99" w:rsidP="00FC2D99">
      <w:pPr>
        <w:pStyle w:val="a9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иной субсидии в сумме </w:t>
      </w:r>
      <w:r w:rsidR="00AC4FB1" w:rsidRPr="009C3D4F">
        <w:rPr>
          <w:sz w:val="28"/>
          <w:szCs w:val="28"/>
        </w:rPr>
        <w:t>75 352 руб. 00 коп.;</w:t>
      </w:r>
    </w:p>
    <w:p w:rsidR="00FC2D99" w:rsidRPr="009C3D4F" w:rsidRDefault="00FC2D99" w:rsidP="00FC2D99">
      <w:pPr>
        <w:pStyle w:val="a9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поступлений от </w:t>
      </w:r>
      <w:r w:rsidR="00AC4FB1" w:rsidRPr="009C3D4F">
        <w:rPr>
          <w:sz w:val="28"/>
          <w:szCs w:val="28"/>
        </w:rPr>
        <w:t>иной приносящей доход деятельности (гранты, целевые поступления)</w:t>
      </w:r>
      <w:r w:rsidRPr="009C3D4F">
        <w:rPr>
          <w:sz w:val="28"/>
          <w:szCs w:val="28"/>
        </w:rPr>
        <w:t xml:space="preserve"> в сумме </w:t>
      </w:r>
      <w:r w:rsidR="00AC4FB1" w:rsidRPr="009C3D4F">
        <w:rPr>
          <w:sz w:val="28"/>
          <w:szCs w:val="28"/>
        </w:rPr>
        <w:t>694 449</w:t>
      </w:r>
      <w:r w:rsidRPr="009C3D4F">
        <w:rPr>
          <w:sz w:val="28"/>
          <w:szCs w:val="28"/>
        </w:rPr>
        <w:t xml:space="preserve"> руб. </w:t>
      </w:r>
      <w:r w:rsidR="00AC4FB1" w:rsidRPr="009C3D4F">
        <w:rPr>
          <w:sz w:val="28"/>
          <w:szCs w:val="28"/>
        </w:rPr>
        <w:t>78</w:t>
      </w:r>
      <w:r w:rsidRPr="009C3D4F">
        <w:rPr>
          <w:sz w:val="28"/>
          <w:szCs w:val="28"/>
        </w:rPr>
        <w:t xml:space="preserve"> коп.</w:t>
      </w:r>
    </w:p>
    <w:p w:rsidR="00FC2D99" w:rsidRPr="009C3D4F" w:rsidRDefault="00FC2D99" w:rsidP="00FC2D99">
      <w:pPr>
        <w:pStyle w:val="a9"/>
        <w:ind w:firstLine="708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 xml:space="preserve">Выплаты Учреждением запланированы в сумме </w:t>
      </w:r>
      <w:r w:rsidR="004C7BCE" w:rsidRPr="009C3D4F">
        <w:rPr>
          <w:sz w:val="28"/>
          <w:szCs w:val="28"/>
        </w:rPr>
        <w:t>1 738 059</w:t>
      </w:r>
      <w:r w:rsidRPr="009C3D4F">
        <w:rPr>
          <w:sz w:val="28"/>
          <w:szCs w:val="28"/>
        </w:rPr>
        <w:t xml:space="preserve"> руб. </w:t>
      </w:r>
      <w:r w:rsidR="004C7BCE" w:rsidRPr="009C3D4F">
        <w:rPr>
          <w:sz w:val="28"/>
          <w:szCs w:val="28"/>
        </w:rPr>
        <w:t>78</w:t>
      </w:r>
      <w:r w:rsidRPr="009C3D4F">
        <w:rPr>
          <w:sz w:val="28"/>
          <w:szCs w:val="28"/>
        </w:rPr>
        <w:t xml:space="preserve"> коп., в том числе на приобретение товаров, работ, услуг в сумме </w:t>
      </w:r>
      <w:r w:rsidR="004C7BCE" w:rsidRPr="009C3D4F">
        <w:rPr>
          <w:sz w:val="28"/>
          <w:szCs w:val="28"/>
        </w:rPr>
        <w:t>825 584 руб</w:t>
      </w:r>
      <w:r w:rsidRPr="009C3D4F">
        <w:rPr>
          <w:sz w:val="28"/>
          <w:szCs w:val="28"/>
        </w:rPr>
        <w:t>.</w:t>
      </w:r>
      <w:r w:rsidR="004C7BCE" w:rsidRPr="009C3D4F">
        <w:rPr>
          <w:sz w:val="28"/>
          <w:szCs w:val="28"/>
        </w:rPr>
        <w:t xml:space="preserve"> 79 коп.</w:t>
      </w:r>
    </w:p>
    <w:p w:rsidR="00FC2D99" w:rsidRPr="009C3D4F" w:rsidRDefault="00FC2D99" w:rsidP="004C7BCE">
      <w:pPr>
        <w:pStyle w:val="a9"/>
        <w:ind w:firstLine="708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>Кассовое исполнение плана согласно отчету о состоянии отдельного лицевого счета бюджетного (автономного) учреждения №№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20696</w:t>
      </w:r>
      <w:r w:rsidR="00886611" w:rsidRPr="009C3D4F">
        <w:rPr>
          <w:sz w:val="28"/>
          <w:szCs w:val="28"/>
        </w:rPr>
        <w:t>Ц80280</w:t>
      </w:r>
      <w:r w:rsidRPr="009C3D4F">
        <w:rPr>
          <w:sz w:val="28"/>
          <w:szCs w:val="28"/>
        </w:rPr>
        <w:t>, 21696</w:t>
      </w:r>
      <w:r w:rsidR="00886611" w:rsidRPr="009C3D4F">
        <w:rPr>
          <w:sz w:val="28"/>
          <w:szCs w:val="28"/>
        </w:rPr>
        <w:t>Ц80280</w:t>
      </w:r>
      <w:r w:rsidRPr="009C3D4F">
        <w:rPr>
          <w:sz w:val="28"/>
          <w:szCs w:val="28"/>
        </w:rPr>
        <w:t xml:space="preserve"> по состоянию на 01.01.2015 составило </w:t>
      </w:r>
      <w:r w:rsidR="00886611" w:rsidRPr="009C3D4F">
        <w:rPr>
          <w:sz w:val="28"/>
          <w:szCs w:val="28"/>
        </w:rPr>
        <w:t>1 738 059 руб. 78 коп.</w:t>
      </w:r>
      <w:r w:rsidRPr="009C3D4F">
        <w:rPr>
          <w:sz w:val="28"/>
          <w:szCs w:val="28"/>
        </w:rPr>
        <w:t xml:space="preserve">,          в том числе на приобретение товаров, работ, услуг в сумме </w:t>
      </w:r>
      <w:r w:rsidR="00886611" w:rsidRPr="009C3D4F">
        <w:rPr>
          <w:sz w:val="28"/>
          <w:szCs w:val="28"/>
        </w:rPr>
        <w:t>825 584</w:t>
      </w:r>
      <w:r w:rsidRPr="009C3D4F">
        <w:rPr>
          <w:sz w:val="28"/>
          <w:szCs w:val="28"/>
        </w:rPr>
        <w:t xml:space="preserve"> руб. </w:t>
      </w:r>
      <w:r w:rsidR="00886611" w:rsidRPr="009C3D4F">
        <w:rPr>
          <w:sz w:val="28"/>
          <w:szCs w:val="28"/>
        </w:rPr>
        <w:t>79</w:t>
      </w:r>
      <w:r w:rsidRPr="009C3D4F">
        <w:rPr>
          <w:sz w:val="28"/>
          <w:szCs w:val="28"/>
        </w:rPr>
        <w:t xml:space="preserve"> коп. (приложение №№ </w:t>
      </w:r>
      <w:r w:rsidR="00890C97" w:rsidRPr="009C3D4F">
        <w:rPr>
          <w:sz w:val="28"/>
          <w:szCs w:val="28"/>
        </w:rPr>
        <w:t>11,12,13</w:t>
      </w:r>
      <w:r w:rsidRPr="009C3D4F">
        <w:rPr>
          <w:sz w:val="28"/>
          <w:szCs w:val="28"/>
        </w:rPr>
        <w:t>):</w:t>
      </w:r>
    </w:p>
    <w:p w:rsidR="00FC2D99" w:rsidRPr="009C3D4F" w:rsidRDefault="00FA707F" w:rsidP="00FA707F">
      <w:pPr>
        <w:ind w:firstLine="708"/>
        <w:jc w:val="right"/>
        <w:outlineLvl w:val="0"/>
        <w:rPr>
          <w:b/>
        </w:rPr>
      </w:pPr>
      <w:r w:rsidRPr="009C3D4F">
        <w:rPr>
          <w:b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268"/>
      </w:tblGrid>
      <w:tr w:rsidR="000818F6" w:rsidRPr="009C3D4F" w:rsidTr="000C3853">
        <w:trPr>
          <w:trHeight w:val="69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4B2148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</w:t>
            </w:r>
            <w:r w:rsidR="004B2148" w:rsidRPr="009C3D4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Исполнено,</w:t>
            </w:r>
          </w:p>
          <w:p w:rsidR="000818F6" w:rsidRPr="009C3D4F" w:rsidRDefault="000818F6" w:rsidP="004B2148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</w:tr>
      <w:tr w:rsidR="000818F6" w:rsidRPr="009C3D4F" w:rsidTr="000717A3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</w:tr>
      <w:tr w:rsidR="000818F6" w:rsidRPr="009C3D4F" w:rsidTr="000717A3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0818F6" w:rsidRPr="009C3D4F" w:rsidRDefault="004C7BC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654 933,18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654 933,18</w:t>
            </w:r>
          </w:p>
        </w:tc>
      </w:tr>
      <w:tr w:rsidR="000818F6" w:rsidRPr="009C3D4F" w:rsidTr="000C3853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0818F6" w:rsidRPr="009C3D4F" w:rsidRDefault="004C7BC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400,00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400,00</w:t>
            </w:r>
          </w:p>
        </w:tc>
      </w:tr>
      <w:tr w:rsidR="000818F6" w:rsidRPr="009C3D4F" w:rsidTr="000C3853">
        <w:trPr>
          <w:trHeight w:val="43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4C7BC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197 789,81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197 789,81</w:t>
            </w:r>
          </w:p>
        </w:tc>
      </w:tr>
      <w:tr w:rsidR="000818F6" w:rsidRPr="009C3D4F" w:rsidTr="000C3853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4C7BC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16 774,71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16 774,71</w:t>
            </w:r>
          </w:p>
        </w:tc>
      </w:tr>
      <w:tr w:rsidR="000818F6" w:rsidRPr="009C3D4F" w:rsidTr="000C385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136 362,12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136 362,12</w:t>
            </w:r>
          </w:p>
        </w:tc>
      </w:tr>
      <w:tr w:rsidR="000818F6" w:rsidRPr="009C3D4F" w:rsidTr="000C3853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135 910,12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135 910,12</w:t>
            </w:r>
          </w:p>
        </w:tc>
      </w:tr>
      <w:tr w:rsidR="000818F6" w:rsidRPr="009C3D4F" w:rsidTr="000C3853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4F1E8E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</w:tr>
      <w:tr w:rsidR="000818F6" w:rsidRPr="009C3D4F" w:rsidTr="000C3853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4F1E8E" w:rsidP="004F1E8E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36 190,00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36 190,00</w:t>
            </w:r>
          </w:p>
        </w:tc>
      </w:tr>
      <w:tr w:rsidR="000818F6" w:rsidRPr="009C3D4F" w:rsidTr="000C3853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4F1E8E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7</w:t>
            </w:r>
            <w:r w:rsidR="000818F6" w:rsidRPr="009C3D4F">
              <w:rPr>
                <w:sz w:val="20"/>
                <w:szCs w:val="20"/>
              </w:rPr>
              <w:t>.1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36 190,00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36 190,00</w:t>
            </w:r>
          </w:p>
        </w:tc>
      </w:tr>
      <w:tr w:rsidR="000818F6" w:rsidRPr="009C3D4F" w:rsidTr="000C3853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4F1E8E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280 662,96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16505E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280 662,96</w:t>
            </w:r>
          </w:p>
        </w:tc>
      </w:tr>
      <w:tr w:rsidR="000818F6" w:rsidRPr="009C3D4F" w:rsidTr="000C385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4F1E8E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lastRenderedPageBreak/>
              <w:t>8</w:t>
            </w:r>
            <w:r w:rsidR="000818F6" w:rsidRPr="009C3D4F">
              <w:rPr>
                <w:sz w:val="20"/>
                <w:szCs w:val="20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280 662,96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0818F6" w:rsidRPr="009C3D4F" w:rsidRDefault="009816ED" w:rsidP="009816E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280 662,96</w:t>
            </w:r>
          </w:p>
        </w:tc>
      </w:tr>
      <w:tr w:rsidR="000818F6" w:rsidRPr="009C3D4F" w:rsidTr="000C3853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4F1E8E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358 900,00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E2674C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358 900,00</w:t>
            </w:r>
          </w:p>
        </w:tc>
      </w:tr>
      <w:tr w:rsidR="000818F6" w:rsidRPr="009C3D4F" w:rsidTr="000C3853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4F1E8E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</w:t>
            </w:r>
            <w:r w:rsidR="000818F6" w:rsidRPr="009C3D4F">
              <w:rPr>
                <w:sz w:val="20"/>
                <w:szCs w:val="20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818F6" w:rsidRPr="009C3D4F" w:rsidRDefault="009816E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300 000,00</w:t>
            </w:r>
          </w:p>
        </w:tc>
      </w:tr>
      <w:tr w:rsidR="000818F6" w:rsidRPr="009C3D4F" w:rsidTr="000C3853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4F1E8E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 w:rsidR="004F1E8E" w:rsidRPr="009C3D4F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50 000,00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7E7A17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50 000,00</w:t>
            </w:r>
          </w:p>
        </w:tc>
      </w:tr>
      <w:tr w:rsidR="000818F6" w:rsidRPr="009C3D4F" w:rsidTr="000C3853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4F1E8E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 w:rsidR="004F1E8E" w:rsidRPr="009C3D4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7B1B25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6 047,00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E2674C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6 047,00</w:t>
            </w:r>
          </w:p>
        </w:tc>
      </w:tr>
      <w:tr w:rsidR="000818F6" w:rsidRPr="009C3D4F" w:rsidTr="000C3853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818F6" w:rsidRPr="009C3D4F" w:rsidRDefault="007B1B25" w:rsidP="007B1B25">
            <w:pPr>
              <w:jc w:val="right"/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1 738 059,78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818F6" w:rsidRPr="009C3D4F" w:rsidRDefault="009C3740" w:rsidP="00CD027D">
            <w:pPr>
              <w:jc w:val="right"/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1 738 059,78</w:t>
            </w:r>
          </w:p>
        </w:tc>
      </w:tr>
      <w:tr w:rsidR="000818F6" w:rsidRPr="009C3D4F" w:rsidTr="000C3853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0818F6" w:rsidRPr="009C3D4F" w:rsidRDefault="000818F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(стр.4+стр.5.1+стр.6+стр.7</w:t>
            </w:r>
            <w:r w:rsidR="004F1E8E" w:rsidRPr="009C3D4F">
              <w:rPr>
                <w:sz w:val="20"/>
                <w:szCs w:val="20"/>
              </w:rPr>
              <w:t>.1</w:t>
            </w:r>
            <w:r w:rsidRPr="009C3D4F">
              <w:rPr>
                <w:sz w:val="20"/>
                <w:szCs w:val="20"/>
              </w:rPr>
              <w:t>+</w:t>
            </w:r>
          </w:p>
          <w:p w:rsidR="000818F6" w:rsidRPr="009C3D4F" w:rsidRDefault="000818F6" w:rsidP="004F1E8E">
            <w:pPr>
              <w:rPr>
                <w:b/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стр.8.1+стр.9.1+стр.10+стр.11</w:t>
            </w:r>
            <w:r w:rsidR="004F1E8E" w:rsidRPr="009C3D4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0818F6" w:rsidP="00CD0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FA70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825 584,79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818F6" w:rsidRPr="009C3D4F" w:rsidRDefault="009C3740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825 584,79</w:t>
            </w:r>
          </w:p>
        </w:tc>
      </w:tr>
    </w:tbl>
    <w:p w:rsidR="00FC2D99" w:rsidRPr="009C3D4F" w:rsidRDefault="00FC2D99" w:rsidP="00567231">
      <w:pPr>
        <w:ind w:firstLine="708"/>
        <w:jc w:val="both"/>
        <w:outlineLvl w:val="0"/>
        <w:rPr>
          <w:sz w:val="16"/>
          <w:szCs w:val="16"/>
          <w:lang w:val="en-US"/>
        </w:rPr>
      </w:pPr>
    </w:p>
    <w:p w:rsidR="002E07AA" w:rsidRPr="009C3D4F" w:rsidRDefault="00206207" w:rsidP="003A2171">
      <w:pPr>
        <w:pStyle w:val="a9"/>
        <w:ind w:firstLine="708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 xml:space="preserve">1.2. </w:t>
      </w:r>
      <w:r w:rsidR="002E07AA" w:rsidRPr="009C3D4F">
        <w:rPr>
          <w:sz w:val="28"/>
          <w:szCs w:val="28"/>
        </w:rPr>
        <w:t xml:space="preserve">По данным плана финансово-хозяйственной деятельности на 2015 год </w:t>
      </w:r>
      <w:r w:rsidR="008B4EF9" w:rsidRPr="009C3D4F">
        <w:rPr>
          <w:sz w:val="28"/>
          <w:szCs w:val="28"/>
        </w:rPr>
        <w:t xml:space="preserve">(последние изменения внесены 28.05.2015) </w:t>
      </w:r>
      <w:r w:rsidR="002E07AA" w:rsidRPr="009C3D4F">
        <w:rPr>
          <w:sz w:val="28"/>
          <w:szCs w:val="28"/>
        </w:rPr>
        <w:t>Учреждением запланированы поступления в сумме</w:t>
      </w:r>
      <w:r w:rsidR="004B039F" w:rsidRPr="009C3D4F">
        <w:rPr>
          <w:sz w:val="28"/>
          <w:szCs w:val="28"/>
        </w:rPr>
        <w:t xml:space="preserve"> 1 984 207 руб. 00 коп.</w:t>
      </w:r>
      <w:r w:rsidR="002E07AA" w:rsidRPr="009C3D4F">
        <w:rPr>
          <w:sz w:val="28"/>
          <w:szCs w:val="28"/>
        </w:rPr>
        <w:t>, в том числе за счет:</w:t>
      </w:r>
    </w:p>
    <w:p w:rsidR="002E07AA" w:rsidRPr="009C3D4F" w:rsidRDefault="002E07AA" w:rsidP="002E07AA">
      <w:pPr>
        <w:pStyle w:val="a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 xml:space="preserve">субсидии на выполнение муниципального задания в сумме </w:t>
      </w:r>
      <w:r w:rsidR="00E615A1" w:rsidRPr="009C3D4F">
        <w:rPr>
          <w:sz w:val="28"/>
          <w:szCs w:val="28"/>
        </w:rPr>
        <w:t>934 207</w:t>
      </w:r>
      <w:r w:rsidRPr="009C3D4F">
        <w:rPr>
          <w:sz w:val="28"/>
          <w:szCs w:val="28"/>
        </w:rPr>
        <w:t xml:space="preserve"> руб. 00 коп.;</w:t>
      </w:r>
    </w:p>
    <w:p w:rsidR="004B039F" w:rsidRPr="009C3D4F" w:rsidRDefault="004B039F" w:rsidP="002E07AA">
      <w:pPr>
        <w:pStyle w:val="a9"/>
        <w:jc w:val="both"/>
        <w:rPr>
          <w:sz w:val="28"/>
          <w:szCs w:val="28"/>
        </w:rPr>
      </w:pPr>
      <w:r w:rsidRPr="009C3D4F">
        <w:rPr>
          <w:b/>
          <w:sz w:val="28"/>
          <w:szCs w:val="28"/>
        </w:rPr>
        <w:t>-</w:t>
      </w:r>
      <w:r w:rsidRPr="009C3D4F">
        <w:rPr>
          <w:sz w:val="28"/>
          <w:szCs w:val="28"/>
        </w:rPr>
        <w:tab/>
        <w:t>иных субсидий в сумме 1 050 000 руб. 00 коп.;</w:t>
      </w:r>
    </w:p>
    <w:p w:rsidR="002E07AA" w:rsidRPr="009C3D4F" w:rsidRDefault="002E07AA" w:rsidP="003A2171">
      <w:pPr>
        <w:pStyle w:val="a9"/>
        <w:ind w:firstLine="708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 xml:space="preserve">Выплаты Учреждением запланированы в сумме </w:t>
      </w:r>
      <w:r w:rsidR="00F21E7F" w:rsidRPr="009C3D4F">
        <w:rPr>
          <w:sz w:val="28"/>
          <w:szCs w:val="28"/>
        </w:rPr>
        <w:t>1 984 207</w:t>
      </w:r>
      <w:r w:rsidRPr="009C3D4F">
        <w:rPr>
          <w:sz w:val="28"/>
          <w:szCs w:val="28"/>
        </w:rPr>
        <w:t xml:space="preserve"> руб. 00 коп., в том числе на приобретение товаров, работ, услуг в сумме </w:t>
      </w:r>
      <w:r w:rsidR="00CD027D" w:rsidRPr="009C3D4F">
        <w:rPr>
          <w:sz w:val="28"/>
          <w:szCs w:val="28"/>
        </w:rPr>
        <w:t xml:space="preserve">1 105 247 </w:t>
      </w:r>
      <w:r w:rsidRPr="009C3D4F">
        <w:rPr>
          <w:sz w:val="28"/>
          <w:szCs w:val="28"/>
        </w:rPr>
        <w:t>руб.00 коп.</w:t>
      </w:r>
      <w:r w:rsidR="008B4EF9" w:rsidRPr="009C3D4F">
        <w:rPr>
          <w:sz w:val="28"/>
          <w:szCs w:val="28"/>
        </w:rPr>
        <w:t xml:space="preserve"> (приложение № 14).</w:t>
      </w:r>
    </w:p>
    <w:p w:rsidR="002E07AA" w:rsidRPr="009C3D4F" w:rsidRDefault="002E07AA" w:rsidP="00206207">
      <w:pPr>
        <w:pStyle w:val="a9"/>
        <w:ind w:firstLine="708"/>
        <w:jc w:val="both"/>
        <w:rPr>
          <w:b/>
          <w:sz w:val="28"/>
          <w:szCs w:val="28"/>
        </w:rPr>
      </w:pPr>
      <w:r w:rsidRPr="009C3D4F">
        <w:rPr>
          <w:sz w:val="28"/>
          <w:szCs w:val="28"/>
        </w:rPr>
        <w:t>Согласно отчету о состоянии лицев</w:t>
      </w:r>
      <w:r w:rsidR="00F21E7F" w:rsidRPr="009C3D4F">
        <w:rPr>
          <w:sz w:val="28"/>
          <w:szCs w:val="28"/>
        </w:rPr>
        <w:t>ых</w:t>
      </w:r>
      <w:r w:rsidRPr="009C3D4F">
        <w:rPr>
          <w:sz w:val="28"/>
          <w:szCs w:val="28"/>
        </w:rPr>
        <w:t xml:space="preserve"> счет</w:t>
      </w:r>
      <w:r w:rsidR="00F21E7F" w:rsidRPr="009C3D4F">
        <w:rPr>
          <w:sz w:val="28"/>
          <w:szCs w:val="28"/>
        </w:rPr>
        <w:t>ов</w:t>
      </w:r>
      <w:r w:rsidRPr="009C3D4F">
        <w:rPr>
          <w:sz w:val="28"/>
          <w:szCs w:val="28"/>
        </w:rPr>
        <w:t xml:space="preserve"> бюджетного учреждения №</w:t>
      </w:r>
      <w:r w:rsidR="00F21E7F" w:rsidRPr="009C3D4F">
        <w:rPr>
          <w:sz w:val="28"/>
          <w:szCs w:val="28"/>
        </w:rPr>
        <w:t>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</w:t>
      </w:r>
      <w:r w:rsidR="00F21E7F" w:rsidRPr="009C3D4F">
        <w:rPr>
          <w:sz w:val="28"/>
          <w:szCs w:val="28"/>
        </w:rPr>
        <w:t>1696Ц80280, 20696Ц80280</w:t>
      </w:r>
      <w:r w:rsidRPr="009C3D4F">
        <w:rPr>
          <w:sz w:val="28"/>
          <w:szCs w:val="28"/>
        </w:rPr>
        <w:t xml:space="preserve"> кассовое исполнение плана по состоянию на 01.0</w:t>
      </w:r>
      <w:r w:rsidR="00F21E7F" w:rsidRPr="009C3D4F">
        <w:rPr>
          <w:sz w:val="28"/>
          <w:szCs w:val="28"/>
        </w:rPr>
        <w:t>6</w:t>
      </w:r>
      <w:r w:rsidRPr="009C3D4F">
        <w:rPr>
          <w:sz w:val="28"/>
          <w:szCs w:val="28"/>
        </w:rPr>
        <w:t xml:space="preserve">.2015 составило </w:t>
      </w:r>
      <w:r w:rsidR="00F21E7F" w:rsidRPr="009C3D4F">
        <w:rPr>
          <w:sz w:val="28"/>
          <w:szCs w:val="28"/>
        </w:rPr>
        <w:t>1 362 260</w:t>
      </w:r>
      <w:r w:rsidRPr="009C3D4F">
        <w:rPr>
          <w:sz w:val="28"/>
          <w:szCs w:val="28"/>
        </w:rPr>
        <w:t xml:space="preserve"> руб. </w:t>
      </w:r>
      <w:r w:rsidR="00F21E7F" w:rsidRPr="009C3D4F">
        <w:rPr>
          <w:sz w:val="28"/>
          <w:szCs w:val="28"/>
        </w:rPr>
        <w:t>81</w:t>
      </w:r>
      <w:r w:rsidRPr="009C3D4F">
        <w:rPr>
          <w:sz w:val="28"/>
          <w:szCs w:val="28"/>
        </w:rPr>
        <w:t xml:space="preserve"> коп., в том числе осуществлено закупок товаров, работ, услуг на сумму</w:t>
      </w:r>
      <w:r w:rsidR="00943C97" w:rsidRPr="009C3D4F">
        <w:rPr>
          <w:sz w:val="28"/>
          <w:szCs w:val="28"/>
        </w:rPr>
        <w:t xml:space="preserve"> 1 069 267 руб. 50 коп.</w:t>
      </w:r>
      <w:r w:rsidRPr="009C3D4F">
        <w:rPr>
          <w:sz w:val="28"/>
          <w:szCs w:val="28"/>
        </w:rPr>
        <w:t xml:space="preserve"> (приложение № </w:t>
      </w:r>
      <w:r w:rsidR="001B153A" w:rsidRPr="009C3D4F">
        <w:rPr>
          <w:sz w:val="28"/>
          <w:szCs w:val="28"/>
        </w:rPr>
        <w:t>15,16,17)</w:t>
      </w:r>
      <w:r w:rsidRPr="009C3D4F">
        <w:rPr>
          <w:sz w:val="28"/>
          <w:szCs w:val="28"/>
        </w:rPr>
        <w:t>: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701"/>
      </w:tblGrid>
      <w:tr w:rsidR="005A7996" w:rsidRPr="009C3D4F" w:rsidTr="00B45091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Утверждено плановых назначений,</w:t>
            </w:r>
          </w:p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Исполнено</w:t>
            </w:r>
            <w:r w:rsidR="00677CEA" w:rsidRPr="009C3D4F">
              <w:rPr>
                <w:sz w:val="20"/>
                <w:szCs w:val="20"/>
              </w:rPr>
              <w:t xml:space="preserve"> по состоянию на 01.06.2015</w:t>
            </w:r>
            <w:r w:rsidRPr="009C3D4F">
              <w:rPr>
                <w:sz w:val="20"/>
                <w:szCs w:val="20"/>
              </w:rPr>
              <w:t>,</w:t>
            </w:r>
          </w:p>
          <w:p w:rsidR="005A7996" w:rsidRPr="009C3D4F" w:rsidRDefault="005A7996" w:rsidP="00B45091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Неисполненные назначения,</w:t>
            </w:r>
          </w:p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руб.</w:t>
            </w:r>
          </w:p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(гр.4-гр.5)</w:t>
            </w:r>
          </w:p>
        </w:tc>
      </w:tr>
      <w:tr w:rsidR="005A7996" w:rsidRPr="009C3D4F" w:rsidTr="00B45091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</w:tr>
      <w:tr w:rsidR="005A7996" w:rsidRPr="009C3D4F" w:rsidTr="00B45091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A7996" w:rsidRPr="009C3D4F" w:rsidRDefault="00F21E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628 810,00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215 477,20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413 332,80</w:t>
            </w:r>
          </w:p>
        </w:tc>
      </w:tr>
      <w:tr w:rsidR="005A7996" w:rsidRPr="009C3D4F" w:rsidTr="00B45091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A7996" w:rsidRPr="009C3D4F" w:rsidRDefault="00F21E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400,00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</w:tr>
      <w:tr w:rsidR="005A7996" w:rsidRPr="009C3D4F" w:rsidTr="00B45091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Начисления на выплаты</w:t>
            </w:r>
          </w:p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21E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189 901,00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62 205,11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127 695,89</w:t>
            </w:r>
          </w:p>
        </w:tc>
      </w:tr>
      <w:tr w:rsidR="005A7996" w:rsidRPr="009C3D4F" w:rsidTr="00B45091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21E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5 209,60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9 790,40</w:t>
            </w:r>
          </w:p>
        </w:tc>
      </w:tr>
      <w:tr w:rsidR="005A7996" w:rsidRPr="009C3D4F" w:rsidTr="00B4509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943C97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21E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452,00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48,00</w:t>
            </w:r>
          </w:p>
        </w:tc>
      </w:tr>
      <w:tr w:rsidR="00943C97" w:rsidRPr="009C3D4F" w:rsidTr="00B4509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C97" w:rsidRPr="009C3D4F" w:rsidRDefault="00943C97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C97" w:rsidRPr="009C3D4F" w:rsidRDefault="00943C97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943C97" w:rsidRPr="009C3D4F" w:rsidRDefault="00943C97" w:rsidP="00CD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943C97" w:rsidRPr="009C3D4F" w:rsidRDefault="00943C97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943C97" w:rsidRPr="009C3D4F" w:rsidRDefault="00943C97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943C97" w:rsidRPr="009C3D4F" w:rsidRDefault="00943C97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</w:tr>
      <w:tr w:rsidR="005A7996" w:rsidRPr="009C3D4F" w:rsidTr="00B45091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  <w:lang w:val="en-US"/>
              </w:rPr>
            </w:pPr>
            <w:r w:rsidRPr="009C3D4F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21E7F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</w:tr>
      <w:tr w:rsidR="005A7996" w:rsidRPr="009C3D4F" w:rsidTr="00B45091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F21E7F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A7996" w:rsidRPr="009C3D4F" w:rsidRDefault="00EC05C6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11 447,00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A7996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11 447,00</w:t>
            </w:r>
          </w:p>
        </w:tc>
      </w:tr>
      <w:tr w:rsidR="005A7996" w:rsidRPr="009C3D4F" w:rsidTr="00B45091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F21E7F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96" w:rsidRPr="009C3D4F" w:rsidRDefault="005A7996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5A7996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A7996" w:rsidRPr="009C3D4F" w:rsidRDefault="00EC05C6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21 100,00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FD0E28" w:rsidRPr="009C3D4F" w:rsidRDefault="00FD0E28" w:rsidP="00FD0E28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9 800,00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A7996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11 300,00</w:t>
            </w:r>
          </w:p>
        </w:tc>
      </w:tr>
      <w:tr w:rsidR="00EA2EF8" w:rsidRPr="009C3D4F" w:rsidTr="00B45091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19 800,00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CD027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9 800,00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EA2EF8" w:rsidRPr="009C3D4F" w:rsidRDefault="00756BE1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10 000,00</w:t>
            </w:r>
          </w:p>
        </w:tc>
      </w:tr>
      <w:tr w:rsidR="00EA2EF8" w:rsidRPr="009C3D4F" w:rsidTr="00B45091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1 108 049,00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FD0E28" w:rsidP="00FD0E28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1 064 459,00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EA2EF8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43 590,00</w:t>
            </w:r>
          </w:p>
        </w:tc>
      </w:tr>
      <w:tr w:rsidR="00EA2EF8" w:rsidRPr="009C3D4F" w:rsidTr="00B45091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9.1.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1 050 000,00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2EF8" w:rsidRPr="009C3D4F" w:rsidRDefault="00CD027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1 050 000,00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A2EF8" w:rsidRPr="009C3D4F" w:rsidRDefault="00CD027D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0,00</w:t>
            </w:r>
          </w:p>
        </w:tc>
      </w:tr>
      <w:tr w:rsidR="00EA2EF8" w:rsidRPr="009C3D4F" w:rsidTr="00B45091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F21E7F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FD0E28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 xml:space="preserve">Увеличение стоимости </w:t>
            </w:r>
            <w:r w:rsidR="00FD0E28" w:rsidRPr="009C3D4F"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F76F31">
            <w:pPr>
              <w:jc w:val="center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</w:t>
            </w:r>
            <w:r w:rsidR="00F76F31" w:rsidRPr="009C3D4F">
              <w:rPr>
                <w:sz w:val="20"/>
                <w:szCs w:val="20"/>
              </w:rPr>
              <w:t>4</w:t>
            </w:r>
            <w:r w:rsidRPr="009C3D4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4 257,90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EA2EF8" w:rsidRPr="009C3D4F" w:rsidRDefault="00690BC4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4 742,10</w:t>
            </w:r>
          </w:p>
        </w:tc>
      </w:tr>
      <w:tr w:rsidR="00EA2EF8" w:rsidRPr="009C3D4F" w:rsidTr="00B45091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CD0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EA2EF8" w:rsidP="003F7C68">
            <w:pPr>
              <w:jc w:val="right"/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1 984 207,00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A2EF8" w:rsidRPr="009C3D4F" w:rsidRDefault="00DF3310" w:rsidP="00CD027D">
            <w:pPr>
              <w:jc w:val="right"/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1 362 260,81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EA2EF8" w:rsidRPr="009C3D4F" w:rsidRDefault="00EA7E00" w:rsidP="00CD027D">
            <w:pPr>
              <w:jc w:val="right"/>
              <w:rPr>
                <w:b/>
                <w:sz w:val="20"/>
                <w:szCs w:val="20"/>
              </w:rPr>
            </w:pPr>
            <w:r w:rsidRPr="009C3D4F">
              <w:rPr>
                <w:b/>
                <w:sz w:val="20"/>
                <w:szCs w:val="20"/>
              </w:rPr>
              <w:t>621 946,19</w:t>
            </w:r>
          </w:p>
        </w:tc>
      </w:tr>
      <w:tr w:rsidR="00EA2EF8" w:rsidRPr="009C3D4F" w:rsidTr="00B45091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EF8" w:rsidRPr="009C3D4F" w:rsidRDefault="00EA2EF8" w:rsidP="00CD02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EF8" w:rsidRPr="009C3D4F" w:rsidRDefault="00EA2EF8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EA2EF8" w:rsidRPr="009C3D4F" w:rsidRDefault="00EA2EF8" w:rsidP="00CD027D">
            <w:pPr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lastRenderedPageBreak/>
              <w:t>(стр.4.+стр.6+стр.7+</w:t>
            </w:r>
          </w:p>
          <w:p w:rsidR="00EA2EF8" w:rsidRPr="009C3D4F" w:rsidRDefault="00EA2EF8" w:rsidP="00EC05C6">
            <w:pPr>
              <w:rPr>
                <w:b/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стр.8+стр.9.1+стр.10)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A2EF8" w:rsidRPr="009C3D4F" w:rsidRDefault="00EA2EF8" w:rsidP="00CD0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A2EF8" w:rsidRPr="009C3D4F" w:rsidRDefault="00FD0E2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1 105 247,00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A2EF8" w:rsidRPr="009C3D4F" w:rsidRDefault="00CD027D" w:rsidP="00943C97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1</w:t>
            </w:r>
            <w:r w:rsidR="00943C97" w:rsidRPr="009C3D4F">
              <w:rPr>
                <w:sz w:val="20"/>
                <w:szCs w:val="20"/>
              </w:rPr>
              <w:t> 069 267,50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A2EF8" w:rsidRPr="009C3D4F" w:rsidRDefault="009C1548" w:rsidP="00CD027D">
            <w:pPr>
              <w:jc w:val="right"/>
              <w:rPr>
                <w:sz w:val="20"/>
                <w:szCs w:val="20"/>
              </w:rPr>
            </w:pPr>
            <w:r w:rsidRPr="009C3D4F">
              <w:rPr>
                <w:sz w:val="20"/>
                <w:szCs w:val="20"/>
              </w:rPr>
              <w:t>35 979,50</w:t>
            </w:r>
          </w:p>
        </w:tc>
      </w:tr>
    </w:tbl>
    <w:p w:rsidR="008424C4" w:rsidRPr="008424C4" w:rsidRDefault="008424C4" w:rsidP="0011798D">
      <w:pPr>
        <w:ind w:firstLine="708"/>
        <w:jc w:val="both"/>
        <w:rPr>
          <w:sz w:val="16"/>
          <w:szCs w:val="16"/>
          <w:lang w:val="en-US"/>
        </w:rPr>
      </w:pPr>
    </w:p>
    <w:p w:rsidR="0011798D" w:rsidRPr="009C3D4F" w:rsidRDefault="0011798D" w:rsidP="0011798D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1.3.</w:t>
      </w:r>
      <w:r w:rsidRPr="009C3D4F">
        <w:rPr>
          <w:sz w:val="28"/>
          <w:szCs w:val="28"/>
        </w:rPr>
        <w:tab/>
        <w:t>В 2013 году со сроком исполнения в 2014 году заключен 1 договор на общую сумму 19 200 руб. 00 коп.</w:t>
      </w:r>
    </w:p>
    <w:p w:rsidR="006B1D66" w:rsidRPr="004A2791" w:rsidRDefault="006B1D66" w:rsidP="00841103">
      <w:pPr>
        <w:ind w:firstLine="708"/>
        <w:jc w:val="both"/>
        <w:rPr>
          <w:sz w:val="10"/>
          <w:szCs w:val="10"/>
        </w:rPr>
      </w:pPr>
    </w:p>
    <w:p w:rsidR="00841103" w:rsidRPr="009C3D4F" w:rsidRDefault="00567231" w:rsidP="00841103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1.</w:t>
      </w:r>
      <w:r w:rsidR="00437E73" w:rsidRPr="009C3D4F">
        <w:rPr>
          <w:sz w:val="28"/>
          <w:szCs w:val="28"/>
        </w:rPr>
        <w:t>4</w:t>
      </w:r>
      <w:r w:rsidRPr="009C3D4F">
        <w:rPr>
          <w:sz w:val="28"/>
          <w:szCs w:val="28"/>
        </w:rPr>
        <w:t>.</w:t>
      </w:r>
      <w:r w:rsidRPr="009C3D4F">
        <w:rPr>
          <w:sz w:val="28"/>
          <w:szCs w:val="28"/>
        </w:rPr>
        <w:tab/>
        <w:t xml:space="preserve">В 2014 году Субъект контроля осуществил закупку товаров, работ, услуг </w:t>
      </w:r>
      <w:r w:rsidR="00841103" w:rsidRPr="009C3D4F">
        <w:rPr>
          <w:sz w:val="28"/>
          <w:szCs w:val="28"/>
        </w:rPr>
        <w:t>б</w:t>
      </w:r>
      <w:r w:rsidRPr="009C3D4F">
        <w:rPr>
          <w:sz w:val="28"/>
          <w:szCs w:val="28"/>
        </w:rPr>
        <w:t>ез проведения конкурентных процедур</w:t>
      </w:r>
      <w:r w:rsidR="00841103" w:rsidRPr="009C3D4F">
        <w:rPr>
          <w:sz w:val="28"/>
          <w:szCs w:val="28"/>
        </w:rPr>
        <w:t>:</w:t>
      </w:r>
    </w:p>
    <w:p w:rsidR="00567231" w:rsidRPr="009C3D4F" w:rsidRDefault="0011798D" w:rsidP="0056723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="00437E73" w:rsidRPr="009C3D4F">
        <w:rPr>
          <w:sz w:val="28"/>
          <w:szCs w:val="28"/>
        </w:rPr>
        <w:tab/>
      </w:r>
      <w:r w:rsidR="00567231" w:rsidRPr="009C3D4F">
        <w:rPr>
          <w:sz w:val="28"/>
          <w:szCs w:val="28"/>
        </w:rPr>
        <w:t xml:space="preserve">на основании пункта </w:t>
      </w:r>
      <w:r w:rsidR="006E2454" w:rsidRPr="009C3D4F">
        <w:rPr>
          <w:sz w:val="28"/>
          <w:szCs w:val="28"/>
        </w:rPr>
        <w:t>1</w:t>
      </w:r>
      <w:r w:rsidR="00567231" w:rsidRPr="009C3D4F">
        <w:rPr>
          <w:sz w:val="28"/>
          <w:szCs w:val="28"/>
        </w:rPr>
        <w:t xml:space="preserve">4 части 1 статьи 93 Федерального закона </w:t>
      </w:r>
      <w:r w:rsidR="006E2454" w:rsidRPr="009C3D4F">
        <w:rPr>
          <w:sz w:val="28"/>
          <w:szCs w:val="28"/>
        </w:rPr>
        <w:t xml:space="preserve">   </w:t>
      </w:r>
      <w:r w:rsidR="00567231" w:rsidRPr="009C3D4F">
        <w:rPr>
          <w:sz w:val="28"/>
          <w:szCs w:val="28"/>
        </w:rPr>
        <w:t xml:space="preserve">№ 44-ФЗ заключен </w:t>
      </w:r>
      <w:r w:rsidR="006E2454" w:rsidRPr="009C3D4F">
        <w:rPr>
          <w:sz w:val="28"/>
          <w:szCs w:val="28"/>
        </w:rPr>
        <w:t>1</w:t>
      </w:r>
      <w:r w:rsidR="00567231" w:rsidRPr="009C3D4F">
        <w:rPr>
          <w:sz w:val="28"/>
          <w:szCs w:val="28"/>
        </w:rPr>
        <w:t xml:space="preserve"> договор на общую сумму </w:t>
      </w:r>
      <w:r w:rsidR="006E2454" w:rsidRPr="009C3D4F">
        <w:rPr>
          <w:sz w:val="28"/>
          <w:szCs w:val="28"/>
        </w:rPr>
        <w:t>300 000</w:t>
      </w:r>
      <w:r w:rsidR="00567231" w:rsidRPr="009C3D4F">
        <w:rPr>
          <w:sz w:val="28"/>
          <w:szCs w:val="28"/>
        </w:rPr>
        <w:t xml:space="preserve"> руб. </w:t>
      </w:r>
      <w:r w:rsidR="006E2454" w:rsidRPr="009C3D4F">
        <w:rPr>
          <w:sz w:val="28"/>
          <w:szCs w:val="28"/>
        </w:rPr>
        <w:t>00</w:t>
      </w:r>
      <w:r w:rsidR="00567231" w:rsidRPr="009C3D4F">
        <w:rPr>
          <w:sz w:val="28"/>
          <w:szCs w:val="28"/>
        </w:rPr>
        <w:t xml:space="preserve"> коп. </w:t>
      </w:r>
    </w:p>
    <w:p w:rsidR="00567231" w:rsidRPr="009C3D4F" w:rsidRDefault="0011798D" w:rsidP="005672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="00437E73" w:rsidRPr="009C3D4F">
        <w:rPr>
          <w:sz w:val="28"/>
          <w:szCs w:val="28"/>
        </w:rPr>
        <w:tab/>
      </w:r>
      <w:r w:rsidR="00567231" w:rsidRPr="009C3D4F">
        <w:rPr>
          <w:sz w:val="28"/>
          <w:szCs w:val="28"/>
        </w:rPr>
        <w:t xml:space="preserve">на основании пункта </w:t>
      </w:r>
      <w:r w:rsidR="006E2454" w:rsidRPr="009C3D4F">
        <w:rPr>
          <w:sz w:val="28"/>
          <w:szCs w:val="28"/>
        </w:rPr>
        <w:t>5</w:t>
      </w:r>
      <w:r w:rsidR="00567231" w:rsidRPr="009C3D4F">
        <w:rPr>
          <w:sz w:val="28"/>
          <w:szCs w:val="28"/>
        </w:rPr>
        <w:t xml:space="preserve"> части 1 статьи 93 Федерального закона </w:t>
      </w:r>
      <w:r w:rsidR="006E2454" w:rsidRPr="009C3D4F">
        <w:rPr>
          <w:sz w:val="28"/>
          <w:szCs w:val="28"/>
        </w:rPr>
        <w:t xml:space="preserve">      </w:t>
      </w:r>
      <w:r w:rsidR="00567231" w:rsidRPr="009C3D4F">
        <w:rPr>
          <w:sz w:val="28"/>
          <w:szCs w:val="28"/>
        </w:rPr>
        <w:t xml:space="preserve">№ 44-ФЗ заключены </w:t>
      </w:r>
      <w:r w:rsidR="006E2454" w:rsidRPr="009C3D4F">
        <w:rPr>
          <w:sz w:val="28"/>
          <w:szCs w:val="28"/>
        </w:rPr>
        <w:t>10</w:t>
      </w:r>
      <w:r w:rsidR="00567231" w:rsidRPr="009C3D4F">
        <w:rPr>
          <w:sz w:val="28"/>
          <w:szCs w:val="28"/>
        </w:rPr>
        <w:t xml:space="preserve"> договор</w:t>
      </w:r>
      <w:r w:rsidR="006E2454" w:rsidRPr="009C3D4F">
        <w:rPr>
          <w:sz w:val="28"/>
          <w:szCs w:val="28"/>
        </w:rPr>
        <w:t>ов</w:t>
      </w:r>
      <w:r w:rsidR="00567231" w:rsidRPr="009C3D4F">
        <w:rPr>
          <w:sz w:val="28"/>
          <w:szCs w:val="28"/>
        </w:rPr>
        <w:t xml:space="preserve"> на общую сумму </w:t>
      </w:r>
      <w:r w:rsidR="009B5EDF" w:rsidRPr="009C3D4F">
        <w:rPr>
          <w:sz w:val="28"/>
          <w:szCs w:val="28"/>
        </w:rPr>
        <w:t>409 657</w:t>
      </w:r>
      <w:r w:rsidR="00567231" w:rsidRPr="009C3D4F">
        <w:rPr>
          <w:sz w:val="28"/>
          <w:szCs w:val="28"/>
        </w:rPr>
        <w:t xml:space="preserve"> руб. </w:t>
      </w:r>
      <w:r w:rsidR="009B5EDF" w:rsidRPr="009C3D4F">
        <w:rPr>
          <w:sz w:val="28"/>
          <w:szCs w:val="28"/>
        </w:rPr>
        <w:t>11</w:t>
      </w:r>
      <w:r w:rsidR="00567231" w:rsidRPr="009C3D4F">
        <w:rPr>
          <w:sz w:val="28"/>
          <w:szCs w:val="28"/>
        </w:rPr>
        <w:t xml:space="preserve"> коп.</w:t>
      </w:r>
      <w:r w:rsidR="008A65ED" w:rsidRPr="009C3D4F">
        <w:rPr>
          <w:sz w:val="28"/>
          <w:szCs w:val="28"/>
        </w:rPr>
        <w:t>, в том числе Субъектом контроля приобретено товаров (работ, услуг) через подотчетных лиц на общую сумму</w:t>
      </w:r>
      <w:r w:rsidR="009B5EDF" w:rsidRPr="009C3D4F">
        <w:rPr>
          <w:sz w:val="28"/>
          <w:szCs w:val="28"/>
        </w:rPr>
        <w:t xml:space="preserve"> 4 774 руб. 11 коп.</w:t>
      </w:r>
    </w:p>
    <w:p w:rsidR="006B1D66" w:rsidRPr="004A2791" w:rsidRDefault="006B1D66" w:rsidP="00437E73">
      <w:pPr>
        <w:ind w:firstLine="708"/>
        <w:jc w:val="both"/>
        <w:rPr>
          <w:sz w:val="10"/>
          <w:szCs w:val="10"/>
        </w:rPr>
      </w:pPr>
    </w:p>
    <w:p w:rsidR="00437E73" w:rsidRPr="009C3D4F" w:rsidRDefault="00567231" w:rsidP="00437E73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1.</w:t>
      </w:r>
      <w:r w:rsidR="00437E73" w:rsidRPr="009C3D4F">
        <w:rPr>
          <w:sz w:val="28"/>
          <w:szCs w:val="28"/>
        </w:rPr>
        <w:t>5</w:t>
      </w:r>
      <w:r w:rsidRPr="009C3D4F">
        <w:rPr>
          <w:sz w:val="28"/>
          <w:szCs w:val="28"/>
        </w:rPr>
        <w:t>.</w:t>
      </w:r>
      <w:r w:rsidRPr="009C3D4F">
        <w:rPr>
          <w:color w:val="0070C0"/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На момент проведения проверки в 2015 году Субъект контроля осуществил закупку товаров, работ, услуг </w:t>
      </w:r>
      <w:r w:rsidR="00437E73" w:rsidRPr="009C3D4F">
        <w:rPr>
          <w:sz w:val="28"/>
          <w:szCs w:val="28"/>
        </w:rPr>
        <w:t>б</w:t>
      </w:r>
      <w:r w:rsidRPr="009C3D4F">
        <w:rPr>
          <w:sz w:val="28"/>
          <w:szCs w:val="28"/>
        </w:rPr>
        <w:t>ез проведения конкурентных процедур</w:t>
      </w:r>
      <w:r w:rsidR="00437E73" w:rsidRPr="009C3D4F">
        <w:rPr>
          <w:sz w:val="28"/>
          <w:szCs w:val="28"/>
        </w:rPr>
        <w:t>:</w:t>
      </w:r>
    </w:p>
    <w:p w:rsidR="00437E73" w:rsidRPr="009C3D4F" w:rsidRDefault="00437E73" w:rsidP="00437E73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</w:r>
      <w:r w:rsidR="00567231" w:rsidRPr="009C3D4F">
        <w:rPr>
          <w:sz w:val="28"/>
          <w:szCs w:val="28"/>
        </w:rPr>
        <w:t xml:space="preserve">на основании пункта </w:t>
      </w:r>
      <w:r w:rsidRPr="009C3D4F">
        <w:rPr>
          <w:sz w:val="28"/>
          <w:szCs w:val="28"/>
        </w:rPr>
        <w:t>14</w:t>
      </w:r>
      <w:r w:rsidR="00567231" w:rsidRPr="009C3D4F">
        <w:rPr>
          <w:sz w:val="28"/>
          <w:szCs w:val="28"/>
        </w:rPr>
        <w:t xml:space="preserve"> части 1 статьи 93 Федерального закона № 44-ФЗ заключены 2 договора на сумму </w:t>
      </w:r>
      <w:r w:rsidRPr="009C3D4F">
        <w:rPr>
          <w:sz w:val="28"/>
          <w:szCs w:val="28"/>
        </w:rPr>
        <w:t>1 050 000</w:t>
      </w:r>
      <w:r w:rsidR="00567231" w:rsidRPr="009C3D4F">
        <w:rPr>
          <w:sz w:val="28"/>
          <w:szCs w:val="28"/>
        </w:rPr>
        <w:t xml:space="preserve"> руб. </w:t>
      </w:r>
      <w:r w:rsidRPr="009C3D4F">
        <w:rPr>
          <w:sz w:val="28"/>
          <w:szCs w:val="28"/>
        </w:rPr>
        <w:t>00</w:t>
      </w:r>
      <w:r w:rsidR="00567231" w:rsidRPr="009C3D4F">
        <w:rPr>
          <w:sz w:val="28"/>
          <w:szCs w:val="28"/>
        </w:rPr>
        <w:t xml:space="preserve"> коп.</w:t>
      </w:r>
    </w:p>
    <w:p w:rsidR="006D74DB" w:rsidRPr="009C3D4F" w:rsidRDefault="00437E73" w:rsidP="006D74DB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</w:r>
      <w:r w:rsidR="00567231" w:rsidRPr="009C3D4F">
        <w:rPr>
          <w:sz w:val="28"/>
          <w:szCs w:val="28"/>
        </w:rPr>
        <w:t xml:space="preserve">на основании пункта </w:t>
      </w:r>
      <w:r w:rsidRPr="009C3D4F">
        <w:rPr>
          <w:sz w:val="28"/>
          <w:szCs w:val="28"/>
        </w:rPr>
        <w:t xml:space="preserve">5 </w:t>
      </w:r>
      <w:r w:rsidR="00567231" w:rsidRPr="009C3D4F">
        <w:rPr>
          <w:sz w:val="28"/>
          <w:szCs w:val="28"/>
        </w:rPr>
        <w:t xml:space="preserve">части 1 статьи 93 Федерального закона № 44-ФЗ заключены </w:t>
      </w:r>
      <w:r w:rsidRPr="009C3D4F">
        <w:rPr>
          <w:sz w:val="28"/>
          <w:szCs w:val="28"/>
        </w:rPr>
        <w:t>3</w:t>
      </w:r>
      <w:r w:rsidR="00567231" w:rsidRPr="009C3D4F">
        <w:rPr>
          <w:sz w:val="28"/>
          <w:szCs w:val="28"/>
        </w:rPr>
        <w:t xml:space="preserve"> договора на общую сумму </w:t>
      </w:r>
      <w:r w:rsidR="003F5C00" w:rsidRPr="009C3D4F">
        <w:rPr>
          <w:sz w:val="28"/>
          <w:szCs w:val="28"/>
        </w:rPr>
        <w:t>2</w:t>
      </w:r>
      <w:r w:rsidR="00EA5FE9" w:rsidRPr="009C3D4F">
        <w:rPr>
          <w:sz w:val="28"/>
          <w:szCs w:val="28"/>
        </w:rPr>
        <w:t>8</w:t>
      </w:r>
      <w:r w:rsidR="003F5C00" w:rsidRPr="009C3D4F">
        <w:rPr>
          <w:sz w:val="28"/>
          <w:szCs w:val="28"/>
        </w:rPr>
        <w:t> </w:t>
      </w:r>
      <w:r w:rsidR="00EA5FE9" w:rsidRPr="009C3D4F">
        <w:rPr>
          <w:sz w:val="28"/>
          <w:szCs w:val="28"/>
        </w:rPr>
        <w:t>6</w:t>
      </w:r>
      <w:r w:rsidR="003F5C00" w:rsidRPr="009C3D4F">
        <w:rPr>
          <w:sz w:val="28"/>
          <w:szCs w:val="28"/>
        </w:rPr>
        <w:t xml:space="preserve">69 </w:t>
      </w:r>
      <w:r w:rsidR="00567231" w:rsidRPr="009C3D4F">
        <w:rPr>
          <w:sz w:val="28"/>
          <w:szCs w:val="28"/>
        </w:rPr>
        <w:t xml:space="preserve">руб. </w:t>
      </w:r>
      <w:r w:rsidR="003F5C00" w:rsidRPr="009C3D4F">
        <w:rPr>
          <w:sz w:val="28"/>
          <w:szCs w:val="28"/>
        </w:rPr>
        <w:t>1</w:t>
      </w:r>
      <w:r w:rsidRPr="009C3D4F">
        <w:rPr>
          <w:sz w:val="28"/>
          <w:szCs w:val="28"/>
        </w:rPr>
        <w:t>7</w:t>
      </w:r>
      <w:r w:rsidR="00567231" w:rsidRPr="009C3D4F">
        <w:rPr>
          <w:sz w:val="28"/>
          <w:szCs w:val="28"/>
        </w:rPr>
        <w:t xml:space="preserve"> коп.</w:t>
      </w:r>
      <w:r w:rsidR="001423D2" w:rsidRPr="009C3D4F">
        <w:rPr>
          <w:sz w:val="28"/>
          <w:szCs w:val="28"/>
        </w:rPr>
        <w:t>,</w:t>
      </w:r>
      <w:r w:rsidR="006D74DB" w:rsidRPr="009C3D4F">
        <w:rPr>
          <w:sz w:val="28"/>
          <w:szCs w:val="28"/>
        </w:rPr>
        <w:t xml:space="preserve"> в том числе Субъектом контроля приобретено товаров (работ, услуг) через подотчетных лиц на общую сумму </w:t>
      </w:r>
      <w:r w:rsidR="00DA007A" w:rsidRPr="009C3D4F">
        <w:rPr>
          <w:sz w:val="28"/>
          <w:szCs w:val="28"/>
        </w:rPr>
        <w:t>2 7</w:t>
      </w:r>
      <w:r w:rsidR="006D74DB" w:rsidRPr="009C3D4F">
        <w:rPr>
          <w:sz w:val="28"/>
          <w:szCs w:val="28"/>
        </w:rPr>
        <w:t>94 руб. 40 коп.</w:t>
      </w:r>
    </w:p>
    <w:p w:rsidR="006B1D66" w:rsidRPr="004A2791" w:rsidRDefault="006B1D66" w:rsidP="0060766A">
      <w:pPr>
        <w:ind w:firstLine="708"/>
        <w:jc w:val="both"/>
        <w:rPr>
          <w:sz w:val="10"/>
          <w:szCs w:val="10"/>
        </w:rPr>
      </w:pPr>
    </w:p>
    <w:p w:rsidR="0060766A" w:rsidRPr="009C3D4F" w:rsidRDefault="0060766A" w:rsidP="0060766A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1.6.</w:t>
      </w:r>
      <w:r w:rsidRPr="009C3D4F">
        <w:rPr>
          <w:sz w:val="28"/>
          <w:szCs w:val="28"/>
        </w:rPr>
        <w:tab/>
        <w:t>В соответствии с пунктом 2 приказа Министерства экономического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60766A" w:rsidRPr="009C3D4F" w:rsidRDefault="0060766A" w:rsidP="0060766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18.12.2013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222.</w:t>
      </w:r>
    </w:p>
    <w:p w:rsidR="0060766A" w:rsidRPr="009C3D4F" w:rsidRDefault="0060766A" w:rsidP="0060766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12.02.2014, то есть с нарушением срока, установленного приказом от 20.09.2013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 xml:space="preserve">544/18н (приложение № </w:t>
      </w:r>
      <w:r w:rsidR="00765650" w:rsidRPr="009C3D4F">
        <w:rPr>
          <w:sz w:val="28"/>
          <w:szCs w:val="28"/>
        </w:rPr>
        <w:t>18</w:t>
      </w:r>
      <w:r w:rsidRPr="009C3D4F">
        <w:rPr>
          <w:sz w:val="28"/>
          <w:szCs w:val="28"/>
        </w:rPr>
        <w:t>).</w:t>
      </w:r>
    </w:p>
    <w:p w:rsidR="0060766A" w:rsidRPr="009C3D4F" w:rsidRDefault="0060766A" w:rsidP="0060766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24.12.2014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226.</w:t>
      </w:r>
    </w:p>
    <w:p w:rsidR="0060766A" w:rsidRPr="009C3D4F" w:rsidRDefault="0060766A" w:rsidP="0060766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2015 год Субъектом контроля размещен на официальном сайте 2</w:t>
      </w:r>
      <w:r w:rsidR="006F2D5B" w:rsidRPr="009C3D4F">
        <w:rPr>
          <w:sz w:val="28"/>
          <w:szCs w:val="28"/>
        </w:rPr>
        <w:t>2</w:t>
      </w:r>
      <w:r w:rsidRPr="009C3D4F">
        <w:rPr>
          <w:sz w:val="28"/>
          <w:szCs w:val="28"/>
        </w:rPr>
        <w:t>.01.2015, то есть в срок, установленный приказом от 20.09.2013 № 544/18.</w:t>
      </w:r>
    </w:p>
    <w:p w:rsidR="003B5BED" w:rsidRPr="009C3D4F" w:rsidRDefault="003B5BED" w:rsidP="0060766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>В нарушение Приложения к приказу от 20.09.2013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241EE4" w:rsidRPr="009C3D4F">
        <w:rPr>
          <w:sz w:val="28"/>
          <w:szCs w:val="28"/>
        </w:rPr>
        <w:t>:</w:t>
      </w:r>
    </w:p>
    <w:p w:rsidR="00A27FD4" w:rsidRPr="009C3D4F" w:rsidRDefault="00E95504" w:rsidP="00A27FD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="00FD5456" w:rsidRPr="009C3D4F">
        <w:rPr>
          <w:sz w:val="28"/>
          <w:szCs w:val="28"/>
        </w:rPr>
        <w:t xml:space="preserve"> части 5 пункт 4 – в плане-графике на 2014 год информация о закупках, которые планируется осуществить в соответствии с пунктом 5 части 1 статьи 93 Федерального закона № 44-ФЗ</w:t>
      </w:r>
      <w:r w:rsidR="00A27FD4" w:rsidRPr="009C3D4F">
        <w:rPr>
          <w:sz w:val="28"/>
          <w:szCs w:val="28"/>
        </w:rPr>
        <w:t>, не указана в столбцах 1, 9 и 13 формы плана-графика одной строкой по каждому коду бюджетной классификации;</w:t>
      </w:r>
    </w:p>
    <w:p w:rsidR="00A27FD4" w:rsidRPr="009C3D4F" w:rsidRDefault="00A27FD4" w:rsidP="00A27FD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части 5 пункт 5 – в плане-графике на 2014 год после информации о закупках, которые планируется осуществить в соответствии с пунктом 5 части 1 статьи 93 Федерального закона № 44-ФЗ, в столбцах 9 и 13 формы плана-графика не указана итоговая </w:t>
      </w:r>
      <w:r w:rsidR="00A117A2" w:rsidRPr="009C3D4F">
        <w:rPr>
          <w:sz w:val="28"/>
          <w:szCs w:val="28"/>
        </w:rPr>
        <w:t>информация о годовых объемах закупок по данному пункту</w:t>
      </w:r>
      <w:r w:rsidR="00043AEB" w:rsidRPr="009C3D4F">
        <w:rPr>
          <w:sz w:val="28"/>
          <w:szCs w:val="28"/>
        </w:rPr>
        <w:t>;</w:t>
      </w:r>
    </w:p>
    <w:p w:rsidR="008F682A" w:rsidRPr="009C3D4F" w:rsidRDefault="00841153" w:rsidP="00043AEB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  <w:r w:rsidRPr="009C3D4F">
        <w:rPr>
          <w:sz w:val="28"/>
          <w:szCs w:val="28"/>
        </w:rPr>
        <w:t xml:space="preserve">- </w:t>
      </w:r>
      <w:r w:rsidR="008F682A" w:rsidRPr="009C3D4F">
        <w:rPr>
          <w:sz w:val="28"/>
          <w:szCs w:val="28"/>
        </w:rPr>
        <w:t>подпункт</w:t>
      </w:r>
      <w:r w:rsidRPr="009C3D4F">
        <w:rPr>
          <w:sz w:val="28"/>
          <w:szCs w:val="28"/>
        </w:rPr>
        <w:t>а</w:t>
      </w:r>
      <w:r w:rsidR="008F682A" w:rsidRPr="009C3D4F">
        <w:rPr>
          <w:sz w:val="28"/>
          <w:szCs w:val="28"/>
        </w:rPr>
        <w:t xml:space="preserve"> «к» пункта 2 части 5 </w:t>
      </w:r>
      <w:r w:rsidR="00043AEB" w:rsidRPr="009C3D4F">
        <w:rPr>
          <w:sz w:val="28"/>
          <w:szCs w:val="28"/>
        </w:rPr>
        <w:t>-</w:t>
      </w:r>
      <w:r w:rsidR="008F682A" w:rsidRPr="009C3D4F"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в столбце 10 плана-графика на 2015 год </w:t>
      </w:r>
      <w:r w:rsidR="00F330A6" w:rsidRPr="009C3D4F">
        <w:rPr>
          <w:sz w:val="28"/>
          <w:szCs w:val="28"/>
        </w:rPr>
        <w:t xml:space="preserve">не указан размер аванса </w:t>
      </w:r>
      <w:r w:rsidR="00E55F73" w:rsidRPr="009C3D4F">
        <w:rPr>
          <w:sz w:val="28"/>
          <w:szCs w:val="28"/>
        </w:rPr>
        <w:t>по следующим закупкам: печать фотоальбома «История Озерска в фотографиях» (цена контракта 300 000 руб. 00 коп.), печать тиража книги «Весь Озерск от А до Я – 70 лет истории» (цена контракта 750 000 руб. 00 коп.) (</w:t>
      </w:r>
      <w:r w:rsidR="00F330A6" w:rsidRPr="009C3D4F">
        <w:rPr>
          <w:sz w:val="28"/>
          <w:szCs w:val="28"/>
        </w:rPr>
        <w:t>приложение №</w:t>
      </w:r>
      <w:r w:rsidR="00E55F73" w:rsidRPr="009C3D4F">
        <w:rPr>
          <w:sz w:val="28"/>
          <w:szCs w:val="28"/>
        </w:rPr>
        <w:t xml:space="preserve"> № 19, 20</w:t>
      </w:r>
      <w:r w:rsidR="00F330A6" w:rsidRPr="009C3D4F">
        <w:rPr>
          <w:sz w:val="28"/>
          <w:szCs w:val="28"/>
        </w:rPr>
        <w:t>).</w:t>
      </w:r>
    </w:p>
    <w:p w:rsidR="006B1D66" w:rsidRPr="004A2791" w:rsidRDefault="006B1D66" w:rsidP="00827DF1">
      <w:pPr>
        <w:ind w:firstLine="708"/>
        <w:jc w:val="both"/>
        <w:rPr>
          <w:sz w:val="10"/>
          <w:szCs w:val="10"/>
        </w:rPr>
      </w:pPr>
    </w:p>
    <w:p w:rsidR="00827DF1" w:rsidRPr="009C3D4F" w:rsidRDefault="00827DF1" w:rsidP="00827DF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1.7.</w:t>
      </w:r>
      <w:r w:rsidRPr="009C3D4F">
        <w:rPr>
          <w:sz w:val="28"/>
          <w:szCs w:val="28"/>
        </w:rPr>
        <w:tab/>
        <w:t>Профессионализация:</w:t>
      </w:r>
    </w:p>
    <w:p w:rsidR="00827DF1" w:rsidRPr="009C3D4F" w:rsidRDefault="00827DF1" w:rsidP="00827DF1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Согласно части 6 статьи 38 Федерального закона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827DF1" w:rsidRPr="009C3D4F" w:rsidRDefault="00827DF1" w:rsidP="00827DF1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В силу части 23 статьи 112 Федерального закона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27DF1" w:rsidRPr="009C3D4F" w:rsidRDefault="00827DF1" w:rsidP="00827DF1">
      <w:pPr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Субъектом контроля </w:t>
      </w:r>
      <w:r w:rsidR="00FD460A" w:rsidRPr="009C3D4F">
        <w:rPr>
          <w:sz w:val="28"/>
          <w:szCs w:val="28"/>
        </w:rPr>
        <w:t>представлен сертификат</w:t>
      </w:r>
      <w:r w:rsidRPr="009C3D4F">
        <w:rPr>
          <w:sz w:val="28"/>
          <w:szCs w:val="28"/>
        </w:rPr>
        <w:t xml:space="preserve"> (выдан ООО «Центр анализа и прогнозирования») о том, что Теличко А.Н. с 11 по 13 ноября 2013 года прошел обучение на семинаре «Реформа госзаказа; переход на контрактную систему в сфере закупок товаров, работ, услуг для обеспечения государственных и муниципальных нужд» (приложение № </w:t>
      </w:r>
      <w:r w:rsidR="006A028F" w:rsidRPr="009C3D4F">
        <w:rPr>
          <w:sz w:val="28"/>
          <w:szCs w:val="28"/>
        </w:rPr>
        <w:t>21</w:t>
      </w:r>
      <w:r w:rsidRPr="009C3D4F">
        <w:rPr>
          <w:sz w:val="28"/>
          <w:szCs w:val="28"/>
        </w:rPr>
        <w:t>);</w:t>
      </w:r>
    </w:p>
    <w:p w:rsidR="00827DF1" w:rsidRPr="009C3D4F" w:rsidRDefault="00827DF1" w:rsidP="00827DF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Представленный сертификат в силу статьи 76 Федерального закона от 29.12.2012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272-ФЗ «Об образовании в Российской Федерации» не подтверждает освоение дополнительной профессиональной образовательной программы в сфере закупок.</w:t>
      </w:r>
    </w:p>
    <w:p w:rsidR="00DA1D95" w:rsidRPr="00B03BAD" w:rsidRDefault="00DA1D95" w:rsidP="00827DF1">
      <w:pPr>
        <w:tabs>
          <w:tab w:val="left" w:pos="540"/>
        </w:tabs>
        <w:ind w:firstLine="720"/>
        <w:jc w:val="both"/>
        <w:rPr>
          <w:sz w:val="16"/>
          <w:szCs w:val="16"/>
        </w:rPr>
      </w:pPr>
    </w:p>
    <w:p w:rsidR="00DA1D95" w:rsidRPr="009C3D4F" w:rsidRDefault="00DA1D95" w:rsidP="003D1EC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DA1D95" w:rsidRPr="004A2791" w:rsidRDefault="00DA1D95" w:rsidP="00DA1D95">
      <w:pPr>
        <w:jc w:val="both"/>
        <w:rPr>
          <w:sz w:val="10"/>
          <w:szCs w:val="10"/>
        </w:rPr>
      </w:pPr>
    </w:p>
    <w:p w:rsidR="00DA1D95" w:rsidRPr="009C3D4F" w:rsidRDefault="00DA1D95" w:rsidP="00DA1D95">
      <w:pPr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2.1.</w:t>
      </w:r>
      <w:r w:rsidRPr="009C3D4F">
        <w:rPr>
          <w:sz w:val="28"/>
          <w:szCs w:val="28"/>
        </w:rPr>
        <w:tab/>
        <w:t>Проверкой порядка организации закупок установлено:</w:t>
      </w:r>
    </w:p>
    <w:p w:rsidR="00DA1D95" w:rsidRPr="009C3D4F" w:rsidRDefault="00DA1D95" w:rsidP="00DA1D95">
      <w:pPr>
        <w:jc w:val="both"/>
        <w:rPr>
          <w:rStyle w:val="a6"/>
          <w:sz w:val="28"/>
          <w:szCs w:val="28"/>
        </w:rPr>
      </w:pPr>
      <w:r w:rsidRPr="009C3D4F">
        <w:rPr>
          <w:sz w:val="28"/>
          <w:szCs w:val="28"/>
        </w:rPr>
        <w:tab/>
        <w:t xml:space="preserve">- приказом от </w:t>
      </w:r>
      <w:r w:rsidR="000D1C68" w:rsidRPr="009C3D4F">
        <w:rPr>
          <w:sz w:val="28"/>
          <w:szCs w:val="28"/>
        </w:rPr>
        <w:t>14</w:t>
      </w:r>
      <w:r w:rsidRPr="009C3D4F">
        <w:rPr>
          <w:sz w:val="28"/>
          <w:szCs w:val="28"/>
        </w:rPr>
        <w:t>.0</w:t>
      </w:r>
      <w:r w:rsidR="000D1C68" w:rsidRPr="009C3D4F">
        <w:rPr>
          <w:sz w:val="28"/>
          <w:szCs w:val="28"/>
        </w:rPr>
        <w:t>3</w:t>
      </w:r>
      <w:r w:rsidRPr="009C3D4F">
        <w:rPr>
          <w:sz w:val="28"/>
          <w:szCs w:val="28"/>
        </w:rPr>
        <w:t>.201</w:t>
      </w:r>
      <w:r w:rsidR="000D1C68" w:rsidRPr="009C3D4F">
        <w:rPr>
          <w:sz w:val="28"/>
          <w:szCs w:val="28"/>
        </w:rPr>
        <w:t>3</w:t>
      </w:r>
      <w:r w:rsidRPr="009C3D4F">
        <w:rPr>
          <w:sz w:val="28"/>
          <w:szCs w:val="28"/>
        </w:rPr>
        <w:t xml:space="preserve"> № </w:t>
      </w:r>
      <w:r w:rsidR="000D1C68" w:rsidRPr="009C3D4F"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назначен</w:t>
      </w:r>
      <w:r w:rsidR="000D1C68" w:rsidRPr="009C3D4F">
        <w:rPr>
          <w:sz w:val="28"/>
          <w:szCs w:val="28"/>
        </w:rPr>
        <w:t>о</w:t>
      </w:r>
      <w:r w:rsidRPr="009C3D4F">
        <w:rPr>
          <w:sz w:val="28"/>
          <w:szCs w:val="28"/>
        </w:rPr>
        <w:t xml:space="preserve"> </w:t>
      </w:r>
      <w:r w:rsidR="000D1C68" w:rsidRPr="009C3D4F">
        <w:rPr>
          <w:sz w:val="28"/>
          <w:szCs w:val="28"/>
        </w:rPr>
        <w:t xml:space="preserve">ответственное лицо с правом электронно-цифровой подписи по работе с госзакупками (приложение № </w:t>
      </w:r>
      <w:r w:rsidR="00453226" w:rsidRPr="009C3D4F">
        <w:rPr>
          <w:sz w:val="28"/>
          <w:szCs w:val="28"/>
        </w:rPr>
        <w:t>22</w:t>
      </w:r>
      <w:r w:rsidR="000D1C68" w:rsidRPr="009C3D4F">
        <w:rPr>
          <w:sz w:val="28"/>
          <w:szCs w:val="28"/>
        </w:rPr>
        <w:t>);</w:t>
      </w:r>
    </w:p>
    <w:p w:rsidR="00DA1D95" w:rsidRPr="009C3D4F" w:rsidRDefault="00DA1D95" w:rsidP="00DA1D95">
      <w:pPr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rStyle w:val="a6"/>
          <w:color w:val="auto"/>
          <w:sz w:val="28"/>
          <w:szCs w:val="28"/>
          <w:u w:val="none"/>
        </w:rPr>
        <w:lastRenderedPageBreak/>
        <w:tab/>
        <w:t>- приказом от 0</w:t>
      </w:r>
      <w:r w:rsidR="000D1C68" w:rsidRPr="009C3D4F">
        <w:rPr>
          <w:rStyle w:val="a6"/>
          <w:color w:val="auto"/>
          <w:sz w:val="28"/>
          <w:szCs w:val="28"/>
          <w:u w:val="none"/>
        </w:rPr>
        <w:t>6</w:t>
      </w:r>
      <w:r w:rsidRPr="009C3D4F">
        <w:rPr>
          <w:rStyle w:val="a6"/>
          <w:color w:val="auto"/>
          <w:sz w:val="28"/>
          <w:szCs w:val="28"/>
          <w:u w:val="none"/>
        </w:rPr>
        <w:t>.0</w:t>
      </w:r>
      <w:r w:rsidR="000D1C68" w:rsidRPr="009C3D4F">
        <w:rPr>
          <w:rStyle w:val="a6"/>
          <w:color w:val="auto"/>
          <w:sz w:val="28"/>
          <w:szCs w:val="28"/>
          <w:u w:val="none"/>
        </w:rPr>
        <w:t>3</w:t>
      </w:r>
      <w:r w:rsidRPr="009C3D4F">
        <w:rPr>
          <w:rStyle w:val="a6"/>
          <w:color w:val="auto"/>
          <w:sz w:val="28"/>
          <w:szCs w:val="28"/>
          <w:u w:val="none"/>
        </w:rPr>
        <w:t xml:space="preserve">.2014 № </w:t>
      </w:r>
      <w:r w:rsidR="000D1C68" w:rsidRPr="009C3D4F">
        <w:rPr>
          <w:rStyle w:val="a6"/>
          <w:color w:val="auto"/>
          <w:sz w:val="28"/>
          <w:szCs w:val="28"/>
          <w:u w:val="none"/>
        </w:rPr>
        <w:t>5</w:t>
      </w:r>
      <w:r w:rsidRPr="009C3D4F">
        <w:rPr>
          <w:rStyle w:val="a6"/>
          <w:color w:val="auto"/>
          <w:sz w:val="28"/>
          <w:szCs w:val="28"/>
          <w:u w:val="none"/>
        </w:rPr>
        <w:t xml:space="preserve"> </w:t>
      </w:r>
      <w:r w:rsidRPr="009C3D4F">
        <w:rPr>
          <w:sz w:val="28"/>
          <w:szCs w:val="28"/>
        </w:rPr>
        <w:t>назначен</w:t>
      </w:r>
      <w:r w:rsidR="000D1C68" w:rsidRPr="009C3D4F">
        <w:rPr>
          <w:sz w:val="28"/>
          <w:szCs w:val="28"/>
        </w:rPr>
        <w:t>о</w:t>
      </w:r>
      <w:r w:rsidRPr="009C3D4F">
        <w:rPr>
          <w:sz w:val="28"/>
          <w:szCs w:val="28"/>
        </w:rPr>
        <w:t xml:space="preserve"> уполномоченн</w:t>
      </w:r>
      <w:r w:rsidR="000D1C68" w:rsidRPr="009C3D4F">
        <w:rPr>
          <w:sz w:val="28"/>
          <w:szCs w:val="28"/>
        </w:rPr>
        <w:t>о</w:t>
      </w:r>
      <w:r w:rsidRPr="009C3D4F">
        <w:rPr>
          <w:sz w:val="28"/>
          <w:szCs w:val="28"/>
        </w:rPr>
        <w:t>е лиц</w:t>
      </w:r>
      <w:r w:rsidR="000D1C68" w:rsidRPr="009C3D4F">
        <w:rPr>
          <w:sz w:val="28"/>
          <w:szCs w:val="28"/>
        </w:rPr>
        <w:t>о</w:t>
      </w:r>
      <w:r w:rsidRPr="009C3D4F">
        <w:rPr>
          <w:sz w:val="28"/>
          <w:szCs w:val="28"/>
        </w:rPr>
        <w:t>, наделенн</w:t>
      </w:r>
      <w:r w:rsidR="000D1C68" w:rsidRPr="009C3D4F">
        <w:rPr>
          <w:sz w:val="28"/>
          <w:szCs w:val="28"/>
        </w:rPr>
        <w:t>о</w:t>
      </w:r>
      <w:r w:rsidRPr="009C3D4F">
        <w:rPr>
          <w:sz w:val="28"/>
          <w:szCs w:val="28"/>
        </w:rPr>
        <w:t xml:space="preserve">е правом электронной подписи для работы на официальном сайте   </w:t>
      </w:r>
      <w:hyperlink r:id="rId9" w:history="1"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zakupki</w:t>
        </w:r>
        <w:r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9C3D4F">
        <w:rPr>
          <w:rStyle w:val="a6"/>
          <w:color w:val="auto"/>
          <w:sz w:val="28"/>
          <w:szCs w:val="28"/>
          <w:u w:val="none"/>
        </w:rPr>
        <w:t xml:space="preserve"> (приложение № </w:t>
      </w:r>
      <w:r w:rsidR="00453226" w:rsidRPr="009C3D4F">
        <w:rPr>
          <w:rStyle w:val="a6"/>
          <w:color w:val="auto"/>
          <w:sz w:val="28"/>
          <w:szCs w:val="28"/>
          <w:u w:val="none"/>
        </w:rPr>
        <w:t>23</w:t>
      </w:r>
      <w:r w:rsidRPr="009C3D4F">
        <w:rPr>
          <w:rStyle w:val="a6"/>
          <w:color w:val="auto"/>
          <w:sz w:val="28"/>
          <w:szCs w:val="28"/>
          <w:u w:val="none"/>
        </w:rPr>
        <w:t>).</w:t>
      </w:r>
    </w:p>
    <w:p w:rsidR="006B1D66" w:rsidRPr="004A2791" w:rsidRDefault="005C01ED" w:rsidP="00DA1D95">
      <w:pPr>
        <w:jc w:val="both"/>
        <w:rPr>
          <w:rStyle w:val="a6"/>
          <w:color w:val="auto"/>
          <w:sz w:val="10"/>
          <w:szCs w:val="10"/>
          <w:u w:val="none"/>
        </w:rPr>
      </w:pPr>
      <w:r w:rsidRPr="009C3D4F">
        <w:rPr>
          <w:rStyle w:val="a6"/>
          <w:color w:val="auto"/>
          <w:sz w:val="28"/>
          <w:szCs w:val="28"/>
          <w:u w:val="none"/>
        </w:rPr>
        <w:tab/>
      </w:r>
    </w:p>
    <w:p w:rsidR="005C01ED" w:rsidRPr="009C3D4F" w:rsidRDefault="005C01ED" w:rsidP="006B1D66">
      <w:pPr>
        <w:ind w:firstLine="708"/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rStyle w:val="a6"/>
          <w:color w:val="auto"/>
          <w:sz w:val="28"/>
          <w:szCs w:val="28"/>
          <w:u w:val="none"/>
        </w:rPr>
        <w:t xml:space="preserve">2.2. </w:t>
      </w:r>
      <w:r w:rsidR="00492D07" w:rsidRPr="009C3D4F">
        <w:rPr>
          <w:rStyle w:val="a6"/>
          <w:color w:val="auto"/>
          <w:sz w:val="28"/>
          <w:szCs w:val="28"/>
          <w:u w:val="none"/>
        </w:rPr>
        <w:t>При наличии в штате</w:t>
      </w:r>
      <w:r w:rsidR="00AE72B8" w:rsidRPr="00AE72B8">
        <w:rPr>
          <w:rStyle w:val="a6"/>
          <w:color w:val="auto"/>
          <w:sz w:val="28"/>
          <w:szCs w:val="28"/>
          <w:u w:val="none"/>
        </w:rPr>
        <w:t xml:space="preserve"> </w:t>
      </w:r>
      <w:r w:rsidR="00AE72B8">
        <w:rPr>
          <w:rStyle w:val="a6"/>
          <w:color w:val="auto"/>
          <w:sz w:val="28"/>
          <w:szCs w:val="28"/>
          <w:u w:val="none"/>
        </w:rPr>
        <w:t>учреждения</w:t>
      </w:r>
      <w:r w:rsidR="00492D07" w:rsidRPr="009C3D4F">
        <w:rPr>
          <w:rStyle w:val="a6"/>
          <w:color w:val="auto"/>
          <w:sz w:val="28"/>
          <w:szCs w:val="28"/>
          <w:u w:val="none"/>
        </w:rPr>
        <w:t>, кроме директора, других штатных единиц</w:t>
      </w:r>
      <w:r w:rsidRPr="009C3D4F">
        <w:rPr>
          <w:rStyle w:val="a6"/>
          <w:color w:val="auto"/>
          <w:sz w:val="28"/>
          <w:szCs w:val="28"/>
          <w:u w:val="none"/>
        </w:rPr>
        <w:t xml:space="preserve"> Субъектом контроля</w:t>
      </w:r>
      <w:r w:rsidR="00492D07" w:rsidRPr="009C3D4F">
        <w:rPr>
          <w:rStyle w:val="a6"/>
          <w:color w:val="auto"/>
          <w:sz w:val="28"/>
          <w:szCs w:val="28"/>
          <w:u w:val="none"/>
        </w:rPr>
        <w:t>,</w:t>
      </w:r>
      <w:r w:rsidRPr="009C3D4F">
        <w:rPr>
          <w:rStyle w:val="a6"/>
          <w:color w:val="auto"/>
          <w:sz w:val="28"/>
          <w:szCs w:val="28"/>
          <w:u w:val="none"/>
        </w:rPr>
        <w:t xml:space="preserve"> </w:t>
      </w:r>
      <w:r w:rsidR="00492D07" w:rsidRPr="009C3D4F">
        <w:rPr>
          <w:rStyle w:val="a6"/>
          <w:color w:val="auto"/>
          <w:sz w:val="28"/>
          <w:szCs w:val="28"/>
          <w:u w:val="none"/>
        </w:rPr>
        <w:t xml:space="preserve">в нарушение статьи 38 Федерального закона </w:t>
      </w:r>
      <w:r w:rsidR="00AE72B8">
        <w:rPr>
          <w:rStyle w:val="a6"/>
          <w:color w:val="auto"/>
          <w:sz w:val="28"/>
          <w:szCs w:val="28"/>
          <w:u w:val="none"/>
        </w:rPr>
        <w:t xml:space="preserve">           </w:t>
      </w:r>
      <w:r w:rsidR="00492D07" w:rsidRPr="009C3D4F">
        <w:rPr>
          <w:rStyle w:val="a6"/>
          <w:color w:val="auto"/>
          <w:sz w:val="28"/>
          <w:szCs w:val="28"/>
          <w:u w:val="none"/>
        </w:rPr>
        <w:t xml:space="preserve">№ 44-ФЗ, </w:t>
      </w:r>
      <w:r w:rsidRPr="009C3D4F">
        <w:rPr>
          <w:rStyle w:val="a6"/>
          <w:color w:val="auto"/>
          <w:sz w:val="28"/>
          <w:szCs w:val="28"/>
          <w:u w:val="none"/>
        </w:rPr>
        <w:t xml:space="preserve">не назначено должностное лицо, ответственное за осуществление закупки или нескольких закупок, включая </w:t>
      </w:r>
      <w:r w:rsidR="002D526A" w:rsidRPr="009C3D4F">
        <w:rPr>
          <w:rStyle w:val="a6"/>
          <w:color w:val="auto"/>
          <w:sz w:val="28"/>
          <w:szCs w:val="28"/>
          <w:u w:val="none"/>
        </w:rPr>
        <w:t>исполнение</w:t>
      </w:r>
      <w:r w:rsidRPr="009C3D4F">
        <w:rPr>
          <w:rStyle w:val="a6"/>
          <w:color w:val="auto"/>
          <w:sz w:val="28"/>
          <w:szCs w:val="28"/>
          <w:u w:val="none"/>
        </w:rPr>
        <w:t xml:space="preserve"> каждого </w:t>
      </w:r>
      <w:r w:rsidR="002D526A" w:rsidRPr="009C3D4F">
        <w:rPr>
          <w:rStyle w:val="a6"/>
          <w:color w:val="auto"/>
          <w:sz w:val="28"/>
          <w:szCs w:val="28"/>
          <w:u w:val="none"/>
        </w:rPr>
        <w:t>контракта (контрактный управляющий), не использовано право на создание контрактной службы</w:t>
      </w:r>
      <w:r w:rsidR="00D8312F" w:rsidRPr="009C3D4F">
        <w:rPr>
          <w:rStyle w:val="a6"/>
          <w:color w:val="auto"/>
          <w:sz w:val="28"/>
          <w:szCs w:val="28"/>
          <w:u w:val="none"/>
        </w:rPr>
        <w:t xml:space="preserve"> (приложение № </w:t>
      </w:r>
      <w:r w:rsidR="008E7F52" w:rsidRPr="009C3D4F">
        <w:rPr>
          <w:rStyle w:val="a6"/>
          <w:color w:val="auto"/>
          <w:sz w:val="28"/>
          <w:szCs w:val="28"/>
          <w:u w:val="none"/>
        </w:rPr>
        <w:t>24</w:t>
      </w:r>
      <w:r w:rsidR="00D8312F" w:rsidRPr="009C3D4F">
        <w:rPr>
          <w:rStyle w:val="a6"/>
          <w:color w:val="auto"/>
          <w:sz w:val="28"/>
          <w:szCs w:val="28"/>
          <w:u w:val="none"/>
        </w:rPr>
        <w:t>)</w:t>
      </w:r>
      <w:r w:rsidR="002D526A" w:rsidRPr="009C3D4F">
        <w:rPr>
          <w:rStyle w:val="a6"/>
          <w:color w:val="auto"/>
          <w:sz w:val="28"/>
          <w:szCs w:val="28"/>
          <w:u w:val="none"/>
        </w:rPr>
        <w:t>.</w:t>
      </w:r>
    </w:p>
    <w:p w:rsidR="00DA1D95" w:rsidRPr="009C3D4F" w:rsidRDefault="00DA1D95" w:rsidP="00DA1D95">
      <w:pPr>
        <w:ind w:firstLine="708"/>
        <w:jc w:val="both"/>
        <w:rPr>
          <w:sz w:val="16"/>
          <w:szCs w:val="16"/>
        </w:rPr>
      </w:pPr>
    </w:p>
    <w:p w:rsidR="00567231" w:rsidRPr="009C3D4F" w:rsidRDefault="00EC52F2" w:rsidP="003D1E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37E13" w:rsidRPr="009C3D4F">
        <w:rPr>
          <w:b/>
          <w:bCs/>
          <w:sz w:val="28"/>
          <w:szCs w:val="28"/>
        </w:rPr>
        <w:t xml:space="preserve">. </w:t>
      </w:r>
      <w:r w:rsidR="00567231" w:rsidRPr="009C3D4F">
        <w:rPr>
          <w:b/>
          <w:bCs/>
          <w:sz w:val="28"/>
          <w:szCs w:val="28"/>
        </w:rPr>
        <w:t>Проверка договоров, заключенных в соответствии со статьей 93 Федерального закона № 44-ФЗ</w:t>
      </w:r>
    </w:p>
    <w:p w:rsidR="00567231" w:rsidRPr="004A2791" w:rsidRDefault="00567231" w:rsidP="00567231">
      <w:pPr>
        <w:tabs>
          <w:tab w:val="left" w:pos="540"/>
        </w:tabs>
        <w:autoSpaceDE w:val="0"/>
        <w:jc w:val="center"/>
        <w:rPr>
          <w:sz w:val="8"/>
          <w:szCs w:val="8"/>
        </w:rPr>
      </w:pPr>
    </w:p>
    <w:p w:rsidR="00BF3153" w:rsidRPr="009C3D4F" w:rsidRDefault="006A7AAC" w:rsidP="00BF3153">
      <w:pPr>
        <w:pStyle w:val="2"/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D4F">
        <w:rPr>
          <w:sz w:val="28"/>
          <w:szCs w:val="28"/>
        </w:rPr>
        <w:t>3</w:t>
      </w:r>
      <w:r w:rsidR="00567231" w:rsidRPr="009C3D4F">
        <w:rPr>
          <w:sz w:val="28"/>
          <w:szCs w:val="28"/>
        </w:rPr>
        <w:t>.1.</w:t>
      </w:r>
      <w:r w:rsidR="00567231" w:rsidRPr="009C3D4F">
        <w:rPr>
          <w:sz w:val="16"/>
          <w:szCs w:val="16"/>
        </w:rPr>
        <w:t xml:space="preserve"> </w:t>
      </w:r>
      <w:r w:rsidR="00BF3153" w:rsidRPr="009C3D4F">
        <w:rPr>
          <w:sz w:val="28"/>
          <w:szCs w:val="28"/>
        </w:rPr>
        <w:t xml:space="preserve">Согласно пункту 14 части 1 статьи 93 Федерального закона № 44-ФЗ заказчик вправе осуществить закупку </w:t>
      </w:r>
      <w:r w:rsidR="00BF3153" w:rsidRPr="009C3D4F">
        <w:rPr>
          <w:rFonts w:eastAsiaTheme="minorHAnsi"/>
          <w:sz w:val="28"/>
          <w:szCs w:val="28"/>
          <w:lang w:eastAsia="en-US"/>
        </w:rPr>
        <w:t>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изданий.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Субъектом контроля представлены договоры, заключенные согласно планам-графикам </w:t>
      </w:r>
      <w:r w:rsidR="00F609A8" w:rsidRPr="00F609A8">
        <w:rPr>
          <w:bCs/>
          <w:sz w:val="28"/>
          <w:szCs w:val="28"/>
        </w:rPr>
        <w:t>размещения заказов на поставки товаров,</w:t>
      </w:r>
      <w:r w:rsidR="00F609A8">
        <w:rPr>
          <w:bCs/>
          <w:sz w:val="28"/>
          <w:szCs w:val="28"/>
        </w:rPr>
        <w:t xml:space="preserve"> </w:t>
      </w:r>
      <w:r w:rsidR="00F609A8" w:rsidRPr="00F609A8">
        <w:rPr>
          <w:bCs/>
          <w:sz w:val="28"/>
          <w:szCs w:val="28"/>
        </w:rPr>
        <w:t>выполнение работ, оказание услуг для нужд</w:t>
      </w:r>
      <w:r w:rsidR="0045037B"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>на 2014, 2015 годы на основании пункта 14 части 1 статьи 93 Федерального закона № 44-ФЗ с ООО «АБРИС»: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договор от 23.10.2014 № 65 на выполнение работ по разработке и изготовлению фотоальбома «История Озёрска в фотографиях» на сумму 300 000 руб. 00 коп. (приложение № </w:t>
      </w:r>
      <w:r w:rsidR="00FD76A1" w:rsidRPr="009C3D4F">
        <w:rPr>
          <w:sz w:val="28"/>
          <w:szCs w:val="28"/>
        </w:rPr>
        <w:t>25</w:t>
      </w:r>
      <w:r w:rsidRPr="009C3D4F">
        <w:rPr>
          <w:sz w:val="28"/>
          <w:szCs w:val="28"/>
        </w:rPr>
        <w:t>);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договор от 30.03.2015 № 66 на выполнение работ по допечатке тиража книги «История Озёрска в фотографиях» на сумму 300 000 руб. 00 коп. (приложение № </w:t>
      </w:r>
      <w:r w:rsidR="00AF0E0A" w:rsidRPr="009C3D4F">
        <w:rPr>
          <w:sz w:val="28"/>
          <w:szCs w:val="28"/>
        </w:rPr>
        <w:t>26</w:t>
      </w:r>
      <w:r w:rsidRPr="009C3D4F">
        <w:rPr>
          <w:sz w:val="28"/>
          <w:szCs w:val="28"/>
        </w:rPr>
        <w:t>);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договор от 30.03.2015 № 67 на выполнение работ по печати тиража книги с рабочим названием «Весь Озерска от А до Я – 70 лет» на сумму 750 000 руб. 00 коп. (приложение № </w:t>
      </w:r>
      <w:r w:rsidR="009D0D88" w:rsidRPr="009C3D4F">
        <w:rPr>
          <w:sz w:val="28"/>
          <w:szCs w:val="28"/>
        </w:rPr>
        <w:t>27</w:t>
      </w:r>
      <w:r w:rsidRPr="009C3D4F">
        <w:rPr>
          <w:sz w:val="28"/>
          <w:szCs w:val="28"/>
        </w:rPr>
        <w:t>).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В ходе проверки Субъектом контроля представлены копии следующих договоров: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издательского договора от 03.09.2014 № 42 (приложение № </w:t>
      </w:r>
      <w:r w:rsidR="00D239F8" w:rsidRPr="009C3D4F">
        <w:rPr>
          <w:sz w:val="28"/>
          <w:szCs w:val="28"/>
        </w:rPr>
        <w:t>28</w:t>
      </w:r>
      <w:r w:rsidRPr="009C3D4F">
        <w:rPr>
          <w:sz w:val="28"/>
          <w:szCs w:val="28"/>
        </w:rPr>
        <w:t>);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издательского договора от 30.03.2015 № 18 (приложение № </w:t>
      </w:r>
      <w:r w:rsidR="00D239F8" w:rsidRPr="009C3D4F">
        <w:rPr>
          <w:sz w:val="28"/>
          <w:szCs w:val="28"/>
        </w:rPr>
        <w:t>29</w:t>
      </w:r>
      <w:r w:rsidRPr="009C3D4F">
        <w:rPr>
          <w:sz w:val="28"/>
          <w:szCs w:val="28"/>
        </w:rPr>
        <w:t>);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- издательского договора от 30.03.2015 № 19 (приложение № </w:t>
      </w:r>
      <w:r w:rsidR="000A6835" w:rsidRPr="009C3D4F">
        <w:rPr>
          <w:sz w:val="28"/>
          <w:szCs w:val="28"/>
        </w:rPr>
        <w:t>30</w:t>
      </w:r>
      <w:r w:rsidRPr="009C3D4F">
        <w:rPr>
          <w:sz w:val="28"/>
          <w:szCs w:val="28"/>
        </w:rPr>
        <w:t>).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Указанными договорами издательству ООО «АБРИС» не предоставлено право использования результатов интеллектуальной деятельности на условиях исключительной лицензии. 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Таким образом</w:t>
      </w:r>
      <w:r w:rsidR="000A6835" w:rsidRPr="009C3D4F">
        <w:rPr>
          <w:sz w:val="28"/>
          <w:szCs w:val="28"/>
        </w:rPr>
        <w:t>,</w:t>
      </w:r>
      <w:r w:rsidRPr="009C3D4F">
        <w:rPr>
          <w:sz w:val="28"/>
          <w:szCs w:val="28"/>
        </w:rPr>
        <w:t xml:space="preserve"> согласно части 2 статьи 1236 Гражданского кодекса Российской Федерации</w:t>
      </w:r>
      <w:r w:rsidR="00166A4C" w:rsidRPr="009C3D4F">
        <w:rPr>
          <w:sz w:val="28"/>
          <w:szCs w:val="28"/>
        </w:rPr>
        <w:t>,</w:t>
      </w:r>
      <w:r w:rsidRPr="009C3D4F">
        <w:rPr>
          <w:sz w:val="28"/>
          <w:szCs w:val="28"/>
        </w:rPr>
        <w:t xml:space="preserve"> издательству переданы права на условиях простой (неисключительной) лицензии. 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Кроме того, Субъектом контроля не предоставлены доказательства наличия у издательства исключительных прав на издания, указанные в договорах от 23.10.2014 № 65, от 30.03.2015 № 66, от 30.03.2015 № 67.</w:t>
      </w:r>
    </w:p>
    <w:p w:rsidR="00BF3153" w:rsidRPr="009C3D4F" w:rsidRDefault="00BF3153" w:rsidP="00BF315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>Учитывая изложенное, Субъектом контроля принято решение о закупке работ с нарушением требований, установленных Федеральным законом № 44-ФЗ.</w:t>
      </w:r>
      <w:r w:rsidR="007D0DD0" w:rsidRPr="009C3D4F">
        <w:rPr>
          <w:sz w:val="28"/>
          <w:szCs w:val="28"/>
        </w:rPr>
        <w:t xml:space="preserve"> </w:t>
      </w:r>
    </w:p>
    <w:p w:rsidR="006B1D66" w:rsidRPr="00D22490" w:rsidRDefault="007D0DD0" w:rsidP="00567231">
      <w:pPr>
        <w:tabs>
          <w:tab w:val="left" w:pos="720"/>
        </w:tabs>
        <w:autoSpaceDE w:val="0"/>
        <w:jc w:val="both"/>
        <w:rPr>
          <w:sz w:val="6"/>
          <w:szCs w:val="6"/>
        </w:rPr>
      </w:pPr>
      <w:r w:rsidRPr="009C3D4F">
        <w:rPr>
          <w:sz w:val="28"/>
          <w:szCs w:val="28"/>
        </w:rPr>
        <w:tab/>
      </w:r>
    </w:p>
    <w:p w:rsidR="00567231" w:rsidRPr="009C3D4F" w:rsidRDefault="006B1D66" w:rsidP="00567231">
      <w:pPr>
        <w:tabs>
          <w:tab w:val="left" w:pos="720"/>
        </w:tabs>
        <w:autoSpaceDE w:val="0"/>
        <w:jc w:val="both"/>
        <w:rPr>
          <w:sz w:val="16"/>
          <w:szCs w:val="16"/>
        </w:rPr>
      </w:pPr>
      <w:r w:rsidRPr="00AE72B8">
        <w:rPr>
          <w:sz w:val="28"/>
          <w:szCs w:val="28"/>
        </w:rPr>
        <w:tab/>
      </w:r>
      <w:r w:rsidR="007D0DD0" w:rsidRPr="009C3D4F">
        <w:rPr>
          <w:sz w:val="28"/>
          <w:szCs w:val="28"/>
        </w:rPr>
        <w:t xml:space="preserve">3.2. </w:t>
      </w:r>
      <w:r w:rsidR="00567231" w:rsidRPr="009C3D4F">
        <w:rPr>
          <w:sz w:val="28"/>
          <w:szCs w:val="28"/>
        </w:rPr>
        <w:t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31.12.2014 года</w:t>
      </w:r>
      <w:r w:rsidR="00567231" w:rsidRPr="009C3D4F">
        <w:rPr>
          <w:color w:val="0070C0"/>
          <w:sz w:val="28"/>
          <w:szCs w:val="28"/>
        </w:rPr>
        <w:t xml:space="preserve"> </w:t>
      </w:r>
      <w:r w:rsidR="00567231" w:rsidRPr="009C3D4F">
        <w:rPr>
          <w:sz w:val="28"/>
          <w:szCs w:val="28"/>
        </w:rPr>
        <w:t xml:space="preserve">составил </w:t>
      </w:r>
      <w:r w:rsidR="00837E13" w:rsidRPr="009C3D4F">
        <w:rPr>
          <w:sz w:val="28"/>
          <w:szCs w:val="28"/>
        </w:rPr>
        <w:t xml:space="preserve">825 584 </w:t>
      </w:r>
      <w:r w:rsidR="00567231" w:rsidRPr="009C3D4F">
        <w:rPr>
          <w:sz w:val="28"/>
          <w:szCs w:val="28"/>
        </w:rPr>
        <w:t xml:space="preserve">руб. </w:t>
      </w:r>
      <w:r w:rsidR="00837E13" w:rsidRPr="009C3D4F">
        <w:rPr>
          <w:sz w:val="28"/>
          <w:szCs w:val="28"/>
        </w:rPr>
        <w:t>79</w:t>
      </w:r>
      <w:r w:rsidR="00567231" w:rsidRPr="009C3D4F">
        <w:rPr>
          <w:sz w:val="28"/>
          <w:szCs w:val="28"/>
        </w:rPr>
        <w:t xml:space="preserve"> коп.</w:t>
      </w:r>
    </w:p>
    <w:p w:rsidR="00567231" w:rsidRPr="009C3D4F" w:rsidRDefault="00567231" w:rsidP="00567231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9C3D4F">
        <w:rPr>
          <w:color w:val="0070C0"/>
          <w:sz w:val="28"/>
          <w:szCs w:val="28"/>
        </w:rPr>
        <w:tab/>
      </w:r>
      <w:r w:rsidR="006A7AAC" w:rsidRPr="009C3D4F">
        <w:rPr>
          <w:sz w:val="28"/>
          <w:szCs w:val="28"/>
        </w:rPr>
        <w:t>3</w:t>
      </w:r>
      <w:r w:rsidRPr="009C3D4F">
        <w:rPr>
          <w:sz w:val="28"/>
          <w:szCs w:val="28"/>
        </w:rPr>
        <w:t>.</w:t>
      </w:r>
      <w:r w:rsidR="0045504C" w:rsidRPr="0045037B">
        <w:rPr>
          <w:sz w:val="28"/>
          <w:szCs w:val="28"/>
        </w:rPr>
        <w:t>2</w:t>
      </w:r>
      <w:r w:rsidRPr="009C3D4F">
        <w:rPr>
          <w:sz w:val="28"/>
          <w:szCs w:val="28"/>
        </w:rPr>
        <w:t>.1.</w:t>
      </w:r>
      <w:r w:rsidRPr="009C3D4F">
        <w:rPr>
          <w:sz w:val="28"/>
          <w:szCs w:val="28"/>
        </w:rPr>
        <w:tab/>
        <w:t xml:space="preserve">В ходе проверки установлено, что Субъектом контроля в 2014 году в соответствии с пунктом </w:t>
      </w:r>
      <w:r w:rsidR="00837E13" w:rsidRPr="009C3D4F"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части 1 статьи 93 Федерального закона № 44-ФЗ осуществлены закупки товаров, работ, услуг у единственного поставщика (подрядчика, исполнителя)</w:t>
      </w:r>
      <w:r w:rsidR="00981FF1" w:rsidRPr="009C3D4F">
        <w:rPr>
          <w:sz w:val="28"/>
          <w:szCs w:val="28"/>
        </w:rPr>
        <w:t xml:space="preserve"> на суммы</w:t>
      </w:r>
      <w:r w:rsidRPr="009C3D4F">
        <w:rPr>
          <w:sz w:val="28"/>
          <w:szCs w:val="28"/>
        </w:rPr>
        <w:t xml:space="preserve">, не превышающие </w:t>
      </w:r>
      <w:r w:rsidR="00E827E1" w:rsidRPr="009C3D4F">
        <w:rPr>
          <w:sz w:val="28"/>
          <w:szCs w:val="28"/>
        </w:rPr>
        <w:t>четырехсот тысяч</w:t>
      </w:r>
      <w:r w:rsidRPr="009C3D4F">
        <w:rPr>
          <w:sz w:val="28"/>
          <w:szCs w:val="28"/>
        </w:rPr>
        <w:t xml:space="preserve"> рублей по заключенным договорам, на общую сумму </w:t>
      </w:r>
      <w:r w:rsidR="00E827E1" w:rsidRPr="009C3D4F">
        <w:rPr>
          <w:sz w:val="28"/>
          <w:szCs w:val="28"/>
        </w:rPr>
        <w:t>409 657</w:t>
      </w:r>
      <w:r w:rsidRPr="009C3D4F">
        <w:rPr>
          <w:sz w:val="28"/>
          <w:szCs w:val="28"/>
        </w:rPr>
        <w:t xml:space="preserve"> руб. </w:t>
      </w:r>
      <w:r w:rsidR="00E827E1" w:rsidRPr="009C3D4F">
        <w:rPr>
          <w:sz w:val="28"/>
          <w:szCs w:val="28"/>
        </w:rPr>
        <w:t>11</w:t>
      </w:r>
      <w:r w:rsidRPr="009C3D4F">
        <w:rPr>
          <w:sz w:val="28"/>
          <w:szCs w:val="28"/>
        </w:rPr>
        <w:t xml:space="preserve"> коп:</w:t>
      </w:r>
    </w:p>
    <w:p w:rsidR="00567231" w:rsidRPr="009C3D4F" w:rsidRDefault="00567231" w:rsidP="0056723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C3D4F">
        <w:rPr>
          <w:color w:val="0070C0"/>
          <w:sz w:val="28"/>
          <w:szCs w:val="28"/>
        </w:rPr>
        <w:tab/>
      </w: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</w:r>
      <w:r w:rsidR="00E827E1" w:rsidRPr="009C3D4F">
        <w:rPr>
          <w:sz w:val="28"/>
          <w:szCs w:val="28"/>
        </w:rPr>
        <w:t xml:space="preserve">5 </w:t>
      </w:r>
      <w:r w:rsidRPr="009C3D4F">
        <w:rPr>
          <w:sz w:val="28"/>
          <w:szCs w:val="28"/>
        </w:rPr>
        <w:t>договор</w:t>
      </w:r>
      <w:r w:rsidR="00E827E1" w:rsidRPr="009C3D4F">
        <w:rPr>
          <w:sz w:val="28"/>
          <w:szCs w:val="28"/>
        </w:rPr>
        <w:t>ов</w:t>
      </w:r>
      <w:r w:rsidRPr="009C3D4F">
        <w:rPr>
          <w:sz w:val="28"/>
          <w:szCs w:val="28"/>
        </w:rPr>
        <w:t xml:space="preserve"> на общую сумму </w:t>
      </w:r>
      <w:r w:rsidR="00E827E1" w:rsidRPr="009C3D4F">
        <w:rPr>
          <w:sz w:val="28"/>
          <w:szCs w:val="28"/>
        </w:rPr>
        <w:t>92 237</w:t>
      </w:r>
      <w:r w:rsidRPr="009C3D4F">
        <w:rPr>
          <w:sz w:val="28"/>
          <w:szCs w:val="28"/>
        </w:rPr>
        <w:t xml:space="preserve"> руб. </w:t>
      </w:r>
      <w:r w:rsidR="00E827E1" w:rsidRPr="009C3D4F">
        <w:rPr>
          <w:sz w:val="28"/>
          <w:szCs w:val="28"/>
        </w:rPr>
        <w:t>00</w:t>
      </w:r>
      <w:r w:rsidRPr="009C3D4F">
        <w:rPr>
          <w:sz w:val="28"/>
          <w:szCs w:val="28"/>
        </w:rPr>
        <w:t xml:space="preserve"> коп.;</w:t>
      </w:r>
    </w:p>
    <w:p w:rsidR="00567231" w:rsidRPr="009C3D4F" w:rsidRDefault="00567231" w:rsidP="0056723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-</w:t>
      </w:r>
      <w:r w:rsidRPr="009C3D4F">
        <w:rPr>
          <w:sz w:val="28"/>
          <w:szCs w:val="28"/>
        </w:rPr>
        <w:tab/>
      </w:r>
      <w:r w:rsidR="00E827E1" w:rsidRPr="009C3D4F">
        <w:rPr>
          <w:sz w:val="28"/>
          <w:szCs w:val="28"/>
        </w:rPr>
        <w:t xml:space="preserve">5 </w:t>
      </w:r>
      <w:r w:rsidRPr="009C3D4F">
        <w:rPr>
          <w:sz w:val="28"/>
          <w:szCs w:val="28"/>
        </w:rPr>
        <w:t>договор</w:t>
      </w:r>
      <w:r w:rsidR="00E827E1" w:rsidRPr="009C3D4F">
        <w:rPr>
          <w:sz w:val="28"/>
          <w:szCs w:val="28"/>
        </w:rPr>
        <w:t>ов</w:t>
      </w:r>
      <w:r w:rsidRPr="009C3D4F">
        <w:rPr>
          <w:sz w:val="28"/>
          <w:szCs w:val="28"/>
        </w:rPr>
        <w:t xml:space="preserve"> подряда с физическим</w:t>
      </w:r>
      <w:r w:rsidR="00E827E1" w:rsidRPr="009C3D4F">
        <w:rPr>
          <w:sz w:val="28"/>
          <w:szCs w:val="28"/>
        </w:rPr>
        <w:t>и</w:t>
      </w:r>
      <w:r w:rsidRPr="009C3D4F">
        <w:rPr>
          <w:sz w:val="28"/>
          <w:szCs w:val="28"/>
        </w:rPr>
        <w:t xml:space="preserve"> лиц</w:t>
      </w:r>
      <w:r w:rsidR="00E827E1" w:rsidRPr="009C3D4F">
        <w:rPr>
          <w:sz w:val="28"/>
          <w:szCs w:val="28"/>
        </w:rPr>
        <w:t>ами</w:t>
      </w:r>
      <w:r w:rsidRPr="009C3D4F">
        <w:rPr>
          <w:sz w:val="28"/>
          <w:szCs w:val="28"/>
        </w:rPr>
        <w:t xml:space="preserve"> на общую сумму </w:t>
      </w:r>
      <w:r w:rsidR="009F7232" w:rsidRPr="009C3D4F">
        <w:rPr>
          <w:sz w:val="28"/>
          <w:szCs w:val="28"/>
        </w:rPr>
        <w:t xml:space="preserve">       </w:t>
      </w:r>
      <w:r w:rsidR="00E827E1" w:rsidRPr="009C3D4F">
        <w:rPr>
          <w:sz w:val="28"/>
          <w:szCs w:val="28"/>
        </w:rPr>
        <w:t>312 646</w:t>
      </w:r>
      <w:r w:rsidRPr="009C3D4F">
        <w:rPr>
          <w:sz w:val="28"/>
          <w:szCs w:val="28"/>
        </w:rPr>
        <w:t> руб. 00 коп.</w:t>
      </w:r>
    </w:p>
    <w:p w:rsidR="007D0DD0" w:rsidRPr="009C3D4F" w:rsidRDefault="00C00125" w:rsidP="00C00125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-</w:t>
      </w:r>
      <w:r w:rsidRPr="009C3D4F">
        <w:rPr>
          <w:sz w:val="28"/>
          <w:szCs w:val="28"/>
        </w:rPr>
        <w:tab/>
        <w:t>5 авансовых отчетов, согласно которым подотчетными лицами Субъекта контроля приобретены и оплачены товары, работы, услуги на общую сумму 4 774 руб. 11 коп.</w:t>
      </w:r>
    </w:p>
    <w:p w:rsidR="007D0DD0" w:rsidRPr="00356FDE" w:rsidRDefault="007D0DD0" w:rsidP="00C00125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С учетом договор</w:t>
      </w:r>
      <w:r w:rsidR="007D62A1">
        <w:rPr>
          <w:sz w:val="28"/>
          <w:szCs w:val="28"/>
        </w:rPr>
        <w:t xml:space="preserve">а от 23.10.2014 № 65 с ООО «АБРИС» на </w:t>
      </w:r>
      <w:r w:rsidR="007D62A1" w:rsidRPr="009C3D4F">
        <w:rPr>
          <w:sz w:val="28"/>
          <w:szCs w:val="28"/>
        </w:rPr>
        <w:t>выполнение работ по разработке и изготовлению фотоальбома «История Озёрска в фотографиях» на сумму 300 000 руб. 00 коп.</w:t>
      </w:r>
      <w:r w:rsidR="007D62A1">
        <w:rPr>
          <w:sz w:val="28"/>
          <w:szCs w:val="28"/>
        </w:rPr>
        <w:t xml:space="preserve"> (</w:t>
      </w:r>
      <w:r w:rsidRPr="009C3D4F">
        <w:rPr>
          <w:sz w:val="28"/>
          <w:szCs w:val="28"/>
        </w:rPr>
        <w:t>пункт 3.1 настоящего акта</w:t>
      </w:r>
      <w:r w:rsidR="007D62A1">
        <w:rPr>
          <w:sz w:val="28"/>
          <w:szCs w:val="28"/>
        </w:rPr>
        <w:t>)</w:t>
      </w:r>
      <w:r w:rsidRPr="009C3D4F">
        <w:rPr>
          <w:sz w:val="28"/>
          <w:szCs w:val="28"/>
        </w:rPr>
        <w:t xml:space="preserve"> общая сумма договоров, заключенных в соответствии с пунктом 5 части 1 статьи 93 Федерального закона № 44-ФЗ, составляет </w:t>
      </w:r>
      <w:r w:rsidR="00A749C2">
        <w:rPr>
          <w:sz w:val="28"/>
          <w:szCs w:val="28"/>
        </w:rPr>
        <w:t>709 657</w:t>
      </w:r>
      <w:r w:rsidR="00B70E29" w:rsidRPr="009C3D4F">
        <w:rPr>
          <w:sz w:val="28"/>
          <w:szCs w:val="28"/>
        </w:rPr>
        <w:t xml:space="preserve"> руб. 11 коп.</w:t>
      </w:r>
      <w:r w:rsidR="00356FDE">
        <w:rPr>
          <w:sz w:val="28"/>
          <w:szCs w:val="28"/>
        </w:rPr>
        <w:t xml:space="preserve">, что превышает 50% совокупного годового объема закупок </w:t>
      </w:r>
      <w:r w:rsidR="0045037B">
        <w:rPr>
          <w:sz w:val="28"/>
          <w:szCs w:val="28"/>
        </w:rPr>
        <w:t>Субъекта контроля</w:t>
      </w:r>
      <w:r w:rsidR="00356FDE">
        <w:rPr>
          <w:sz w:val="28"/>
          <w:szCs w:val="28"/>
        </w:rPr>
        <w:t>.</w:t>
      </w:r>
    </w:p>
    <w:p w:rsidR="00567231" w:rsidRPr="009C3D4F" w:rsidRDefault="00567231" w:rsidP="0056723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ab/>
        <w:t>Таким образом, Субъектом контроля</w:t>
      </w:r>
      <w:r w:rsidR="00B70E29" w:rsidRPr="009C3D4F">
        <w:rPr>
          <w:sz w:val="28"/>
          <w:szCs w:val="28"/>
        </w:rPr>
        <w:t xml:space="preserve"> не </w:t>
      </w:r>
      <w:r w:rsidRPr="009C3D4F">
        <w:rPr>
          <w:sz w:val="28"/>
          <w:szCs w:val="28"/>
        </w:rPr>
        <w:t xml:space="preserve">соблюдены требования пункта </w:t>
      </w:r>
      <w:r w:rsidR="00095A71" w:rsidRPr="009C3D4F"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части 1 статьи 93 Федерального закона № 44-ФЗ.</w:t>
      </w:r>
    </w:p>
    <w:p w:rsidR="006B1D66" w:rsidRPr="006B1D66" w:rsidRDefault="006B1D66" w:rsidP="00D21EC9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D21EC9" w:rsidRPr="009C3D4F" w:rsidRDefault="002F49AD" w:rsidP="00D21EC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>3</w:t>
      </w:r>
      <w:r w:rsidR="00567231" w:rsidRPr="009C3D4F">
        <w:rPr>
          <w:sz w:val="28"/>
          <w:szCs w:val="28"/>
        </w:rPr>
        <w:t>.</w:t>
      </w:r>
      <w:r w:rsidR="006B1D66" w:rsidRPr="006B1D66">
        <w:rPr>
          <w:sz w:val="28"/>
          <w:szCs w:val="28"/>
        </w:rPr>
        <w:t>3</w:t>
      </w:r>
      <w:r w:rsidR="00567231" w:rsidRPr="009C3D4F">
        <w:rPr>
          <w:sz w:val="28"/>
          <w:szCs w:val="28"/>
        </w:rPr>
        <w:t xml:space="preserve">. </w:t>
      </w:r>
      <w:r w:rsidR="00567231" w:rsidRPr="009C3D4F">
        <w:rPr>
          <w:bCs/>
          <w:sz w:val="28"/>
          <w:szCs w:val="28"/>
        </w:rPr>
        <w:t>В нарушение части 2 статьи 34</w:t>
      </w:r>
      <w:r w:rsidR="005304B7" w:rsidRPr="009C3D4F">
        <w:rPr>
          <w:bCs/>
          <w:sz w:val="28"/>
          <w:szCs w:val="28"/>
        </w:rPr>
        <w:t xml:space="preserve">, </w:t>
      </w:r>
      <w:r w:rsidR="005304B7" w:rsidRPr="009C3D4F">
        <w:rPr>
          <w:sz w:val="28"/>
          <w:szCs w:val="28"/>
        </w:rPr>
        <w:t>части 1 статьи 95</w:t>
      </w:r>
      <w:r w:rsidR="00567231" w:rsidRPr="009C3D4F">
        <w:rPr>
          <w:bCs/>
          <w:sz w:val="28"/>
          <w:szCs w:val="28"/>
        </w:rPr>
        <w:t xml:space="preserve"> Федерального закона № 44-ФЗ контракты (договоры) не содержат обязательного требования закона - условия о том, что цена контракта (договора) является твердой и определяется на весь срок исполнения контракта (договора)</w:t>
      </w:r>
      <w:r w:rsidR="005304B7" w:rsidRPr="009C3D4F">
        <w:rPr>
          <w:bCs/>
          <w:sz w:val="28"/>
          <w:szCs w:val="28"/>
        </w:rPr>
        <w:t>, а также предусматривают возможность изменения цены договора</w:t>
      </w:r>
      <w:r w:rsidR="00567231" w:rsidRPr="009C3D4F">
        <w:rPr>
          <w:bCs/>
          <w:sz w:val="28"/>
          <w:szCs w:val="28"/>
        </w:rPr>
        <w:t>. Указанные нарушения выявлены в следующих контрактах (договорах)</w:t>
      </w:r>
      <w:r w:rsidR="00567231" w:rsidRPr="009C3D4F">
        <w:rPr>
          <w:sz w:val="28"/>
          <w:szCs w:val="28"/>
        </w:rPr>
        <w:t>:</w:t>
      </w:r>
    </w:p>
    <w:p w:rsidR="00964F01" w:rsidRPr="009C3D4F" w:rsidRDefault="00D21EC9" w:rsidP="00D21EC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</w:r>
      <w:r w:rsidR="009E3D1F" w:rsidRPr="009C3D4F">
        <w:rPr>
          <w:sz w:val="28"/>
          <w:szCs w:val="28"/>
        </w:rPr>
        <w:t>договор от 01.08.2014 № 1 с</w:t>
      </w:r>
      <w:r w:rsidR="00A35620" w:rsidRPr="009C3D4F">
        <w:rPr>
          <w:sz w:val="28"/>
          <w:szCs w:val="28"/>
        </w:rPr>
        <w:t>о</w:t>
      </w:r>
      <w:r w:rsidR="009E3D1F" w:rsidRPr="009C3D4F">
        <w:rPr>
          <w:sz w:val="28"/>
          <w:szCs w:val="28"/>
        </w:rPr>
        <w:t xml:space="preserve"> Стежка И.Е. на сумму 95 655 руб. </w:t>
      </w:r>
      <w:r w:rsidR="00A35620" w:rsidRPr="009C3D4F">
        <w:rPr>
          <w:sz w:val="28"/>
          <w:szCs w:val="28"/>
        </w:rPr>
        <w:t>об</w:t>
      </w:r>
      <w:r w:rsidR="009E3D1F" w:rsidRPr="009C3D4F">
        <w:rPr>
          <w:sz w:val="28"/>
          <w:szCs w:val="28"/>
        </w:rPr>
        <w:t xml:space="preserve"> организаци</w:t>
      </w:r>
      <w:r w:rsidR="00A35620" w:rsidRPr="009C3D4F">
        <w:rPr>
          <w:sz w:val="28"/>
          <w:szCs w:val="28"/>
        </w:rPr>
        <w:t>и</w:t>
      </w:r>
      <w:r w:rsidR="009E3D1F" w:rsidRPr="009C3D4F">
        <w:rPr>
          <w:sz w:val="28"/>
          <w:szCs w:val="28"/>
        </w:rPr>
        <w:t xml:space="preserve"> выставки</w:t>
      </w:r>
      <w:r w:rsidR="002B44BB" w:rsidRPr="009C3D4F">
        <w:rPr>
          <w:sz w:val="28"/>
          <w:szCs w:val="28"/>
        </w:rPr>
        <w:t xml:space="preserve"> (приложение №</w:t>
      </w:r>
      <w:r w:rsidR="00381D00" w:rsidRPr="009C3D4F">
        <w:rPr>
          <w:sz w:val="28"/>
          <w:szCs w:val="28"/>
        </w:rPr>
        <w:t xml:space="preserve"> </w:t>
      </w:r>
      <w:r w:rsidR="00166A4C" w:rsidRPr="009C3D4F">
        <w:rPr>
          <w:sz w:val="28"/>
          <w:szCs w:val="28"/>
        </w:rPr>
        <w:t>31</w:t>
      </w:r>
      <w:r w:rsidR="002B44BB" w:rsidRPr="009C3D4F">
        <w:rPr>
          <w:sz w:val="28"/>
          <w:szCs w:val="28"/>
        </w:rPr>
        <w:t>)</w:t>
      </w:r>
      <w:r w:rsidR="009E3D1F" w:rsidRPr="009C3D4F">
        <w:rPr>
          <w:sz w:val="28"/>
          <w:szCs w:val="28"/>
        </w:rPr>
        <w:t>;</w:t>
      </w:r>
    </w:p>
    <w:p w:rsidR="00A35620" w:rsidRPr="009C3D4F" w:rsidRDefault="00A35620" w:rsidP="005672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 xml:space="preserve">- </w:t>
      </w:r>
      <w:r w:rsidR="00D21EC9"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>договор от 01.08.2014 № 2 со Стежка И.Е. на сумму 42 276 руб. об оказании транспортных услуг</w:t>
      </w:r>
      <w:r w:rsidR="002B44BB" w:rsidRPr="009C3D4F">
        <w:rPr>
          <w:sz w:val="28"/>
          <w:szCs w:val="28"/>
        </w:rPr>
        <w:t xml:space="preserve"> (приложение №</w:t>
      </w:r>
      <w:r w:rsidR="00381D00" w:rsidRPr="009C3D4F">
        <w:rPr>
          <w:sz w:val="28"/>
          <w:szCs w:val="28"/>
        </w:rPr>
        <w:t xml:space="preserve"> </w:t>
      </w:r>
      <w:r w:rsidR="00166A4C" w:rsidRPr="009C3D4F">
        <w:rPr>
          <w:sz w:val="28"/>
          <w:szCs w:val="28"/>
        </w:rPr>
        <w:t>32</w:t>
      </w:r>
      <w:r w:rsidR="002B44BB" w:rsidRPr="009C3D4F">
        <w:rPr>
          <w:sz w:val="28"/>
          <w:szCs w:val="28"/>
        </w:rPr>
        <w:t>)</w:t>
      </w:r>
      <w:r w:rsidRPr="009C3D4F">
        <w:rPr>
          <w:sz w:val="28"/>
          <w:szCs w:val="28"/>
        </w:rPr>
        <w:t>;</w:t>
      </w:r>
    </w:p>
    <w:p w:rsidR="00A35620" w:rsidRPr="009C3D4F" w:rsidRDefault="00A35620" w:rsidP="005672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3D4F">
        <w:rPr>
          <w:sz w:val="28"/>
          <w:szCs w:val="28"/>
        </w:rPr>
        <w:t xml:space="preserve">- </w:t>
      </w:r>
      <w:r w:rsidR="00D21EC9"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>договор от 12.01.2015 № 3 с ИП Нейман Л.Н. на сумму 19 600 руб. на обновление программного обеспечения</w:t>
      </w:r>
      <w:r w:rsidR="002B44BB" w:rsidRPr="009C3D4F">
        <w:rPr>
          <w:sz w:val="28"/>
          <w:szCs w:val="28"/>
        </w:rPr>
        <w:t xml:space="preserve"> (приложение №</w:t>
      </w:r>
      <w:r w:rsidR="00C10C4C" w:rsidRPr="009C3D4F">
        <w:rPr>
          <w:sz w:val="28"/>
          <w:szCs w:val="28"/>
        </w:rPr>
        <w:t xml:space="preserve"> </w:t>
      </w:r>
      <w:r w:rsidR="00166A4C" w:rsidRPr="009C3D4F">
        <w:rPr>
          <w:sz w:val="28"/>
          <w:szCs w:val="28"/>
        </w:rPr>
        <w:t>33</w:t>
      </w:r>
      <w:r w:rsidR="002B44BB" w:rsidRPr="009C3D4F">
        <w:rPr>
          <w:sz w:val="28"/>
          <w:szCs w:val="28"/>
        </w:rPr>
        <w:t>)</w:t>
      </w:r>
      <w:r w:rsidRPr="009C3D4F">
        <w:rPr>
          <w:sz w:val="28"/>
          <w:szCs w:val="28"/>
        </w:rPr>
        <w:t>.</w:t>
      </w:r>
    </w:p>
    <w:p w:rsidR="006B1D66" w:rsidRDefault="006B1D66" w:rsidP="00B17BE8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B17BE8" w:rsidRPr="009C3D4F" w:rsidRDefault="002F49AD" w:rsidP="00B17BE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</w:t>
      </w:r>
      <w:r w:rsidR="002B44BB" w:rsidRPr="009C3D4F">
        <w:rPr>
          <w:sz w:val="28"/>
          <w:szCs w:val="28"/>
        </w:rPr>
        <w:t>.</w:t>
      </w:r>
      <w:r w:rsidR="006B1D66">
        <w:rPr>
          <w:sz w:val="28"/>
          <w:szCs w:val="28"/>
        </w:rPr>
        <w:t>4</w:t>
      </w:r>
      <w:r w:rsidR="002B44BB" w:rsidRPr="009C3D4F">
        <w:rPr>
          <w:sz w:val="28"/>
          <w:szCs w:val="28"/>
        </w:rPr>
        <w:t xml:space="preserve">. </w:t>
      </w:r>
      <w:r w:rsidR="00B17BE8" w:rsidRPr="009C3D4F">
        <w:rPr>
          <w:sz w:val="28"/>
          <w:szCs w:val="28"/>
        </w:rPr>
        <w:t>Субъектом контроля представлены контракты:</w:t>
      </w:r>
    </w:p>
    <w:p w:rsidR="00B17BE8" w:rsidRPr="009C3D4F" w:rsidRDefault="00B17BE8" w:rsidP="00B17BE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lastRenderedPageBreak/>
        <w:t>-</w:t>
      </w:r>
      <w:r w:rsidRPr="009C3D4F">
        <w:rPr>
          <w:sz w:val="28"/>
          <w:szCs w:val="28"/>
        </w:rPr>
        <w:tab/>
        <w:t>от 3</w:t>
      </w:r>
      <w:r w:rsidR="00D21EC9" w:rsidRPr="009C3D4F">
        <w:rPr>
          <w:sz w:val="28"/>
          <w:szCs w:val="28"/>
        </w:rPr>
        <w:t>1</w:t>
      </w:r>
      <w:r w:rsidRPr="009C3D4F">
        <w:rPr>
          <w:sz w:val="28"/>
          <w:szCs w:val="28"/>
        </w:rPr>
        <w:t>.07.20</w:t>
      </w:r>
      <w:r w:rsidR="00D21EC9" w:rsidRPr="009C3D4F">
        <w:rPr>
          <w:sz w:val="28"/>
          <w:szCs w:val="28"/>
        </w:rPr>
        <w:t>09</w:t>
      </w:r>
      <w:r w:rsidRPr="009C3D4F">
        <w:rPr>
          <w:sz w:val="28"/>
          <w:szCs w:val="28"/>
        </w:rPr>
        <w:t xml:space="preserve"> № </w:t>
      </w:r>
      <w:r w:rsidR="00D21EC9" w:rsidRPr="009C3D4F">
        <w:rPr>
          <w:sz w:val="28"/>
          <w:szCs w:val="28"/>
        </w:rPr>
        <w:t>3151587</w:t>
      </w:r>
      <w:r w:rsidRPr="009C3D4F">
        <w:rPr>
          <w:sz w:val="28"/>
          <w:szCs w:val="28"/>
        </w:rPr>
        <w:t xml:space="preserve"> с О</w:t>
      </w:r>
      <w:r w:rsidR="00D21EC9" w:rsidRPr="009C3D4F">
        <w:rPr>
          <w:sz w:val="28"/>
          <w:szCs w:val="28"/>
        </w:rPr>
        <w:t>А</w:t>
      </w:r>
      <w:r w:rsidRPr="009C3D4F">
        <w:rPr>
          <w:sz w:val="28"/>
          <w:szCs w:val="28"/>
        </w:rPr>
        <w:t>О «</w:t>
      </w:r>
      <w:r w:rsidR="00D21EC9" w:rsidRPr="009C3D4F">
        <w:rPr>
          <w:sz w:val="28"/>
          <w:szCs w:val="28"/>
        </w:rPr>
        <w:t>Мегафон»</w:t>
      </w:r>
      <w:r w:rsidRPr="009C3D4F">
        <w:rPr>
          <w:sz w:val="28"/>
          <w:szCs w:val="28"/>
        </w:rPr>
        <w:t xml:space="preserve"> </w:t>
      </w:r>
      <w:r w:rsidR="00D21EC9" w:rsidRPr="009C3D4F">
        <w:rPr>
          <w:sz w:val="28"/>
          <w:szCs w:val="28"/>
        </w:rPr>
        <w:t>об оказании</w:t>
      </w:r>
      <w:r w:rsidRPr="009C3D4F">
        <w:rPr>
          <w:sz w:val="28"/>
          <w:szCs w:val="28"/>
        </w:rPr>
        <w:t xml:space="preserve"> услуг связи</w:t>
      </w:r>
      <w:r w:rsidR="00472BC3" w:rsidRPr="009C3D4F">
        <w:rPr>
          <w:sz w:val="28"/>
          <w:szCs w:val="28"/>
        </w:rPr>
        <w:t xml:space="preserve"> (Интернет)</w:t>
      </w:r>
      <w:r w:rsidRPr="009C3D4F">
        <w:rPr>
          <w:sz w:val="28"/>
          <w:szCs w:val="28"/>
        </w:rPr>
        <w:t xml:space="preserve">. </w:t>
      </w:r>
      <w:r w:rsidR="00992247" w:rsidRPr="009C3D4F">
        <w:rPr>
          <w:sz w:val="28"/>
          <w:szCs w:val="28"/>
        </w:rPr>
        <w:t xml:space="preserve">Срок действия </w:t>
      </w:r>
      <w:r w:rsidRPr="009C3D4F">
        <w:rPr>
          <w:sz w:val="28"/>
          <w:szCs w:val="28"/>
        </w:rPr>
        <w:t>договор</w:t>
      </w:r>
      <w:r w:rsidR="00992247" w:rsidRPr="009C3D4F">
        <w:rPr>
          <w:sz w:val="28"/>
          <w:szCs w:val="28"/>
        </w:rPr>
        <w:t>а - бессрочный</w:t>
      </w:r>
      <w:r w:rsidRPr="009C3D4F">
        <w:rPr>
          <w:sz w:val="28"/>
          <w:szCs w:val="28"/>
        </w:rPr>
        <w:t xml:space="preserve"> (приложение № </w:t>
      </w:r>
      <w:r w:rsidR="00AD1820" w:rsidRPr="009C3D4F">
        <w:rPr>
          <w:sz w:val="28"/>
          <w:szCs w:val="28"/>
        </w:rPr>
        <w:t>34</w:t>
      </w:r>
      <w:r w:rsidRPr="009C3D4F">
        <w:rPr>
          <w:sz w:val="28"/>
          <w:szCs w:val="28"/>
        </w:rPr>
        <w:t>)</w:t>
      </w:r>
      <w:r w:rsidR="00472BC3" w:rsidRPr="009C3D4F">
        <w:rPr>
          <w:sz w:val="28"/>
          <w:szCs w:val="28"/>
        </w:rPr>
        <w:t>. Оплата по данному договору производилась подотчетными лицами: в 2014 году оплата произведена в размере 4 540 руб. 00 коп., за январь - май 2015 года -2 000 руб. 00 коп.</w:t>
      </w:r>
      <w:r w:rsidR="002F17FA" w:rsidRPr="009C3D4F">
        <w:rPr>
          <w:sz w:val="28"/>
          <w:szCs w:val="28"/>
        </w:rPr>
        <w:t xml:space="preserve">(приложение № </w:t>
      </w:r>
      <w:r w:rsidR="00580518" w:rsidRPr="009C3D4F">
        <w:rPr>
          <w:sz w:val="28"/>
          <w:szCs w:val="28"/>
        </w:rPr>
        <w:t>35</w:t>
      </w:r>
      <w:r w:rsidR="002F17FA" w:rsidRPr="009C3D4F">
        <w:rPr>
          <w:sz w:val="28"/>
          <w:szCs w:val="28"/>
        </w:rPr>
        <w:t>)</w:t>
      </w:r>
      <w:r w:rsidR="00472BC3" w:rsidRPr="009C3D4F">
        <w:rPr>
          <w:sz w:val="28"/>
          <w:szCs w:val="28"/>
        </w:rPr>
        <w:t>;</w:t>
      </w:r>
    </w:p>
    <w:p w:rsidR="00B17BE8" w:rsidRPr="009C3D4F" w:rsidRDefault="00B17BE8" w:rsidP="00B17BE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-</w:t>
      </w:r>
      <w:r w:rsidRPr="009C3D4F">
        <w:rPr>
          <w:sz w:val="28"/>
          <w:szCs w:val="28"/>
        </w:rPr>
        <w:tab/>
        <w:t>от 01.01.201</w:t>
      </w:r>
      <w:r w:rsidR="00992247" w:rsidRPr="009C3D4F">
        <w:rPr>
          <w:sz w:val="28"/>
          <w:szCs w:val="28"/>
        </w:rPr>
        <w:t>3</w:t>
      </w:r>
      <w:r w:rsidRPr="009C3D4F">
        <w:rPr>
          <w:sz w:val="28"/>
          <w:szCs w:val="28"/>
        </w:rPr>
        <w:t xml:space="preserve"> № </w:t>
      </w:r>
      <w:r w:rsidR="00992247" w:rsidRPr="009C3D4F">
        <w:rPr>
          <w:sz w:val="28"/>
          <w:szCs w:val="28"/>
        </w:rPr>
        <w:t>1357</w:t>
      </w:r>
      <w:r w:rsidRPr="009C3D4F">
        <w:rPr>
          <w:sz w:val="28"/>
          <w:szCs w:val="28"/>
        </w:rPr>
        <w:t xml:space="preserve"> с ФГУП «Производственное объединение «Маяк» об оказании услуг электросвязи. Согласно пункту 6.1. договор действует с 01.01.201</w:t>
      </w:r>
      <w:r w:rsidR="00992247" w:rsidRPr="009C3D4F">
        <w:rPr>
          <w:sz w:val="28"/>
          <w:szCs w:val="28"/>
        </w:rPr>
        <w:t>3</w:t>
      </w:r>
      <w:r w:rsidRPr="009C3D4F">
        <w:rPr>
          <w:sz w:val="28"/>
          <w:szCs w:val="28"/>
        </w:rPr>
        <w:t xml:space="preserve">, срок действия договора – бессрочный (приложение       № </w:t>
      </w:r>
      <w:r w:rsidR="00AF19A2" w:rsidRPr="009C3D4F">
        <w:rPr>
          <w:sz w:val="28"/>
          <w:szCs w:val="28"/>
        </w:rPr>
        <w:t>36</w:t>
      </w:r>
      <w:r w:rsidR="00472BC3" w:rsidRPr="009C3D4F">
        <w:rPr>
          <w:sz w:val="28"/>
          <w:szCs w:val="28"/>
        </w:rPr>
        <w:t>). В 2014 году за услуги связи оплата произведена в сумме 12 000 руб.     60 коп., за январь-май 2015 года – в сумме</w:t>
      </w:r>
      <w:r w:rsidR="00FD460A" w:rsidRPr="009C3D4F">
        <w:rPr>
          <w:sz w:val="28"/>
          <w:szCs w:val="28"/>
        </w:rPr>
        <w:t xml:space="preserve"> </w:t>
      </w:r>
      <w:r w:rsidR="008A6497" w:rsidRPr="009C3D4F">
        <w:rPr>
          <w:sz w:val="28"/>
          <w:szCs w:val="28"/>
        </w:rPr>
        <w:t>3 209 руб. 60 коп.</w:t>
      </w:r>
      <w:r w:rsidR="002F17FA" w:rsidRPr="009C3D4F">
        <w:rPr>
          <w:sz w:val="28"/>
          <w:szCs w:val="28"/>
        </w:rPr>
        <w:t xml:space="preserve">(приложение </w:t>
      </w:r>
      <w:r w:rsidR="00D22490">
        <w:rPr>
          <w:sz w:val="28"/>
          <w:szCs w:val="28"/>
        </w:rPr>
        <w:t xml:space="preserve">               </w:t>
      </w:r>
      <w:r w:rsidR="002F17FA" w:rsidRPr="009C3D4F">
        <w:rPr>
          <w:sz w:val="28"/>
          <w:szCs w:val="28"/>
        </w:rPr>
        <w:t xml:space="preserve">№ </w:t>
      </w:r>
      <w:r w:rsidR="008E7F52" w:rsidRPr="009C3D4F">
        <w:rPr>
          <w:sz w:val="28"/>
          <w:szCs w:val="28"/>
        </w:rPr>
        <w:t>3</w:t>
      </w:r>
      <w:r w:rsidR="00141964" w:rsidRPr="009C3D4F">
        <w:rPr>
          <w:sz w:val="28"/>
          <w:szCs w:val="28"/>
        </w:rPr>
        <w:t>7</w:t>
      </w:r>
      <w:r w:rsidR="00D17634" w:rsidRPr="009C3D4F">
        <w:rPr>
          <w:sz w:val="28"/>
          <w:szCs w:val="28"/>
        </w:rPr>
        <w:t>).</w:t>
      </w:r>
    </w:p>
    <w:p w:rsidR="00B17BE8" w:rsidRPr="009C3D4F" w:rsidRDefault="00B17BE8" w:rsidP="00B17BE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Федеральным законом № 44-ФЗ </w:t>
      </w:r>
      <w:r w:rsidR="005304B7" w:rsidRPr="009C3D4F">
        <w:rPr>
          <w:sz w:val="28"/>
          <w:szCs w:val="28"/>
        </w:rPr>
        <w:t>не предусмотрена возможность пролонгации договоров, заключенных до вступления закона в силу</w:t>
      </w:r>
      <w:r w:rsidRPr="009C3D4F">
        <w:rPr>
          <w:sz w:val="28"/>
          <w:szCs w:val="28"/>
        </w:rPr>
        <w:t xml:space="preserve">, в связи с этим </w:t>
      </w:r>
      <w:r w:rsidR="005304B7" w:rsidRPr="009C3D4F">
        <w:rPr>
          <w:sz w:val="28"/>
          <w:szCs w:val="28"/>
        </w:rPr>
        <w:t xml:space="preserve">Субъекту контроля </w:t>
      </w:r>
      <w:r w:rsidRPr="009C3D4F">
        <w:rPr>
          <w:sz w:val="28"/>
          <w:szCs w:val="28"/>
        </w:rPr>
        <w:t>необходимо было заключить с вышеуказанными контрагентами новые договоры.</w:t>
      </w:r>
    </w:p>
    <w:p w:rsidR="00FD460A" w:rsidRPr="009C3D4F" w:rsidRDefault="00FD460A" w:rsidP="00B17BE8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567231" w:rsidRPr="009C3D4F" w:rsidRDefault="008500AD" w:rsidP="00A479D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C3D4F">
        <w:rPr>
          <w:b/>
          <w:sz w:val="28"/>
          <w:szCs w:val="28"/>
        </w:rPr>
        <w:t>4</w:t>
      </w:r>
      <w:r w:rsidR="00567231" w:rsidRPr="009C3D4F">
        <w:rPr>
          <w:sz w:val="28"/>
          <w:szCs w:val="28"/>
        </w:rPr>
        <w:t xml:space="preserve">. </w:t>
      </w:r>
      <w:r w:rsidR="00567231" w:rsidRPr="009C3D4F">
        <w:rPr>
          <w:b/>
          <w:bCs/>
          <w:sz w:val="28"/>
          <w:szCs w:val="28"/>
        </w:rPr>
        <w:t>Проверка осуществления закупок у субъектов малого предпринимательства</w:t>
      </w:r>
    </w:p>
    <w:p w:rsidR="00567231" w:rsidRPr="004A2791" w:rsidRDefault="00567231" w:rsidP="00567231">
      <w:pPr>
        <w:pStyle w:val="a3"/>
        <w:spacing w:after="0"/>
        <w:jc w:val="both"/>
        <w:rPr>
          <w:sz w:val="8"/>
          <w:szCs w:val="8"/>
        </w:rPr>
      </w:pPr>
    </w:p>
    <w:p w:rsidR="00567231" w:rsidRPr="009C3D4F" w:rsidRDefault="00A0555D" w:rsidP="00567231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Субъектом контроля </w:t>
      </w:r>
      <w:r w:rsidR="00254A3D" w:rsidRPr="009C3D4F">
        <w:rPr>
          <w:sz w:val="28"/>
          <w:szCs w:val="28"/>
        </w:rPr>
        <w:t xml:space="preserve">по итогам года составлен отчет </w:t>
      </w:r>
      <w:r w:rsidR="00567231" w:rsidRPr="009C3D4F">
        <w:rPr>
          <w:sz w:val="28"/>
          <w:szCs w:val="28"/>
        </w:rPr>
        <w:t xml:space="preserve">об объеме закупок у субъектов малого предпринимательства, социально ориентированных некоммерческих организаций </w:t>
      </w:r>
      <w:r w:rsidR="00254A3D" w:rsidRPr="009C3D4F">
        <w:rPr>
          <w:sz w:val="28"/>
          <w:szCs w:val="28"/>
        </w:rPr>
        <w:t>и до 1 апреля</w:t>
      </w:r>
      <w:r w:rsidR="00E44750" w:rsidRPr="009C3D4F">
        <w:rPr>
          <w:sz w:val="28"/>
          <w:szCs w:val="28"/>
        </w:rPr>
        <w:t xml:space="preserve"> 2015 года</w:t>
      </w:r>
      <w:r w:rsidR="00254A3D" w:rsidRPr="009C3D4F">
        <w:rPr>
          <w:sz w:val="28"/>
          <w:szCs w:val="28"/>
        </w:rPr>
        <w:t xml:space="preserve"> размещен в единой информационной системе в соответствии с частью 4 статьи 30 Федерального закона № 44-ФЗ </w:t>
      </w:r>
      <w:r w:rsidR="00567231" w:rsidRPr="009C3D4F">
        <w:rPr>
          <w:sz w:val="28"/>
          <w:szCs w:val="28"/>
        </w:rPr>
        <w:t xml:space="preserve">(приложение № </w:t>
      </w:r>
      <w:r w:rsidR="002F4766" w:rsidRPr="009C3D4F">
        <w:rPr>
          <w:sz w:val="28"/>
          <w:szCs w:val="28"/>
        </w:rPr>
        <w:t>38)</w:t>
      </w:r>
      <w:r w:rsidR="00567231" w:rsidRPr="009C3D4F">
        <w:rPr>
          <w:sz w:val="28"/>
          <w:szCs w:val="28"/>
        </w:rPr>
        <w:t xml:space="preserve">. </w:t>
      </w:r>
    </w:p>
    <w:p w:rsidR="00A0555D" w:rsidRPr="00D96636" w:rsidRDefault="00A0555D" w:rsidP="00567231">
      <w:pPr>
        <w:pStyle w:val="a3"/>
        <w:spacing w:after="0"/>
        <w:ind w:firstLine="708"/>
        <w:jc w:val="both"/>
        <w:rPr>
          <w:sz w:val="10"/>
          <w:szCs w:val="10"/>
        </w:rPr>
      </w:pPr>
    </w:p>
    <w:p w:rsidR="00A0555D" w:rsidRPr="009C3D4F" w:rsidRDefault="00A0555D" w:rsidP="00A479D1">
      <w:pPr>
        <w:ind w:left="720"/>
        <w:jc w:val="center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Заключение</w:t>
      </w:r>
    </w:p>
    <w:p w:rsidR="00A0555D" w:rsidRPr="004A2791" w:rsidRDefault="00A0555D" w:rsidP="00A0555D">
      <w:pPr>
        <w:ind w:left="720"/>
        <w:jc w:val="center"/>
        <w:rPr>
          <w:b/>
          <w:bCs/>
          <w:sz w:val="10"/>
          <w:szCs w:val="10"/>
        </w:rPr>
      </w:pPr>
    </w:p>
    <w:p w:rsidR="00A0555D" w:rsidRPr="009C3D4F" w:rsidRDefault="00A0555D" w:rsidP="00A0555D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1.</w:t>
      </w:r>
      <w:r w:rsidRPr="009C3D4F">
        <w:rPr>
          <w:sz w:val="28"/>
          <w:szCs w:val="28"/>
        </w:rPr>
        <w:tab/>
        <w:t>В результате проведения плановой проверки в действиях Муниципального бюджетного учреждения Озёрского городского округа «Городской музей» установлены нарушения</w:t>
      </w:r>
      <w:r w:rsidRPr="009C3D4F">
        <w:rPr>
          <w:color w:val="000000"/>
          <w:sz w:val="28"/>
          <w:szCs w:val="28"/>
        </w:rPr>
        <w:t xml:space="preserve"> </w:t>
      </w:r>
      <w:r w:rsidR="00081D19" w:rsidRPr="009C3D4F">
        <w:rPr>
          <w:color w:val="000000"/>
          <w:sz w:val="28"/>
          <w:szCs w:val="28"/>
        </w:rPr>
        <w:t xml:space="preserve">приказа </w:t>
      </w:r>
      <w:r w:rsidR="00081D19" w:rsidRPr="009C3D4F">
        <w:rPr>
          <w:sz w:val="28"/>
          <w:szCs w:val="28"/>
        </w:rPr>
        <w:t xml:space="preserve">от 20.09.2013 № 544/18н, </w:t>
      </w:r>
      <w:r w:rsidR="00081D19" w:rsidRPr="009C3D4F">
        <w:rPr>
          <w:color w:val="000000"/>
          <w:sz w:val="28"/>
          <w:szCs w:val="28"/>
        </w:rPr>
        <w:t xml:space="preserve"> </w:t>
      </w:r>
      <w:r w:rsidRPr="009C3D4F">
        <w:rPr>
          <w:color w:val="000000"/>
          <w:sz w:val="28"/>
          <w:szCs w:val="28"/>
        </w:rPr>
        <w:t>част</w:t>
      </w:r>
      <w:r w:rsidR="00081D19" w:rsidRPr="009C3D4F">
        <w:rPr>
          <w:color w:val="000000"/>
          <w:sz w:val="28"/>
          <w:szCs w:val="28"/>
        </w:rPr>
        <w:t>и</w:t>
      </w:r>
      <w:r w:rsidRPr="009C3D4F">
        <w:rPr>
          <w:color w:val="000000"/>
          <w:sz w:val="28"/>
          <w:szCs w:val="28"/>
        </w:rPr>
        <w:t xml:space="preserve"> 2 статьи 34, </w:t>
      </w:r>
      <w:r w:rsidR="00081D19" w:rsidRPr="009C3D4F">
        <w:rPr>
          <w:color w:val="000000"/>
          <w:sz w:val="28"/>
          <w:szCs w:val="28"/>
        </w:rPr>
        <w:t xml:space="preserve">статьи 38, </w:t>
      </w:r>
      <w:r w:rsidRPr="009C3D4F">
        <w:rPr>
          <w:sz w:val="28"/>
          <w:szCs w:val="28"/>
        </w:rPr>
        <w:t xml:space="preserve">частей </w:t>
      </w:r>
      <w:r w:rsidR="00081D19" w:rsidRPr="009C3D4F">
        <w:rPr>
          <w:sz w:val="28"/>
          <w:szCs w:val="28"/>
        </w:rPr>
        <w:t>5, 14 статьи</w:t>
      </w:r>
      <w:r w:rsidRPr="009C3D4F">
        <w:rPr>
          <w:sz w:val="28"/>
          <w:szCs w:val="28"/>
        </w:rPr>
        <w:t xml:space="preserve"> 93, част</w:t>
      </w:r>
      <w:r w:rsidR="00243D07" w:rsidRPr="009C3D4F">
        <w:rPr>
          <w:sz w:val="28"/>
          <w:szCs w:val="28"/>
        </w:rPr>
        <w:t>и 1 статьи 95</w:t>
      </w:r>
      <w:r w:rsidRPr="009C3D4F">
        <w:rPr>
          <w:sz w:val="28"/>
          <w:szCs w:val="28"/>
        </w:rPr>
        <w:t xml:space="preserve"> Федерального закона 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44-ФЗ.</w:t>
      </w:r>
    </w:p>
    <w:p w:rsidR="00A0555D" w:rsidRPr="009C3D4F" w:rsidRDefault="00A0555D" w:rsidP="00A05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2.</w:t>
      </w:r>
      <w:r w:rsidRPr="009C3D4F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частью 1</w:t>
      </w:r>
      <w:r w:rsidR="00243D07" w:rsidRPr="009C3D4F">
        <w:rPr>
          <w:sz w:val="28"/>
          <w:szCs w:val="28"/>
        </w:rPr>
        <w:t xml:space="preserve"> статьи 7.29, части 1</w:t>
      </w:r>
      <w:r w:rsidRPr="009C3D4F">
        <w:rPr>
          <w:sz w:val="28"/>
          <w:szCs w:val="28"/>
        </w:rPr>
        <w:t>.4 статьи 7.30 Кодекса об административных правонарушениях Российской Федерации,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243D07" w:rsidRPr="009C3D4F" w:rsidRDefault="00243D07" w:rsidP="00243D07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 xml:space="preserve">3. Предписание об устранении нарушений законодательства о </w:t>
      </w:r>
      <w:r w:rsidR="00D54856" w:rsidRPr="009C3D4F">
        <w:rPr>
          <w:sz w:val="28"/>
          <w:szCs w:val="28"/>
        </w:rPr>
        <w:t xml:space="preserve">контрактной </w:t>
      </w:r>
      <w:r w:rsidRPr="009C3D4F">
        <w:rPr>
          <w:sz w:val="28"/>
          <w:szCs w:val="28"/>
        </w:rPr>
        <w:t xml:space="preserve"> </w:t>
      </w:r>
      <w:r w:rsidR="00D54856" w:rsidRPr="009C3D4F">
        <w:rPr>
          <w:sz w:val="28"/>
          <w:szCs w:val="28"/>
        </w:rPr>
        <w:t xml:space="preserve">системе в сфере закупок </w:t>
      </w:r>
      <w:r w:rsidRPr="009C3D4F">
        <w:rPr>
          <w:sz w:val="28"/>
          <w:szCs w:val="28"/>
        </w:rPr>
        <w:t>не выдавать.</w:t>
      </w:r>
    </w:p>
    <w:p w:rsidR="00C9691D" w:rsidRPr="00FD04BA" w:rsidRDefault="00C9691D" w:rsidP="00A0555D">
      <w:pPr>
        <w:jc w:val="both"/>
        <w:rPr>
          <w:b/>
          <w:bCs/>
          <w:sz w:val="10"/>
          <w:szCs w:val="10"/>
        </w:rPr>
      </w:pPr>
    </w:p>
    <w:p w:rsidR="00C9691D" w:rsidRDefault="00C9691D" w:rsidP="00C9691D">
      <w:pPr>
        <w:jc w:val="both"/>
        <w:rPr>
          <w:b/>
          <w:bCs/>
          <w:sz w:val="28"/>
          <w:szCs w:val="28"/>
        </w:rPr>
      </w:pPr>
      <w:r w:rsidRPr="009C3D4F">
        <w:rPr>
          <w:b/>
          <w:bCs/>
          <w:sz w:val="28"/>
          <w:szCs w:val="28"/>
        </w:rPr>
        <w:t>Приложения:</w:t>
      </w:r>
    </w:p>
    <w:p w:rsidR="00C9691D" w:rsidRPr="009C3D4F" w:rsidRDefault="00C9691D" w:rsidP="00C9691D">
      <w:pPr>
        <w:ind w:left="705" w:hanging="705"/>
        <w:jc w:val="both"/>
        <w:rPr>
          <w:bCs/>
          <w:sz w:val="28"/>
          <w:szCs w:val="28"/>
        </w:rPr>
      </w:pPr>
      <w:r w:rsidRPr="009C3D4F">
        <w:rPr>
          <w:bCs/>
          <w:sz w:val="28"/>
          <w:szCs w:val="28"/>
        </w:rPr>
        <w:t>1.</w:t>
      </w:r>
      <w:r w:rsidRPr="009C3D4F">
        <w:rPr>
          <w:bCs/>
          <w:sz w:val="28"/>
          <w:szCs w:val="28"/>
        </w:rPr>
        <w:tab/>
      </w:r>
      <w:r w:rsidRPr="009C3D4F">
        <w:rPr>
          <w:sz w:val="28"/>
          <w:szCs w:val="28"/>
        </w:rPr>
        <w:t>Копии Свидетельств о постановке на учет в налоговом органе</w:t>
      </w:r>
      <w:r w:rsidR="001302AB" w:rsidRPr="009C3D4F">
        <w:rPr>
          <w:sz w:val="28"/>
          <w:szCs w:val="28"/>
        </w:rPr>
        <w:t>, о внесении записи в Единый государственный реестр юридических лиц</w:t>
      </w:r>
      <w:r w:rsidRPr="009C3D4F">
        <w:rPr>
          <w:sz w:val="28"/>
          <w:szCs w:val="28"/>
        </w:rPr>
        <w:t xml:space="preserve"> - на </w:t>
      </w:r>
      <w:r w:rsidR="001302AB" w:rsidRPr="009C3D4F">
        <w:rPr>
          <w:sz w:val="28"/>
          <w:szCs w:val="28"/>
        </w:rPr>
        <w:t>2</w:t>
      </w:r>
      <w:r w:rsidRPr="009C3D4F">
        <w:rPr>
          <w:sz w:val="28"/>
          <w:szCs w:val="28"/>
        </w:rPr>
        <w:t xml:space="preserve"> л. в 1 экз. </w:t>
      </w:r>
    </w:p>
    <w:p w:rsidR="00C9691D" w:rsidRPr="009C3D4F" w:rsidRDefault="00C9691D" w:rsidP="00C9691D">
      <w:pPr>
        <w:ind w:left="705" w:hanging="705"/>
        <w:jc w:val="both"/>
        <w:rPr>
          <w:bCs/>
          <w:sz w:val="28"/>
          <w:szCs w:val="28"/>
        </w:rPr>
      </w:pPr>
      <w:r w:rsidRPr="009C3D4F">
        <w:rPr>
          <w:bCs/>
          <w:sz w:val="28"/>
          <w:szCs w:val="28"/>
        </w:rPr>
        <w:lastRenderedPageBreak/>
        <w:t>2.</w:t>
      </w:r>
      <w:r w:rsidRPr="009C3D4F">
        <w:rPr>
          <w:bCs/>
          <w:sz w:val="28"/>
          <w:szCs w:val="28"/>
        </w:rPr>
        <w:tab/>
        <w:t xml:space="preserve">Копия устава, утвержденного постановлением администрации Озерского городского округа от 22.12.2011 № 3759 – на </w:t>
      </w:r>
      <w:r w:rsidR="001302AB" w:rsidRPr="009C3D4F">
        <w:rPr>
          <w:bCs/>
          <w:sz w:val="28"/>
          <w:szCs w:val="28"/>
        </w:rPr>
        <w:t xml:space="preserve">12 </w:t>
      </w:r>
      <w:r w:rsidRPr="009C3D4F">
        <w:rPr>
          <w:bCs/>
          <w:sz w:val="28"/>
          <w:szCs w:val="28"/>
        </w:rPr>
        <w:t xml:space="preserve">л. в 1 экз. </w:t>
      </w:r>
    </w:p>
    <w:p w:rsidR="00C9691D" w:rsidRPr="009C3D4F" w:rsidRDefault="00C9691D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3.</w:t>
      </w:r>
      <w:r w:rsidRPr="009C3D4F">
        <w:rPr>
          <w:sz w:val="28"/>
          <w:szCs w:val="28"/>
        </w:rPr>
        <w:tab/>
        <w:t>Копи</w:t>
      </w:r>
      <w:r w:rsidR="00853462" w:rsidRPr="009C3D4F">
        <w:rPr>
          <w:sz w:val="28"/>
          <w:szCs w:val="28"/>
        </w:rPr>
        <w:t>я</w:t>
      </w:r>
      <w:r w:rsidRPr="009C3D4F">
        <w:rPr>
          <w:sz w:val="28"/>
          <w:szCs w:val="28"/>
        </w:rPr>
        <w:t xml:space="preserve"> распоряжени</w:t>
      </w:r>
      <w:r w:rsidR="001302AB" w:rsidRPr="009C3D4F">
        <w:rPr>
          <w:sz w:val="28"/>
          <w:szCs w:val="28"/>
        </w:rPr>
        <w:t>я</w:t>
      </w:r>
      <w:r w:rsidRPr="009C3D4F">
        <w:rPr>
          <w:sz w:val="28"/>
          <w:szCs w:val="28"/>
        </w:rPr>
        <w:t xml:space="preserve"> главы администрации города Озерска от 08.02.2011 № 111лс</w:t>
      </w:r>
      <w:r w:rsidR="001302AB" w:rsidRPr="009C3D4F">
        <w:rPr>
          <w:sz w:val="28"/>
          <w:szCs w:val="28"/>
        </w:rPr>
        <w:t xml:space="preserve"> </w:t>
      </w:r>
      <w:r w:rsidRPr="009C3D4F">
        <w:rPr>
          <w:sz w:val="28"/>
          <w:szCs w:val="28"/>
        </w:rPr>
        <w:t xml:space="preserve">– на </w:t>
      </w:r>
      <w:r w:rsidR="001302AB" w:rsidRPr="009C3D4F">
        <w:rPr>
          <w:sz w:val="28"/>
          <w:szCs w:val="28"/>
        </w:rPr>
        <w:t>1</w:t>
      </w:r>
      <w:r w:rsidRPr="009C3D4F">
        <w:rPr>
          <w:sz w:val="28"/>
          <w:szCs w:val="28"/>
        </w:rPr>
        <w:t xml:space="preserve"> л. в 1 экз.</w:t>
      </w:r>
    </w:p>
    <w:p w:rsidR="00C9691D" w:rsidRPr="009C3D4F" w:rsidRDefault="00C9691D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4.</w:t>
      </w:r>
      <w:r w:rsidRPr="009C3D4F">
        <w:rPr>
          <w:sz w:val="28"/>
          <w:szCs w:val="28"/>
        </w:rPr>
        <w:tab/>
        <w:t xml:space="preserve">Копия трудового договора с руководителем учреждения № 4 от 09.02.2011 – на </w:t>
      </w:r>
      <w:r w:rsidR="00697B01" w:rsidRPr="009C3D4F">
        <w:rPr>
          <w:sz w:val="28"/>
          <w:szCs w:val="28"/>
        </w:rPr>
        <w:t xml:space="preserve">11 </w:t>
      </w:r>
      <w:r w:rsidRPr="009C3D4F">
        <w:rPr>
          <w:sz w:val="28"/>
          <w:szCs w:val="28"/>
        </w:rPr>
        <w:t>л. в 1 экз.</w:t>
      </w:r>
    </w:p>
    <w:p w:rsidR="00853462" w:rsidRPr="009C3D4F" w:rsidRDefault="00853462" w:rsidP="00853462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5.</w:t>
      </w:r>
      <w:r w:rsidRPr="009C3D4F">
        <w:rPr>
          <w:sz w:val="28"/>
          <w:szCs w:val="28"/>
        </w:rPr>
        <w:tab/>
        <w:t>Копия распоряжения главы администрации города Озерска от 04.08.2011 № 442лс – на 1 л. в 1 экз.</w:t>
      </w:r>
    </w:p>
    <w:p w:rsidR="00C9691D" w:rsidRPr="009C3D4F" w:rsidRDefault="0085346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6.</w:t>
      </w:r>
      <w:r w:rsidR="00C9691D" w:rsidRPr="009C3D4F">
        <w:rPr>
          <w:sz w:val="28"/>
          <w:szCs w:val="28"/>
        </w:rPr>
        <w:tab/>
        <w:t xml:space="preserve">Копии распоряжений от 14.04.2014 № 64к, от 14.04.2014 № 147лс – на </w:t>
      </w:r>
      <w:r w:rsidRPr="009C3D4F">
        <w:rPr>
          <w:sz w:val="28"/>
          <w:szCs w:val="28"/>
        </w:rPr>
        <w:t>2</w:t>
      </w:r>
      <w:r w:rsidR="00C9691D" w:rsidRPr="009C3D4F">
        <w:rPr>
          <w:sz w:val="28"/>
          <w:szCs w:val="28"/>
        </w:rPr>
        <w:t xml:space="preserve"> л. в 1 экз.</w:t>
      </w:r>
    </w:p>
    <w:p w:rsidR="00C9691D" w:rsidRPr="009C3D4F" w:rsidRDefault="00853462" w:rsidP="00C9691D">
      <w:pPr>
        <w:ind w:left="705" w:hanging="705"/>
        <w:rPr>
          <w:sz w:val="28"/>
          <w:szCs w:val="28"/>
        </w:rPr>
      </w:pPr>
      <w:r w:rsidRPr="009C3D4F">
        <w:rPr>
          <w:sz w:val="28"/>
          <w:szCs w:val="28"/>
        </w:rPr>
        <w:t>7</w:t>
      </w:r>
      <w:r w:rsidR="00C9691D" w:rsidRPr="009C3D4F">
        <w:rPr>
          <w:sz w:val="28"/>
          <w:szCs w:val="28"/>
        </w:rPr>
        <w:t>.</w:t>
      </w:r>
      <w:r w:rsidR="00C9691D" w:rsidRPr="009C3D4F">
        <w:rPr>
          <w:sz w:val="28"/>
          <w:szCs w:val="28"/>
        </w:rPr>
        <w:tab/>
        <w:t xml:space="preserve">Копии распоряжений от 05.08.2014 № 190к, от 05.08.2014 № 382лс – </w:t>
      </w:r>
      <w:r w:rsidRPr="009C3D4F">
        <w:rPr>
          <w:sz w:val="28"/>
          <w:szCs w:val="28"/>
        </w:rPr>
        <w:t xml:space="preserve"> </w:t>
      </w:r>
      <w:r w:rsidR="00C9691D" w:rsidRPr="009C3D4F">
        <w:rPr>
          <w:sz w:val="28"/>
          <w:szCs w:val="28"/>
        </w:rPr>
        <w:t xml:space="preserve">на </w:t>
      </w:r>
      <w:r w:rsidRPr="009C3D4F">
        <w:rPr>
          <w:sz w:val="28"/>
          <w:szCs w:val="28"/>
        </w:rPr>
        <w:t xml:space="preserve">   2 л.</w:t>
      </w:r>
      <w:r w:rsidR="00C9691D" w:rsidRPr="009C3D4F">
        <w:rPr>
          <w:sz w:val="28"/>
          <w:szCs w:val="28"/>
        </w:rPr>
        <w:t xml:space="preserve"> в 1 экз.</w:t>
      </w:r>
    </w:p>
    <w:p w:rsidR="00C9691D" w:rsidRPr="009C3D4F" w:rsidRDefault="0085346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8</w:t>
      </w:r>
      <w:r w:rsidR="00C9691D" w:rsidRPr="009C3D4F">
        <w:rPr>
          <w:sz w:val="28"/>
          <w:szCs w:val="28"/>
        </w:rPr>
        <w:t>.</w:t>
      </w:r>
      <w:r w:rsidR="00C9691D" w:rsidRPr="009C3D4F">
        <w:rPr>
          <w:sz w:val="28"/>
          <w:szCs w:val="28"/>
        </w:rPr>
        <w:tab/>
        <w:t xml:space="preserve">Копии распоряжений от 17.11.2014 № 281к, от 17.11.2014 № 558лс – </w:t>
      </w:r>
      <w:r w:rsidRPr="009C3D4F">
        <w:rPr>
          <w:sz w:val="28"/>
          <w:szCs w:val="28"/>
        </w:rPr>
        <w:t xml:space="preserve"> </w:t>
      </w:r>
      <w:r w:rsidR="00C9691D" w:rsidRPr="009C3D4F">
        <w:rPr>
          <w:sz w:val="28"/>
          <w:szCs w:val="28"/>
        </w:rPr>
        <w:t xml:space="preserve">на </w:t>
      </w:r>
      <w:r w:rsidRPr="009C3D4F">
        <w:rPr>
          <w:sz w:val="28"/>
          <w:szCs w:val="28"/>
        </w:rPr>
        <w:t xml:space="preserve">2 </w:t>
      </w:r>
      <w:r w:rsidR="00C9691D" w:rsidRPr="009C3D4F">
        <w:rPr>
          <w:sz w:val="28"/>
          <w:szCs w:val="28"/>
        </w:rPr>
        <w:t>л</w:t>
      </w:r>
      <w:r w:rsidRPr="009C3D4F">
        <w:rPr>
          <w:sz w:val="28"/>
          <w:szCs w:val="28"/>
        </w:rPr>
        <w:t xml:space="preserve">. </w:t>
      </w:r>
      <w:r w:rsidR="00C9691D" w:rsidRPr="009C3D4F">
        <w:rPr>
          <w:sz w:val="28"/>
          <w:szCs w:val="28"/>
        </w:rPr>
        <w:t>в 1 экз.</w:t>
      </w:r>
    </w:p>
    <w:p w:rsidR="00C9691D" w:rsidRPr="009C3D4F" w:rsidRDefault="0085346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9</w:t>
      </w:r>
      <w:r w:rsidR="00C9691D" w:rsidRPr="009C3D4F">
        <w:rPr>
          <w:sz w:val="28"/>
          <w:szCs w:val="28"/>
        </w:rPr>
        <w:t>.</w:t>
      </w:r>
      <w:r w:rsidR="00C9691D" w:rsidRPr="009C3D4F">
        <w:rPr>
          <w:sz w:val="28"/>
          <w:szCs w:val="28"/>
        </w:rPr>
        <w:tab/>
        <w:t xml:space="preserve">Копии распоряжений от 07.05.2015 № 127к, от 07.05.2015 № 245лс – на </w:t>
      </w:r>
      <w:r w:rsidRPr="009C3D4F">
        <w:rPr>
          <w:sz w:val="28"/>
          <w:szCs w:val="28"/>
        </w:rPr>
        <w:t>2</w:t>
      </w:r>
      <w:r w:rsidR="00C9691D" w:rsidRPr="009C3D4F">
        <w:rPr>
          <w:sz w:val="28"/>
          <w:szCs w:val="28"/>
        </w:rPr>
        <w:t xml:space="preserve"> л. в 1 экз.</w:t>
      </w:r>
    </w:p>
    <w:p w:rsidR="00853462" w:rsidRPr="009C3D4F" w:rsidRDefault="0085346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10</w:t>
      </w:r>
      <w:r w:rsidR="00C9691D" w:rsidRPr="009C3D4F">
        <w:rPr>
          <w:sz w:val="28"/>
          <w:szCs w:val="28"/>
        </w:rPr>
        <w:t>.</w:t>
      </w:r>
      <w:r w:rsidR="00C9691D" w:rsidRPr="009C3D4F">
        <w:rPr>
          <w:sz w:val="28"/>
          <w:szCs w:val="28"/>
        </w:rPr>
        <w:tab/>
        <w:t>Копи</w:t>
      </w:r>
      <w:r w:rsidRPr="009C3D4F">
        <w:rPr>
          <w:sz w:val="28"/>
          <w:szCs w:val="28"/>
        </w:rPr>
        <w:t>я</w:t>
      </w:r>
      <w:r w:rsidR="00C9691D" w:rsidRPr="009C3D4F">
        <w:rPr>
          <w:sz w:val="28"/>
          <w:szCs w:val="28"/>
        </w:rPr>
        <w:t xml:space="preserve"> плана финансово-хозяйственной деятельности на 2014 год</w:t>
      </w:r>
      <w:r w:rsidRPr="009C3D4F">
        <w:rPr>
          <w:sz w:val="28"/>
          <w:szCs w:val="28"/>
        </w:rPr>
        <w:t xml:space="preserve"> – на 9 л. в 1 экз.</w:t>
      </w:r>
    </w:p>
    <w:p w:rsidR="00C9691D" w:rsidRPr="009C3D4F" w:rsidRDefault="00853462" w:rsidP="00853462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11.</w:t>
      </w:r>
      <w:r w:rsidRPr="009C3D4F">
        <w:rPr>
          <w:sz w:val="28"/>
          <w:szCs w:val="28"/>
        </w:rPr>
        <w:tab/>
        <w:t xml:space="preserve">Копия </w:t>
      </w:r>
      <w:r w:rsidR="00C9691D" w:rsidRPr="009C3D4F">
        <w:rPr>
          <w:sz w:val="28"/>
          <w:szCs w:val="28"/>
        </w:rPr>
        <w:t>отчет</w:t>
      </w:r>
      <w:r w:rsidRPr="009C3D4F">
        <w:rPr>
          <w:sz w:val="28"/>
          <w:szCs w:val="28"/>
        </w:rPr>
        <w:t>а</w:t>
      </w:r>
      <w:r w:rsidR="00C9691D" w:rsidRPr="009C3D4F">
        <w:rPr>
          <w:sz w:val="28"/>
          <w:szCs w:val="28"/>
        </w:rPr>
        <w:t xml:space="preserve"> об исполнении плана финансово-хозяйственной деятельности на 01.01.2015 по видам финансового обеспечения – на </w:t>
      </w:r>
      <w:r w:rsidRPr="009C3D4F">
        <w:rPr>
          <w:sz w:val="28"/>
          <w:szCs w:val="28"/>
        </w:rPr>
        <w:t>17 л</w:t>
      </w:r>
      <w:r w:rsidR="00C9691D" w:rsidRPr="009C3D4F">
        <w:rPr>
          <w:sz w:val="28"/>
          <w:szCs w:val="28"/>
        </w:rPr>
        <w:t>. в 1 экз.</w:t>
      </w:r>
    </w:p>
    <w:p w:rsidR="00853462" w:rsidRPr="009C3D4F" w:rsidRDefault="0085346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12</w:t>
      </w:r>
      <w:r w:rsidR="00C9691D" w:rsidRPr="009C3D4F">
        <w:rPr>
          <w:sz w:val="28"/>
          <w:szCs w:val="28"/>
        </w:rPr>
        <w:t>.</w:t>
      </w:r>
      <w:r w:rsidR="00C9691D" w:rsidRPr="009C3D4F">
        <w:rPr>
          <w:sz w:val="28"/>
          <w:szCs w:val="28"/>
        </w:rPr>
        <w:tab/>
        <w:t>Копия отчета о состоянии отдельного лицевого счета бюджетного учреждения №№</w:t>
      </w:r>
      <w:r w:rsidR="00C9691D" w:rsidRPr="009C3D4F">
        <w:rPr>
          <w:sz w:val="28"/>
          <w:szCs w:val="28"/>
          <w:lang w:val="en-US"/>
        </w:rPr>
        <w:t> </w:t>
      </w:r>
      <w:r w:rsidR="00C9691D" w:rsidRPr="009C3D4F">
        <w:rPr>
          <w:sz w:val="28"/>
          <w:szCs w:val="28"/>
        </w:rPr>
        <w:t>20696Ц80280</w:t>
      </w:r>
      <w:r w:rsidRPr="009C3D4F">
        <w:rPr>
          <w:sz w:val="28"/>
          <w:szCs w:val="28"/>
        </w:rPr>
        <w:t xml:space="preserve"> на 01.01.2015 – на 1 л. в 1 экз.</w:t>
      </w:r>
    </w:p>
    <w:p w:rsidR="00853462" w:rsidRPr="009C3D4F" w:rsidRDefault="00853462" w:rsidP="00853462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13.</w:t>
      </w:r>
      <w:r w:rsidRPr="009C3D4F">
        <w:rPr>
          <w:sz w:val="28"/>
          <w:szCs w:val="28"/>
        </w:rPr>
        <w:tab/>
        <w:t>Копия отчета о состоянии отдельного лицевого счета бюджетного учреждения №№</w:t>
      </w:r>
      <w:r w:rsidRPr="009C3D4F">
        <w:rPr>
          <w:sz w:val="28"/>
          <w:szCs w:val="28"/>
          <w:lang w:val="en-US"/>
        </w:rPr>
        <w:t> </w:t>
      </w:r>
      <w:r w:rsidRPr="009C3D4F">
        <w:rPr>
          <w:sz w:val="28"/>
          <w:szCs w:val="28"/>
        </w:rPr>
        <w:t>21696Ц80280 на 01.01.2015 – на 2 л. в 1 экз.</w:t>
      </w:r>
    </w:p>
    <w:p w:rsidR="00B749FB" w:rsidRPr="009C3D4F" w:rsidRDefault="00B749FB" w:rsidP="00B749FB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14.</w:t>
      </w:r>
      <w:r w:rsidRPr="009C3D4F">
        <w:rPr>
          <w:sz w:val="28"/>
          <w:szCs w:val="28"/>
        </w:rPr>
        <w:tab/>
      </w:r>
      <w:r w:rsidR="00C9691D" w:rsidRPr="009C3D4F">
        <w:rPr>
          <w:sz w:val="28"/>
          <w:szCs w:val="28"/>
        </w:rPr>
        <w:tab/>
        <w:t>Копи</w:t>
      </w:r>
      <w:r w:rsidRPr="009C3D4F">
        <w:rPr>
          <w:sz w:val="28"/>
          <w:szCs w:val="28"/>
        </w:rPr>
        <w:t>я</w:t>
      </w:r>
      <w:r w:rsidR="00C9691D" w:rsidRPr="009C3D4F">
        <w:rPr>
          <w:sz w:val="28"/>
          <w:szCs w:val="28"/>
        </w:rPr>
        <w:t xml:space="preserve"> плана финансово-хозяйственной деятельности за 2015 год</w:t>
      </w:r>
      <w:r w:rsidRPr="009C3D4F">
        <w:rPr>
          <w:sz w:val="28"/>
          <w:szCs w:val="28"/>
        </w:rPr>
        <w:t xml:space="preserve"> – на 9 л. в 1 экз.</w:t>
      </w:r>
    </w:p>
    <w:p w:rsidR="00C9691D" w:rsidRPr="009C3D4F" w:rsidRDefault="00B749FB" w:rsidP="00B749FB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15.</w:t>
      </w:r>
      <w:r w:rsidRPr="009C3D4F">
        <w:rPr>
          <w:sz w:val="28"/>
          <w:szCs w:val="28"/>
        </w:rPr>
        <w:tab/>
        <w:t xml:space="preserve">Копия </w:t>
      </w:r>
      <w:r w:rsidR="00C9691D" w:rsidRPr="009C3D4F">
        <w:rPr>
          <w:sz w:val="28"/>
          <w:szCs w:val="28"/>
        </w:rPr>
        <w:t>отчет</w:t>
      </w:r>
      <w:r w:rsidRPr="009C3D4F">
        <w:rPr>
          <w:sz w:val="28"/>
          <w:szCs w:val="28"/>
        </w:rPr>
        <w:t>а</w:t>
      </w:r>
      <w:r w:rsidR="00C9691D" w:rsidRPr="009C3D4F">
        <w:rPr>
          <w:sz w:val="28"/>
          <w:szCs w:val="28"/>
        </w:rPr>
        <w:t xml:space="preserve"> об исполнении плана финансово-хозяйственной деятельности по видам финансового обеспечения – на </w:t>
      </w:r>
      <w:r w:rsidRPr="009C3D4F">
        <w:rPr>
          <w:sz w:val="28"/>
          <w:szCs w:val="28"/>
        </w:rPr>
        <w:t>24л.</w:t>
      </w:r>
      <w:r w:rsidR="00C9691D" w:rsidRPr="009C3D4F">
        <w:rPr>
          <w:sz w:val="28"/>
          <w:szCs w:val="28"/>
        </w:rPr>
        <w:t xml:space="preserve"> в 1 экз.</w:t>
      </w:r>
    </w:p>
    <w:p w:rsidR="00C9691D" w:rsidRPr="009C3D4F" w:rsidRDefault="00C9691D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</w:t>
      </w:r>
      <w:r w:rsidR="008C14EE" w:rsidRPr="009C3D4F">
        <w:rPr>
          <w:sz w:val="28"/>
          <w:szCs w:val="28"/>
        </w:rPr>
        <w:t>6</w:t>
      </w:r>
      <w:r w:rsidRPr="009C3D4F">
        <w:rPr>
          <w:sz w:val="28"/>
          <w:szCs w:val="28"/>
        </w:rPr>
        <w:t>.</w:t>
      </w:r>
      <w:r w:rsidRPr="009C3D4F">
        <w:rPr>
          <w:sz w:val="28"/>
          <w:szCs w:val="28"/>
        </w:rPr>
        <w:tab/>
        <w:t xml:space="preserve">Копия отчета о состоянии лицевого счета </w:t>
      </w:r>
      <w:r w:rsidR="008C14EE" w:rsidRPr="009C3D4F">
        <w:rPr>
          <w:sz w:val="28"/>
          <w:szCs w:val="28"/>
        </w:rPr>
        <w:t xml:space="preserve">№ 21696Ц80280 </w:t>
      </w:r>
      <w:r w:rsidRPr="009C3D4F">
        <w:rPr>
          <w:sz w:val="28"/>
          <w:szCs w:val="28"/>
        </w:rPr>
        <w:t xml:space="preserve">по состоянию на 01.06.2015 – на </w:t>
      </w:r>
      <w:r w:rsidR="008C14EE" w:rsidRPr="009C3D4F">
        <w:rPr>
          <w:sz w:val="28"/>
          <w:szCs w:val="28"/>
        </w:rPr>
        <w:t>1</w:t>
      </w:r>
      <w:r w:rsidRPr="009C3D4F">
        <w:rPr>
          <w:sz w:val="28"/>
          <w:szCs w:val="28"/>
        </w:rPr>
        <w:t xml:space="preserve"> л. в 1 экз.</w:t>
      </w:r>
    </w:p>
    <w:p w:rsidR="008C14EE" w:rsidRPr="009C3D4F" w:rsidRDefault="008C14EE" w:rsidP="008C14EE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17.</w:t>
      </w:r>
      <w:r w:rsidRPr="009C3D4F">
        <w:rPr>
          <w:sz w:val="28"/>
          <w:szCs w:val="28"/>
        </w:rPr>
        <w:tab/>
        <w:t>Копия отчета о состоянии лицевого счета № 20696Ц80280 по состоянию на 01.06.2015 – на 1 л. в 1 экз.</w:t>
      </w:r>
    </w:p>
    <w:p w:rsidR="00C9691D" w:rsidRPr="009C3D4F" w:rsidRDefault="008C14EE" w:rsidP="008C14EE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sz w:val="28"/>
          <w:szCs w:val="28"/>
        </w:rPr>
        <w:t>18.</w:t>
      </w:r>
      <w:r w:rsidRPr="009C3D4F">
        <w:rPr>
          <w:sz w:val="28"/>
          <w:szCs w:val="28"/>
        </w:rPr>
        <w:tab/>
      </w:r>
      <w:r w:rsidR="00C9691D" w:rsidRPr="009C3D4F">
        <w:rPr>
          <w:sz w:val="28"/>
          <w:szCs w:val="28"/>
        </w:rPr>
        <w:t xml:space="preserve">Сведения о плане-графике с сайта </w:t>
      </w:r>
      <w:hyperlink r:id="rId10" w:history="1"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9691D"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zakupki</w:t>
        </w:r>
        <w:r w:rsidR="00C9691D"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="00C9691D"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C9691D" w:rsidRPr="009C3D4F">
        <w:rPr>
          <w:rStyle w:val="a6"/>
          <w:color w:val="auto"/>
          <w:sz w:val="28"/>
          <w:szCs w:val="28"/>
          <w:u w:val="none"/>
        </w:rPr>
        <w:t xml:space="preserve">  - на </w:t>
      </w:r>
      <w:r w:rsidRPr="009C3D4F">
        <w:rPr>
          <w:rStyle w:val="a6"/>
          <w:color w:val="auto"/>
          <w:sz w:val="28"/>
          <w:szCs w:val="28"/>
          <w:u w:val="none"/>
        </w:rPr>
        <w:t>18</w:t>
      </w:r>
      <w:r w:rsidR="00C9691D" w:rsidRPr="009C3D4F">
        <w:rPr>
          <w:rStyle w:val="a6"/>
          <w:color w:val="auto"/>
          <w:sz w:val="28"/>
          <w:szCs w:val="28"/>
          <w:u w:val="none"/>
        </w:rPr>
        <w:t xml:space="preserve"> л. в 1 экз.</w:t>
      </w:r>
    </w:p>
    <w:p w:rsidR="008C14EE" w:rsidRPr="009C3D4F" w:rsidRDefault="008C14EE" w:rsidP="00C9691D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rStyle w:val="a6"/>
          <w:color w:val="auto"/>
          <w:sz w:val="28"/>
          <w:szCs w:val="28"/>
          <w:u w:val="none"/>
        </w:rPr>
        <w:t>19.</w:t>
      </w:r>
      <w:r w:rsidRPr="009C3D4F">
        <w:rPr>
          <w:rStyle w:val="a6"/>
          <w:color w:val="auto"/>
          <w:sz w:val="28"/>
          <w:szCs w:val="28"/>
          <w:u w:val="none"/>
        </w:rPr>
        <w:tab/>
        <w:t>Планы-графики размещения заказов на поставку товаров, выполнение работ, оказание услуг на 2015 год – на 16 л. в 1 экз.</w:t>
      </w:r>
    </w:p>
    <w:p w:rsidR="008C14EE" w:rsidRPr="009C3D4F" w:rsidRDefault="008C14EE" w:rsidP="00C9691D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rStyle w:val="a6"/>
          <w:color w:val="auto"/>
          <w:sz w:val="28"/>
          <w:szCs w:val="28"/>
          <w:u w:val="none"/>
        </w:rPr>
        <w:t>20.</w:t>
      </w:r>
      <w:r w:rsidRPr="009C3D4F">
        <w:rPr>
          <w:rStyle w:val="a6"/>
          <w:color w:val="auto"/>
          <w:sz w:val="28"/>
          <w:szCs w:val="28"/>
          <w:u w:val="none"/>
        </w:rPr>
        <w:tab/>
        <w:t>Копии платежных поручений – на 4 л. в 1 экз.</w:t>
      </w:r>
    </w:p>
    <w:p w:rsidR="00C9691D" w:rsidRPr="009C3D4F" w:rsidRDefault="008C14EE" w:rsidP="008C14EE">
      <w:pPr>
        <w:ind w:left="705" w:hanging="705"/>
        <w:jc w:val="both"/>
        <w:rPr>
          <w:sz w:val="28"/>
          <w:szCs w:val="28"/>
        </w:rPr>
      </w:pPr>
      <w:r w:rsidRPr="009C3D4F">
        <w:rPr>
          <w:rStyle w:val="a6"/>
          <w:color w:val="auto"/>
          <w:sz w:val="28"/>
          <w:szCs w:val="28"/>
          <w:u w:val="none"/>
        </w:rPr>
        <w:t>21.</w:t>
      </w:r>
      <w:r w:rsidRPr="009C3D4F">
        <w:rPr>
          <w:rStyle w:val="a6"/>
          <w:color w:val="auto"/>
          <w:sz w:val="28"/>
          <w:szCs w:val="28"/>
          <w:u w:val="none"/>
        </w:rPr>
        <w:tab/>
      </w:r>
      <w:r w:rsidR="00C9691D" w:rsidRPr="009C3D4F">
        <w:rPr>
          <w:sz w:val="28"/>
          <w:szCs w:val="28"/>
        </w:rPr>
        <w:tab/>
        <w:t xml:space="preserve">Копия сертификата обучение на семинаре «Реформа госзаказа; переход на контрактную систему в сфере закупок товаров, работ, услуг для обеспечения государственных и муниципальных нужд» Теличко А.Н. - на 1 л. в 1 экз. </w:t>
      </w:r>
    </w:p>
    <w:p w:rsidR="008C14EE" w:rsidRPr="009C3D4F" w:rsidRDefault="008C14EE" w:rsidP="008C14EE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22.</w:t>
      </w:r>
      <w:r w:rsidRPr="009C3D4F">
        <w:rPr>
          <w:sz w:val="28"/>
          <w:szCs w:val="28"/>
        </w:rPr>
        <w:tab/>
        <w:t>Копия приказа от 14.03.2013 № 5 о назначении ответственного лица с правом электронно-цифровой подписи по работе с закупками –на 1 л. в 1 экз.</w:t>
      </w:r>
    </w:p>
    <w:p w:rsidR="008C14EE" w:rsidRPr="009C3D4F" w:rsidRDefault="008C14EE" w:rsidP="008C14EE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sz w:val="28"/>
          <w:szCs w:val="28"/>
        </w:rPr>
        <w:lastRenderedPageBreak/>
        <w:t>23.</w:t>
      </w:r>
      <w:r w:rsidRPr="009C3D4F">
        <w:rPr>
          <w:sz w:val="28"/>
          <w:szCs w:val="28"/>
        </w:rPr>
        <w:tab/>
        <w:t xml:space="preserve">Копия приказа от 06.03.2014 № 5 о назначении уполномоченного лица, наделенного правом электронной подписи для работы на официальном сайте </w:t>
      </w:r>
      <w:hyperlink r:id="rId11" w:history="1"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zakupki</w:t>
        </w:r>
        <w:r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Pr="009C3D4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9C3D4F">
        <w:rPr>
          <w:rStyle w:val="a6"/>
          <w:color w:val="auto"/>
          <w:sz w:val="28"/>
          <w:szCs w:val="28"/>
          <w:u w:val="none"/>
        </w:rPr>
        <w:t>. – на 1 л. в 1 экз.</w:t>
      </w:r>
    </w:p>
    <w:p w:rsidR="008C14EE" w:rsidRPr="009C3D4F" w:rsidRDefault="008C14EE" w:rsidP="008C14EE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24.</w:t>
      </w:r>
      <w:r w:rsidRPr="009C3D4F">
        <w:rPr>
          <w:sz w:val="28"/>
          <w:szCs w:val="28"/>
        </w:rPr>
        <w:tab/>
        <w:t>Копии штатных расписаний – на 5 л. в 1 экз.</w:t>
      </w:r>
    </w:p>
    <w:p w:rsidR="008C14EE" w:rsidRPr="009C3D4F" w:rsidRDefault="008C14EE" w:rsidP="008C14EE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25.</w:t>
      </w:r>
      <w:r w:rsidRPr="009C3D4F">
        <w:rPr>
          <w:sz w:val="28"/>
          <w:szCs w:val="28"/>
        </w:rPr>
        <w:tab/>
        <w:t>Копия договора от 23.10.2014 № 65 – на 1 л. в 1 экз.</w:t>
      </w:r>
    </w:p>
    <w:p w:rsidR="008C14EE" w:rsidRPr="009C3D4F" w:rsidRDefault="008C14EE" w:rsidP="008C14EE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26.</w:t>
      </w:r>
      <w:r w:rsidRPr="009C3D4F">
        <w:rPr>
          <w:sz w:val="28"/>
          <w:szCs w:val="28"/>
        </w:rPr>
        <w:tab/>
      </w:r>
      <w:r w:rsidR="00952BA2" w:rsidRPr="009C3D4F">
        <w:rPr>
          <w:sz w:val="28"/>
          <w:szCs w:val="28"/>
        </w:rPr>
        <w:t>Копия договора от 30.03.2015 № 66 – на 1 л. в 1 экз.</w:t>
      </w:r>
    </w:p>
    <w:p w:rsidR="008C14EE" w:rsidRPr="009C3D4F" w:rsidRDefault="00952BA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27.</w:t>
      </w:r>
      <w:r w:rsidRPr="009C3D4F">
        <w:rPr>
          <w:sz w:val="28"/>
          <w:szCs w:val="28"/>
        </w:rPr>
        <w:tab/>
        <w:t>Копия договора от 30.03.2015 № 67 – на 1 л. в 1 экз.</w:t>
      </w:r>
    </w:p>
    <w:p w:rsidR="008C14EE" w:rsidRPr="009C3D4F" w:rsidRDefault="00952BA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28.</w:t>
      </w:r>
      <w:r w:rsidRPr="009C3D4F">
        <w:rPr>
          <w:sz w:val="28"/>
          <w:szCs w:val="28"/>
        </w:rPr>
        <w:tab/>
        <w:t>Копия издательского договора от 03.09.2014 № 42 – на 1 л. в 1 экз.</w:t>
      </w:r>
    </w:p>
    <w:p w:rsidR="00952BA2" w:rsidRPr="009C3D4F" w:rsidRDefault="00952BA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29.</w:t>
      </w:r>
      <w:r w:rsidRPr="009C3D4F">
        <w:rPr>
          <w:sz w:val="28"/>
          <w:szCs w:val="28"/>
        </w:rPr>
        <w:tab/>
        <w:t>Копия издательского договора от 30.03.2015 № 18 – на 1 л. в 1 экз.</w:t>
      </w:r>
    </w:p>
    <w:p w:rsidR="008C14EE" w:rsidRPr="009C3D4F" w:rsidRDefault="00952BA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30.</w:t>
      </w:r>
      <w:r w:rsidRPr="009C3D4F">
        <w:rPr>
          <w:sz w:val="28"/>
          <w:szCs w:val="28"/>
        </w:rPr>
        <w:tab/>
        <w:t>Копия издательского договора от 30.03.2015 № 19 – на 1 л. в 1 экз.</w:t>
      </w:r>
    </w:p>
    <w:p w:rsidR="00C9691D" w:rsidRPr="009C3D4F" w:rsidRDefault="00952BA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31.</w:t>
      </w:r>
      <w:r w:rsidR="00C9691D" w:rsidRPr="009C3D4F">
        <w:rPr>
          <w:sz w:val="28"/>
          <w:szCs w:val="28"/>
        </w:rPr>
        <w:tab/>
        <w:t xml:space="preserve">Копия договора от 01.08.2014 № 1 об организации выставки – на </w:t>
      </w:r>
      <w:r w:rsidRPr="009C3D4F">
        <w:rPr>
          <w:sz w:val="28"/>
          <w:szCs w:val="28"/>
        </w:rPr>
        <w:t>2</w:t>
      </w:r>
      <w:r w:rsidR="008C14EE" w:rsidRPr="009C3D4F">
        <w:rPr>
          <w:sz w:val="28"/>
          <w:szCs w:val="28"/>
        </w:rPr>
        <w:t xml:space="preserve"> </w:t>
      </w:r>
      <w:r w:rsidR="00C9691D" w:rsidRPr="009C3D4F">
        <w:rPr>
          <w:sz w:val="28"/>
          <w:szCs w:val="28"/>
        </w:rPr>
        <w:t>л. в 1 экз.</w:t>
      </w:r>
    </w:p>
    <w:p w:rsidR="00C9691D" w:rsidRPr="009C3D4F" w:rsidRDefault="00952BA2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32</w:t>
      </w:r>
      <w:r w:rsidR="00C9691D" w:rsidRPr="009C3D4F">
        <w:rPr>
          <w:sz w:val="28"/>
          <w:szCs w:val="28"/>
        </w:rPr>
        <w:t>.</w:t>
      </w:r>
      <w:r w:rsidR="00C9691D" w:rsidRPr="009C3D4F">
        <w:rPr>
          <w:sz w:val="28"/>
          <w:szCs w:val="28"/>
        </w:rPr>
        <w:tab/>
        <w:t xml:space="preserve">Копия договора от 01.08.2014 № 2 об оказании транспортных услуг – на  </w:t>
      </w:r>
      <w:r w:rsidRPr="009C3D4F">
        <w:rPr>
          <w:sz w:val="28"/>
          <w:szCs w:val="28"/>
        </w:rPr>
        <w:t xml:space="preserve">2 </w:t>
      </w:r>
      <w:r w:rsidR="00C9691D" w:rsidRPr="009C3D4F">
        <w:rPr>
          <w:sz w:val="28"/>
          <w:szCs w:val="28"/>
        </w:rPr>
        <w:t>л. в 1 экз.</w:t>
      </w:r>
    </w:p>
    <w:p w:rsidR="00C9691D" w:rsidRPr="009C3D4F" w:rsidRDefault="00F11734" w:rsidP="00C9691D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33</w:t>
      </w:r>
      <w:r w:rsidR="00C9691D" w:rsidRPr="009C3D4F">
        <w:rPr>
          <w:sz w:val="28"/>
          <w:szCs w:val="28"/>
        </w:rPr>
        <w:tab/>
        <w:t xml:space="preserve">Копия договора от 12.01.2015 № 3 на обновление программного обеспечения – на </w:t>
      </w:r>
      <w:r w:rsidRPr="009C3D4F">
        <w:rPr>
          <w:sz w:val="28"/>
          <w:szCs w:val="28"/>
        </w:rPr>
        <w:t>2</w:t>
      </w:r>
      <w:r w:rsidR="00C9691D" w:rsidRPr="009C3D4F">
        <w:rPr>
          <w:sz w:val="28"/>
          <w:szCs w:val="28"/>
        </w:rPr>
        <w:t xml:space="preserve"> л. в 1 экз.</w:t>
      </w:r>
    </w:p>
    <w:p w:rsidR="00C9691D" w:rsidRPr="009C3D4F" w:rsidRDefault="00F11734" w:rsidP="00F11734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34.</w:t>
      </w:r>
      <w:r w:rsidRPr="009C3D4F">
        <w:rPr>
          <w:sz w:val="28"/>
          <w:szCs w:val="28"/>
        </w:rPr>
        <w:tab/>
      </w:r>
      <w:r w:rsidR="00C9691D" w:rsidRPr="009C3D4F">
        <w:rPr>
          <w:sz w:val="28"/>
          <w:szCs w:val="28"/>
        </w:rPr>
        <w:tab/>
        <w:t xml:space="preserve">Копия договора от 31.07.2009 № 3151587 с ОАО «Мегафон» об оказании услуг связи – на </w:t>
      </w:r>
      <w:r w:rsidRPr="009C3D4F">
        <w:rPr>
          <w:sz w:val="28"/>
          <w:szCs w:val="28"/>
        </w:rPr>
        <w:t>4</w:t>
      </w:r>
      <w:r w:rsidR="00C9691D" w:rsidRPr="009C3D4F">
        <w:rPr>
          <w:sz w:val="28"/>
          <w:szCs w:val="28"/>
        </w:rPr>
        <w:t xml:space="preserve"> л. в 1 экз.</w:t>
      </w:r>
    </w:p>
    <w:p w:rsidR="005D1149" w:rsidRPr="009C3D4F" w:rsidRDefault="005D1149" w:rsidP="00F11734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35.</w:t>
      </w:r>
      <w:r w:rsidRPr="009C3D4F">
        <w:rPr>
          <w:sz w:val="28"/>
          <w:szCs w:val="28"/>
        </w:rPr>
        <w:tab/>
        <w:t>Реестр муниципальных контрактов – на 3 л. в 1 экз.</w:t>
      </w:r>
    </w:p>
    <w:p w:rsidR="00C9691D" w:rsidRPr="009C3D4F" w:rsidRDefault="005D1149" w:rsidP="005D1149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36.</w:t>
      </w:r>
      <w:r w:rsidRPr="009C3D4F">
        <w:rPr>
          <w:sz w:val="28"/>
          <w:szCs w:val="28"/>
        </w:rPr>
        <w:tab/>
        <w:t>К</w:t>
      </w:r>
      <w:r w:rsidR="00C9691D" w:rsidRPr="009C3D4F">
        <w:rPr>
          <w:sz w:val="28"/>
          <w:szCs w:val="28"/>
        </w:rPr>
        <w:t xml:space="preserve">опия договора от 01.01.2013 № 1357 с ФГУП «Производственное объединение «Маяк» об оказании услуг электросвязи – на </w:t>
      </w:r>
      <w:r w:rsidRPr="009C3D4F">
        <w:rPr>
          <w:sz w:val="28"/>
          <w:szCs w:val="28"/>
        </w:rPr>
        <w:t xml:space="preserve">5 </w:t>
      </w:r>
      <w:r w:rsidR="00C9691D" w:rsidRPr="009C3D4F">
        <w:rPr>
          <w:sz w:val="28"/>
          <w:szCs w:val="28"/>
        </w:rPr>
        <w:t>л. в 1 экз.</w:t>
      </w:r>
    </w:p>
    <w:p w:rsidR="0014108B" w:rsidRPr="009C3D4F" w:rsidRDefault="0014108B" w:rsidP="005D1149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37.</w:t>
      </w:r>
      <w:r w:rsidRPr="009C3D4F">
        <w:rPr>
          <w:sz w:val="28"/>
          <w:szCs w:val="28"/>
        </w:rPr>
        <w:tab/>
        <w:t>Копии платежных поручений – на 16 л. в 1 экз.</w:t>
      </w:r>
    </w:p>
    <w:p w:rsidR="00C9691D" w:rsidRPr="009C3D4F" w:rsidRDefault="0014108B" w:rsidP="0014108B">
      <w:pPr>
        <w:ind w:left="705" w:hanging="705"/>
        <w:jc w:val="both"/>
        <w:rPr>
          <w:rStyle w:val="a6"/>
          <w:color w:val="auto"/>
          <w:sz w:val="28"/>
          <w:szCs w:val="28"/>
          <w:u w:val="none"/>
        </w:rPr>
      </w:pPr>
      <w:r w:rsidRPr="009C3D4F">
        <w:rPr>
          <w:sz w:val="28"/>
          <w:szCs w:val="28"/>
        </w:rPr>
        <w:t>38.</w:t>
      </w:r>
      <w:r w:rsidRPr="009C3D4F">
        <w:rPr>
          <w:sz w:val="28"/>
          <w:szCs w:val="28"/>
        </w:rPr>
        <w:tab/>
      </w:r>
      <w:r w:rsidR="00C9691D" w:rsidRPr="009C3D4F">
        <w:rPr>
          <w:rStyle w:val="a6"/>
          <w:color w:val="00B0F0"/>
          <w:sz w:val="28"/>
          <w:szCs w:val="28"/>
        </w:rPr>
        <w:tab/>
      </w:r>
      <w:r w:rsidR="00C9691D" w:rsidRPr="009C3D4F">
        <w:rPr>
          <w:rStyle w:val="a6"/>
          <w:color w:val="auto"/>
          <w:sz w:val="28"/>
          <w:szCs w:val="28"/>
          <w:u w:val="none"/>
        </w:rPr>
        <w:t>Реестр отчетов заказчика, о</w:t>
      </w:r>
      <w:r w:rsidR="00C9691D" w:rsidRPr="009C3D4F">
        <w:rPr>
          <w:sz w:val="28"/>
          <w:szCs w:val="28"/>
        </w:rPr>
        <w:t xml:space="preserve">тчет об объеме закупок у субъектов малого предпринимательства, социально ориентированных некоммерческих организаций за 2014 год </w:t>
      </w:r>
      <w:r w:rsidR="00C9691D" w:rsidRPr="009C3D4F">
        <w:rPr>
          <w:rStyle w:val="a6"/>
          <w:color w:val="auto"/>
          <w:sz w:val="28"/>
          <w:szCs w:val="28"/>
          <w:u w:val="none"/>
        </w:rPr>
        <w:t xml:space="preserve">с сайта </w:t>
      </w:r>
      <w:hyperlink r:id="rId12" w:history="1"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9691D"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zakupki</w:t>
        </w:r>
        <w:r w:rsidR="00C9691D"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="00C9691D" w:rsidRPr="009C3D4F">
          <w:rPr>
            <w:rStyle w:val="a6"/>
            <w:color w:val="auto"/>
            <w:sz w:val="28"/>
            <w:szCs w:val="28"/>
            <w:u w:val="none"/>
          </w:rPr>
          <w:t>.</w:t>
        </w:r>
        <w:r w:rsidR="00C9691D" w:rsidRPr="009C3D4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C9691D" w:rsidRPr="009C3D4F">
        <w:rPr>
          <w:rStyle w:val="a6"/>
          <w:color w:val="auto"/>
          <w:sz w:val="28"/>
          <w:szCs w:val="28"/>
          <w:u w:val="none"/>
        </w:rPr>
        <w:t xml:space="preserve"> – на </w:t>
      </w:r>
      <w:r w:rsidR="000E6F3C" w:rsidRPr="000E6F3C">
        <w:rPr>
          <w:rStyle w:val="a6"/>
          <w:color w:val="auto"/>
          <w:sz w:val="28"/>
          <w:szCs w:val="28"/>
          <w:u w:val="none"/>
        </w:rPr>
        <w:t>11</w:t>
      </w:r>
      <w:r w:rsidR="00C9691D" w:rsidRPr="009C3D4F">
        <w:rPr>
          <w:rStyle w:val="a6"/>
          <w:color w:val="auto"/>
          <w:sz w:val="28"/>
          <w:szCs w:val="28"/>
          <w:u w:val="none"/>
        </w:rPr>
        <w:t xml:space="preserve"> л. в 1 экз.</w:t>
      </w:r>
    </w:p>
    <w:p w:rsidR="00DE0082" w:rsidRDefault="00DE0082" w:rsidP="00C9691D">
      <w:pPr>
        <w:ind w:left="705" w:hanging="705"/>
        <w:jc w:val="both"/>
        <w:rPr>
          <w:sz w:val="28"/>
          <w:szCs w:val="28"/>
        </w:rPr>
      </w:pPr>
    </w:p>
    <w:p w:rsidR="00D96636" w:rsidRPr="008424C4" w:rsidRDefault="00D96636" w:rsidP="00C9691D">
      <w:pPr>
        <w:ind w:left="705" w:hanging="705"/>
        <w:jc w:val="both"/>
        <w:rPr>
          <w:sz w:val="28"/>
          <w:szCs w:val="28"/>
        </w:rPr>
      </w:pP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 xml:space="preserve">Начальник отдела правового и </w:t>
      </w: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>документационного обеспечения</w:t>
      </w: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>Контрольно-счетной палаты</w:t>
      </w: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>Озерского городского округа</w:t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  <w:t xml:space="preserve">            И.Ю. Поспелова</w:t>
      </w:r>
    </w:p>
    <w:p w:rsidR="00A0555D" w:rsidRDefault="00A0555D" w:rsidP="00A0555D">
      <w:pPr>
        <w:rPr>
          <w:sz w:val="28"/>
          <w:szCs w:val="28"/>
        </w:rPr>
      </w:pPr>
    </w:p>
    <w:p w:rsidR="00D96636" w:rsidRPr="009C3D4F" w:rsidRDefault="00D96636" w:rsidP="00A0555D">
      <w:pPr>
        <w:rPr>
          <w:sz w:val="28"/>
          <w:szCs w:val="28"/>
        </w:rPr>
      </w:pP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 xml:space="preserve">Инспектор - ревизор </w:t>
      </w: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 xml:space="preserve">Контрольно-счетной палаты </w:t>
      </w: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>Озерского городского округа</w:t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</w:r>
      <w:r w:rsidRPr="009C3D4F">
        <w:rPr>
          <w:sz w:val="28"/>
          <w:szCs w:val="28"/>
        </w:rPr>
        <w:tab/>
        <w:t xml:space="preserve">  </w:t>
      </w:r>
      <w:r w:rsidR="00605CB1">
        <w:rPr>
          <w:sz w:val="28"/>
          <w:szCs w:val="28"/>
        </w:rPr>
        <w:t>Е.Н. Ляшук</w:t>
      </w:r>
    </w:p>
    <w:p w:rsidR="00A0555D" w:rsidRDefault="00A0555D" w:rsidP="00A0555D">
      <w:pPr>
        <w:rPr>
          <w:sz w:val="28"/>
          <w:szCs w:val="28"/>
        </w:rPr>
      </w:pPr>
    </w:p>
    <w:p w:rsidR="00D96636" w:rsidRDefault="00D96636" w:rsidP="00A0555D">
      <w:pPr>
        <w:rPr>
          <w:sz w:val="28"/>
          <w:szCs w:val="28"/>
        </w:rPr>
      </w:pPr>
    </w:p>
    <w:p w:rsidR="00D96636" w:rsidRPr="009C3D4F" w:rsidRDefault="00D96636" w:rsidP="00A0555D">
      <w:pPr>
        <w:rPr>
          <w:sz w:val="28"/>
          <w:szCs w:val="28"/>
        </w:rPr>
      </w:pPr>
    </w:p>
    <w:p w:rsidR="00B45ABD" w:rsidRPr="008424C4" w:rsidRDefault="00B45ABD" w:rsidP="00A0555D">
      <w:pPr>
        <w:rPr>
          <w:sz w:val="28"/>
          <w:szCs w:val="28"/>
        </w:rPr>
      </w:pPr>
    </w:p>
    <w:p w:rsidR="00B45ABD" w:rsidRPr="008424C4" w:rsidRDefault="00B45ABD" w:rsidP="00A0555D">
      <w:pPr>
        <w:rPr>
          <w:sz w:val="28"/>
          <w:szCs w:val="28"/>
        </w:rPr>
      </w:pPr>
    </w:p>
    <w:p w:rsidR="00A0555D" w:rsidRPr="009C3D4F" w:rsidRDefault="00A0555D" w:rsidP="00A0555D">
      <w:pPr>
        <w:rPr>
          <w:sz w:val="28"/>
          <w:szCs w:val="28"/>
        </w:rPr>
      </w:pPr>
      <w:r w:rsidRPr="009C3D4F">
        <w:rPr>
          <w:sz w:val="28"/>
          <w:szCs w:val="28"/>
        </w:rPr>
        <w:t>Копию акта на  _______  листах получил</w:t>
      </w:r>
      <w:bookmarkStart w:id="0" w:name="_GoBack"/>
      <w:bookmarkEnd w:id="0"/>
      <w:r w:rsidRPr="009C3D4F">
        <w:rPr>
          <w:sz w:val="28"/>
          <w:szCs w:val="28"/>
        </w:rPr>
        <w:t>(а)    _____   _____________ 2015 года.</w:t>
      </w:r>
    </w:p>
    <w:p w:rsidR="00A0555D" w:rsidRPr="009C3D4F" w:rsidRDefault="00A0555D" w:rsidP="00A0555D">
      <w:pPr>
        <w:rPr>
          <w:sz w:val="28"/>
          <w:szCs w:val="28"/>
        </w:rPr>
      </w:pPr>
    </w:p>
    <w:p w:rsidR="00A0555D" w:rsidRPr="009C3D4F" w:rsidRDefault="00A0555D" w:rsidP="00A0555D">
      <w:pPr>
        <w:rPr>
          <w:sz w:val="16"/>
          <w:szCs w:val="16"/>
        </w:rPr>
      </w:pPr>
    </w:p>
    <w:p w:rsidR="00A0555D" w:rsidRPr="009C3D4F" w:rsidRDefault="00A0555D" w:rsidP="00A0555D">
      <w:pPr>
        <w:rPr>
          <w:sz w:val="16"/>
          <w:szCs w:val="16"/>
        </w:rPr>
      </w:pPr>
      <w:r w:rsidRPr="009C3D4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A0555D" w:rsidRPr="00D224C9" w:rsidRDefault="00A0555D" w:rsidP="00A0555D">
      <w:pPr>
        <w:jc w:val="center"/>
        <w:rPr>
          <w:sz w:val="20"/>
          <w:szCs w:val="20"/>
        </w:rPr>
      </w:pPr>
      <w:r w:rsidRPr="009C3D4F">
        <w:rPr>
          <w:sz w:val="20"/>
          <w:szCs w:val="20"/>
        </w:rPr>
        <w:t>(Ф.</w:t>
      </w:r>
      <w:r w:rsidRPr="00D224C9">
        <w:rPr>
          <w:sz w:val="20"/>
          <w:szCs w:val="20"/>
        </w:rPr>
        <w:t>И.О., должность)</w:t>
      </w:r>
    </w:p>
    <w:sectPr w:rsidR="00A0555D" w:rsidRPr="00D224C9" w:rsidSect="00D22490">
      <w:footerReference w:type="default" r:id="rId13"/>
      <w:pgSz w:w="11906" w:h="16838"/>
      <w:pgMar w:top="993" w:right="566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2E" w:rsidRDefault="009A4C2E" w:rsidP="0056305B">
      <w:r>
        <w:separator/>
      </w:r>
    </w:p>
  </w:endnote>
  <w:endnote w:type="continuationSeparator" w:id="0">
    <w:p w:rsidR="009A4C2E" w:rsidRDefault="009A4C2E" w:rsidP="005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12577"/>
      <w:docPartObj>
        <w:docPartGallery w:val="Page Numbers (Bottom of Page)"/>
        <w:docPartUnique/>
      </w:docPartObj>
    </w:sdtPr>
    <w:sdtEndPr/>
    <w:sdtContent>
      <w:p w:rsidR="009A4C2E" w:rsidRDefault="009A4C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A8">
          <w:rPr>
            <w:noProof/>
          </w:rPr>
          <w:t>11</w:t>
        </w:r>
        <w:r>
          <w:fldChar w:fldCharType="end"/>
        </w:r>
      </w:p>
    </w:sdtContent>
  </w:sdt>
  <w:p w:rsidR="009A4C2E" w:rsidRDefault="009A4C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2E" w:rsidRDefault="009A4C2E" w:rsidP="0056305B">
      <w:r>
        <w:separator/>
      </w:r>
    </w:p>
  </w:footnote>
  <w:footnote w:type="continuationSeparator" w:id="0">
    <w:p w:rsidR="009A4C2E" w:rsidRDefault="009A4C2E" w:rsidP="0056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1"/>
    <w:rsid w:val="00004F8A"/>
    <w:rsid w:val="00005832"/>
    <w:rsid w:val="00030505"/>
    <w:rsid w:val="00043AEB"/>
    <w:rsid w:val="000717A3"/>
    <w:rsid w:val="00074468"/>
    <w:rsid w:val="00081568"/>
    <w:rsid w:val="000818F6"/>
    <w:rsid w:val="00081D19"/>
    <w:rsid w:val="000847C0"/>
    <w:rsid w:val="00095A71"/>
    <w:rsid w:val="0009755F"/>
    <w:rsid w:val="000A6835"/>
    <w:rsid w:val="000B7987"/>
    <w:rsid w:val="000B7A57"/>
    <w:rsid w:val="000C1F7B"/>
    <w:rsid w:val="000C20A0"/>
    <w:rsid w:val="000C3844"/>
    <w:rsid w:val="000C3853"/>
    <w:rsid w:val="000C6C61"/>
    <w:rsid w:val="000D1C68"/>
    <w:rsid w:val="000D57D7"/>
    <w:rsid w:val="000E31D8"/>
    <w:rsid w:val="000E6F3C"/>
    <w:rsid w:val="00105577"/>
    <w:rsid w:val="00113611"/>
    <w:rsid w:val="0011798D"/>
    <w:rsid w:val="001302AB"/>
    <w:rsid w:val="0014108B"/>
    <w:rsid w:val="00141964"/>
    <w:rsid w:val="001423D2"/>
    <w:rsid w:val="0016505E"/>
    <w:rsid w:val="001658BA"/>
    <w:rsid w:val="00166A4C"/>
    <w:rsid w:val="00167F84"/>
    <w:rsid w:val="001755AE"/>
    <w:rsid w:val="00183A67"/>
    <w:rsid w:val="00184EA8"/>
    <w:rsid w:val="00186E08"/>
    <w:rsid w:val="001902DC"/>
    <w:rsid w:val="001949D1"/>
    <w:rsid w:val="001B153A"/>
    <w:rsid w:val="001D19C4"/>
    <w:rsid w:val="00206207"/>
    <w:rsid w:val="0023325A"/>
    <w:rsid w:val="0023380D"/>
    <w:rsid w:val="00241EE4"/>
    <w:rsid w:val="00243D07"/>
    <w:rsid w:val="00254A3D"/>
    <w:rsid w:val="00284BD3"/>
    <w:rsid w:val="0028516F"/>
    <w:rsid w:val="00291718"/>
    <w:rsid w:val="002932F3"/>
    <w:rsid w:val="002A7D09"/>
    <w:rsid w:val="002B3713"/>
    <w:rsid w:val="002B44BB"/>
    <w:rsid w:val="002D526A"/>
    <w:rsid w:val="002D579F"/>
    <w:rsid w:val="002E07AA"/>
    <w:rsid w:val="002F157B"/>
    <w:rsid w:val="002F17FA"/>
    <w:rsid w:val="002F4766"/>
    <w:rsid w:val="002F49AD"/>
    <w:rsid w:val="003241B1"/>
    <w:rsid w:val="003514D5"/>
    <w:rsid w:val="00356FDE"/>
    <w:rsid w:val="00381D00"/>
    <w:rsid w:val="0039730B"/>
    <w:rsid w:val="003A1B86"/>
    <w:rsid w:val="003A2171"/>
    <w:rsid w:val="003A5745"/>
    <w:rsid w:val="003B1FDD"/>
    <w:rsid w:val="003B5BED"/>
    <w:rsid w:val="003D1EC4"/>
    <w:rsid w:val="003E3DD3"/>
    <w:rsid w:val="003F5C00"/>
    <w:rsid w:val="003F7C68"/>
    <w:rsid w:val="00401889"/>
    <w:rsid w:val="00437E73"/>
    <w:rsid w:val="0045037B"/>
    <w:rsid w:val="00453226"/>
    <w:rsid w:val="0045504C"/>
    <w:rsid w:val="00467711"/>
    <w:rsid w:val="00472BC3"/>
    <w:rsid w:val="00484802"/>
    <w:rsid w:val="00492D07"/>
    <w:rsid w:val="004A2791"/>
    <w:rsid w:val="004A36FE"/>
    <w:rsid w:val="004B039F"/>
    <w:rsid w:val="004B2148"/>
    <w:rsid w:val="004C3B67"/>
    <w:rsid w:val="004C7BCE"/>
    <w:rsid w:val="004D63CB"/>
    <w:rsid w:val="004F1E8E"/>
    <w:rsid w:val="005304B7"/>
    <w:rsid w:val="00544EA2"/>
    <w:rsid w:val="0056305B"/>
    <w:rsid w:val="00567231"/>
    <w:rsid w:val="005722C8"/>
    <w:rsid w:val="00580518"/>
    <w:rsid w:val="00591162"/>
    <w:rsid w:val="005A7996"/>
    <w:rsid w:val="005C01ED"/>
    <w:rsid w:val="005C3C7A"/>
    <w:rsid w:val="005D1149"/>
    <w:rsid w:val="005E00CC"/>
    <w:rsid w:val="00605CB1"/>
    <w:rsid w:val="0060766A"/>
    <w:rsid w:val="00614CEB"/>
    <w:rsid w:val="006303B0"/>
    <w:rsid w:val="0064226C"/>
    <w:rsid w:val="006778AB"/>
    <w:rsid w:val="00677CEA"/>
    <w:rsid w:val="00690BC4"/>
    <w:rsid w:val="00691433"/>
    <w:rsid w:val="00697B01"/>
    <w:rsid w:val="006A028F"/>
    <w:rsid w:val="006A7AAC"/>
    <w:rsid w:val="006B1D66"/>
    <w:rsid w:val="006D74DB"/>
    <w:rsid w:val="006E1841"/>
    <w:rsid w:val="006E2454"/>
    <w:rsid w:val="006E47D1"/>
    <w:rsid w:val="006F2D5B"/>
    <w:rsid w:val="007245D1"/>
    <w:rsid w:val="00756BE1"/>
    <w:rsid w:val="00761BAA"/>
    <w:rsid w:val="00765650"/>
    <w:rsid w:val="007735F1"/>
    <w:rsid w:val="00777017"/>
    <w:rsid w:val="007B1B25"/>
    <w:rsid w:val="007D0DD0"/>
    <w:rsid w:val="007D62A1"/>
    <w:rsid w:val="007E7A17"/>
    <w:rsid w:val="007F5024"/>
    <w:rsid w:val="00804894"/>
    <w:rsid w:val="00827DF1"/>
    <w:rsid w:val="0083394F"/>
    <w:rsid w:val="00837E13"/>
    <w:rsid w:val="00841103"/>
    <w:rsid w:val="00841153"/>
    <w:rsid w:val="008424C4"/>
    <w:rsid w:val="008500AD"/>
    <w:rsid w:val="00852FF7"/>
    <w:rsid w:val="00853462"/>
    <w:rsid w:val="00886611"/>
    <w:rsid w:val="00890C97"/>
    <w:rsid w:val="008A6497"/>
    <w:rsid w:val="008A65ED"/>
    <w:rsid w:val="008B4EF9"/>
    <w:rsid w:val="008C14EE"/>
    <w:rsid w:val="008C358B"/>
    <w:rsid w:val="008C6A0C"/>
    <w:rsid w:val="008D5E67"/>
    <w:rsid w:val="008E3A18"/>
    <w:rsid w:val="008E4632"/>
    <w:rsid w:val="008E7F52"/>
    <w:rsid w:val="008F682A"/>
    <w:rsid w:val="009044AC"/>
    <w:rsid w:val="009345A7"/>
    <w:rsid w:val="00940C75"/>
    <w:rsid w:val="0094102C"/>
    <w:rsid w:val="00943C97"/>
    <w:rsid w:val="00945B05"/>
    <w:rsid w:val="00952BA2"/>
    <w:rsid w:val="0095334A"/>
    <w:rsid w:val="009544B7"/>
    <w:rsid w:val="00964F01"/>
    <w:rsid w:val="009816ED"/>
    <w:rsid w:val="00981FF1"/>
    <w:rsid w:val="00992247"/>
    <w:rsid w:val="00997E8E"/>
    <w:rsid w:val="009A2EF6"/>
    <w:rsid w:val="009A34E1"/>
    <w:rsid w:val="009A4C2E"/>
    <w:rsid w:val="009B5EDF"/>
    <w:rsid w:val="009B7660"/>
    <w:rsid w:val="009C1548"/>
    <w:rsid w:val="009C3740"/>
    <w:rsid w:val="009C3D4F"/>
    <w:rsid w:val="009D0D88"/>
    <w:rsid w:val="009D6750"/>
    <w:rsid w:val="009E3D1F"/>
    <w:rsid w:val="009F6238"/>
    <w:rsid w:val="009F7232"/>
    <w:rsid w:val="00A00448"/>
    <w:rsid w:val="00A0555D"/>
    <w:rsid w:val="00A117A2"/>
    <w:rsid w:val="00A27FD4"/>
    <w:rsid w:val="00A35620"/>
    <w:rsid w:val="00A403C0"/>
    <w:rsid w:val="00A40EF6"/>
    <w:rsid w:val="00A479D1"/>
    <w:rsid w:val="00A749C2"/>
    <w:rsid w:val="00A91DF2"/>
    <w:rsid w:val="00A96EEF"/>
    <w:rsid w:val="00AA297D"/>
    <w:rsid w:val="00AA6F91"/>
    <w:rsid w:val="00AC4FB1"/>
    <w:rsid w:val="00AD1820"/>
    <w:rsid w:val="00AE72B8"/>
    <w:rsid w:val="00AF0E0A"/>
    <w:rsid w:val="00AF19A2"/>
    <w:rsid w:val="00B03BAD"/>
    <w:rsid w:val="00B17BE8"/>
    <w:rsid w:val="00B45091"/>
    <w:rsid w:val="00B45ABD"/>
    <w:rsid w:val="00B5404A"/>
    <w:rsid w:val="00B70E29"/>
    <w:rsid w:val="00B749FB"/>
    <w:rsid w:val="00B773B2"/>
    <w:rsid w:val="00BA62D4"/>
    <w:rsid w:val="00BD4644"/>
    <w:rsid w:val="00BF3153"/>
    <w:rsid w:val="00C00125"/>
    <w:rsid w:val="00C101F1"/>
    <w:rsid w:val="00C10C4C"/>
    <w:rsid w:val="00C20379"/>
    <w:rsid w:val="00C274BC"/>
    <w:rsid w:val="00C373A8"/>
    <w:rsid w:val="00C4747E"/>
    <w:rsid w:val="00C61CBD"/>
    <w:rsid w:val="00C9691D"/>
    <w:rsid w:val="00CB1A77"/>
    <w:rsid w:val="00CD027D"/>
    <w:rsid w:val="00CE3B40"/>
    <w:rsid w:val="00D17634"/>
    <w:rsid w:val="00D21EC9"/>
    <w:rsid w:val="00D22490"/>
    <w:rsid w:val="00D239F8"/>
    <w:rsid w:val="00D37642"/>
    <w:rsid w:val="00D44CAC"/>
    <w:rsid w:val="00D54856"/>
    <w:rsid w:val="00D65930"/>
    <w:rsid w:val="00D74F78"/>
    <w:rsid w:val="00D8312F"/>
    <w:rsid w:val="00D96636"/>
    <w:rsid w:val="00DA007A"/>
    <w:rsid w:val="00DA1D95"/>
    <w:rsid w:val="00DA22FC"/>
    <w:rsid w:val="00DD7B9F"/>
    <w:rsid w:val="00DE0082"/>
    <w:rsid w:val="00DF3310"/>
    <w:rsid w:val="00DF49F2"/>
    <w:rsid w:val="00E07496"/>
    <w:rsid w:val="00E206B0"/>
    <w:rsid w:val="00E22127"/>
    <w:rsid w:val="00E2674C"/>
    <w:rsid w:val="00E44750"/>
    <w:rsid w:val="00E55F73"/>
    <w:rsid w:val="00E615A1"/>
    <w:rsid w:val="00E659F2"/>
    <w:rsid w:val="00E6732A"/>
    <w:rsid w:val="00E77209"/>
    <w:rsid w:val="00E77E0E"/>
    <w:rsid w:val="00E827E1"/>
    <w:rsid w:val="00E90411"/>
    <w:rsid w:val="00E95504"/>
    <w:rsid w:val="00EA2EF8"/>
    <w:rsid w:val="00EA5FE9"/>
    <w:rsid w:val="00EA7E00"/>
    <w:rsid w:val="00EC05C6"/>
    <w:rsid w:val="00EC24CC"/>
    <w:rsid w:val="00EC52F2"/>
    <w:rsid w:val="00ED0C09"/>
    <w:rsid w:val="00F11734"/>
    <w:rsid w:val="00F21E7F"/>
    <w:rsid w:val="00F330A6"/>
    <w:rsid w:val="00F41489"/>
    <w:rsid w:val="00F609A8"/>
    <w:rsid w:val="00F718E6"/>
    <w:rsid w:val="00F76F31"/>
    <w:rsid w:val="00F852EE"/>
    <w:rsid w:val="00F94522"/>
    <w:rsid w:val="00FA707F"/>
    <w:rsid w:val="00FC2D99"/>
    <w:rsid w:val="00FD04BA"/>
    <w:rsid w:val="00FD0E28"/>
    <w:rsid w:val="00FD460A"/>
    <w:rsid w:val="00FD5456"/>
    <w:rsid w:val="00FD76A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2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23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567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67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67231"/>
    <w:rPr>
      <w:rFonts w:ascii="Arial" w:hAnsi="Arial" w:cs="Arial"/>
      <w:color w:val="auto"/>
      <w:sz w:val="17"/>
      <w:szCs w:val="17"/>
    </w:rPr>
  </w:style>
  <w:style w:type="paragraph" w:styleId="a5">
    <w:name w:val="List Paragraph"/>
    <w:basedOn w:val="a"/>
    <w:uiPriority w:val="99"/>
    <w:qFormat/>
    <w:rsid w:val="00567231"/>
    <w:pPr>
      <w:ind w:left="720"/>
    </w:pPr>
  </w:style>
  <w:style w:type="character" w:customStyle="1" w:styleId="iceouttxt">
    <w:name w:val="iceouttxt"/>
    <w:basedOn w:val="a0"/>
    <w:uiPriority w:val="99"/>
    <w:rsid w:val="00567231"/>
  </w:style>
  <w:style w:type="character" w:styleId="a6">
    <w:name w:val="Hyperlink"/>
    <w:basedOn w:val="a0"/>
    <w:uiPriority w:val="99"/>
    <w:unhideWhenUsed/>
    <w:rsid w:val="00567231"/>
    <w:rPr>
      <w:color w:val="0000FF" w:themeColor="hyperlink"/>
      <w:u w:val="single"/>
    </w:rPr>
  </w:style>
  <w:style w:type="paragraph" w:customStyle="1" w:styleId="Default">
    <w:name w:val="Default"/>
    <w:uiPriority w:val="99"/>
    <w:rsid w:val="00351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3514D5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3514D5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No Spacing"/>
    <w:uiPriority w:val="1"/>
    <w:qFormat/>
    <w:rsid w:val="00FC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6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3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4C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2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23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567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67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67231"/>
    <w:rPr>
      <w:rFonts w:ascii="Arial" w:hAnsi="Arial" w:cs="Arial"/>
      <w:color w:val="auto"/>
      <w:sz w:val="17"/>
      <w:szCs w:val="17"/>
    </w:rPr>
  </w:style>
  <w:style w:type="paragraph" w:styleId="a5">
    <w:name w:val="List Paragraph"/>
    <w:basedOn w:val="a"/>
    <w:uiPriority w:val="99"/>
    <w:qFormat/>
    <w:rsid w:val="00567231"/>
    <w:pPr>
      <w:ind w:left="720"/>
    </w:pPr>
  </w:style>
  <w:style w:type="character" w:customStyle="1" w:styleId="iceouttxt">
    <w:name w:val="iceouttxt"/>
    <w:basedOn w:val="a0"/>
    <w:uiPriority w:val="99"/>
    <w:rsid w:val="00567231"/>
  </w:style>
  <w:style w:type="character" w:styleId="a6">
    <w:name w:val="Hyperlink"/>
    <w:basedOn w:val="a0"/>
    <w:uiPriority w:val="99"/>
    <w:unhideWhenUsed/>
    <w:rsid w:val="00567231"/>
    <w:rPr>
      <w:color w:val="0000FF" w:themeColor="hyperlink"/>
      <w:u w:val="single"/>
    </w:rPr>
  </w:style>
  <w:style w:type="paragraph" w:customStyle="1" w:styleId="Default">
    <w:name w:val="Default"/>
    <w:uiPriority w:val="99"/>
    <w:rsid w:val="00351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3514D5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3514D5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No Spacing"/>
    <w:uiPriority w:val="1"/>
    <w:qFormat/>
    <w:rsid w:val="00FC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6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3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4C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198E2F-40AC-43DC-89C8-CECAE5D0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U_KB_LEN</dc:creator>
  <cp:keywords/>
  <dc:description/>
  <cp:lastModifiedBy>$</cp:lastModifiedBy>
  <cp:revision>91</cp:revision>
  <cp:lastPrinted>2015-07-02T07:57:00Z</cp:lastPrinted>
  <dcterms:created xsi:type="dcterms:W3CDTF">2015-06-30T07:19:00Z</dcterms:created>
  <dcterms:modified xsi:type="dcterms:W3CDTF">2015-07-03T09:43:00Z</dcterms:modified>
</cp:coreProperties>
</file>