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4C" w:rsidRPr="00E6772A" w:rsidRDefault="0043214C" w:rsidP="00B270B3">
      <w:pPr>
        <w:suppressLineNumbers/>
        <w:ind w:right="141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9.5pt;visibility:visible">
            <v:imagedata r:id="rId4" o:title=""/>
          </v:shape>
        </w:pict>
      </w:r>
    </w:p>
    <w:p w:rsidR="0043214C" w:rsidRPr="00E6772A" w:rsidRDefault="0043214C" w:rsidP="00B270B3">
      <w:pPr>
        <w:suppressLineNumbers/>
        <w:jc w:val="center"/>
        <w:rPr>
          <w:color w:val="000080"/>
        </w:rPr>
      </w:pPr>
    </w:p>
    <w:p w:rsidR="0043214C" w:rsidRPr="00E6772A" w:rsidRDefault="0043214C" w:rsidP="00B270B3">
      <w:pPr>
        <w:pStyle w:val="Heading6"/>
        <w:suppressLineNumbers/>
        <w:rPr>
          <w:color w:val="000000"/>
          <w:szCs w:val="24"/>
        </w:rPr>
      </w:pPr>
      <w:r>
        <w:rPr>
          <w:color w:val="000000"/>
          <w:szCs w:val="24"/>
        </w:rPr>
        <w:t>КОНТРОЛЬНО-СЧЕТНАЯ ПАЛАТА ОЗЕРСКОГО ГОРОДСКОГО ОКРУГА</w:t>
      </w:r>
    </w:p>
    <w:p w:rsidR="0043214C" w:rsidRPr="00E6772A" w:rsidRDefault="0043214C" w:rsidP="00B270B3">
      <w:pPr>
        <w:rPr>
          <w:sz w:val="24"/>
          <w:szCs w:val="24"/>
        </w:rPr>
      </w:pPr>
    </w:p>
    <w:p w:rsidR="0043214C" w:rsidRPr="00E6772A" w:rsidRDefault="0043214C" w:rsidP="00B270B3">
      <w:pPr>
        <w:pStyle w:val="Heading4"/>
        <w:ind w:right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РАСПОРЯЖЕНИЕ</w:t>
      </w:r>
    </w:p>
    <w:p w:rsidR="0043214C" w:rsidRPr="00E6772A" w:rsidRDefault="0043214C" w:rsidP="00B270B3">
      <w:pPr>
        <w:suppressLineNumbers/>
        <w:jc w:val="center"/>
        <w:rPr>
          <w:b/>
          <w:color w:val="000000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2444"/>
        <w:gridCol w:w="4927"/>
        <w:gridCol w:w="567"/>
        <w:gridCol w:w="1701"/>
      </w:tblGrid>
      <w:tr w:rsidR="0043214C" w:rsidRPr="00E6772A" w:rsidTr="00F443F2">
        <w:tc>
          <w:tcPr>
            <w:tcW w:w="2444" w:type="dxa"/>
            <w:tcBorders>
              <w:bottom w:val="single" w:sz="4" w:space="0" w:color="auto"/>
            </w:tcBorders>
          </w:tcPr>
          <w:p w:rsidR="0043214C" w:rsidRPr="008F4A91" w:rsidRDefault="0043214C" w:rsidP="00F443F2">
            <w:pPr>
              <w:rPr>
                <w:sz w:val="28"/>
                <w:szCs w:val="28"/>
              </w:rPr>
            </w:pPr>
            <w:r w:rsidRPr="008F4A91">
              <w:rPr>
                <w:sz w:val="28"/>
                <w:szCs w:val="28"/>
              </w:rPr>
              <w:t>21 июля 201</w:t>
            </w:r>
            <w:r w:rsidRPr="008F4A91">
              <w:rPr>
                <w:sz w:val="28"/>
                <w:szCs w:val="28"/>
                <w:lang w:val="en-US"/>
              </w:rPr>
              <w:t>5</w:t>
            </w:r>
            <w:r w:rsidRPr="008F4A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43214C" w:rsidRPr="00AD38F0" w:rsidRDefault="0043214C" w:rsidP="00F443F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214C" w:rsidRPr="00460360" w:rsidRDefault="0043214C" w:rsidP="00F443F2">
            <w:pPr>
              <w:rPr>
                <w:sz w:val="28"/>
                <w:szCs w:val="28"/>
                <w:lang w:val="en-US"/>
              </w:rPr>
            </w:pPr>
            <w:r w:rsidRPr="00AD38F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214C" w:rsidRPr="00C312C3" w:rsidRDefault="0043214C" w:rsidP="00F443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</w:tr>
    </w:tbl>
    <w:p w:rsidR="0043214C" w:rsidRPr="00332A98" w:rsidRDefault="0043214C" w:rsidP="00B270B3">
      <w:pPr>
        <w:suppressLineNumbers/>
        <w:rPr>
          <w:sz w:val="28"/>
          <w:szCs w:val="28"/>
        </w:rPr>
      </w:pPr>
    </w:p>
    <w:p w:rsidR="0043214C" w:rsidRPr="006D4926" w:rsidRDefault="0043214C" w:rsidP="00B270B3">
      <w:pPr>
        <w:tabs>
          <w:tab w:val="left" w:pos="8640"/>
        </w:tabs>
        <w:ind w:left="902" w:right="8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bookmarkStart w:id="0" w:name="_GoBack"/>
      <w:bookmarkEnd w:id="0"/>
      <w:r>
        <w:rPr>
          <w:b/>
          <w:sz w:val="28"/>
          <w:szCs w:val="28"/>
        </w:rPr>
        <w:t xml:space="preserve"> в распоряжение от 12.</w:t>
      </w:r>
      <w:r w:rsidRPr="00CD6A0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2.201</w:t>
      </w:r>
      <w:r w:rsidRPr="001113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17</w:t>
      </w:r>
    </w:p>
    <w:p w:rsidR="0043214C" w:rsidRPr="006D4926" w:rsidRDefault="0043214C" w:rsidP="00B270B3">
      <w:pPr>
        <w:suppressLineNumbers/>
        <w:jc w:val="center"/>
        <w:rPr>
          <w:b/>
          <w:sz w:val="28"/>
        </w:rPr>
      </w:pPr>
      <w:r w:rsidRPr="001113CB">
        <w:rPr>
          <w:b/>
          <w:sz w:val="28"/>
          <w:szCs w:val="28"/>
        </w:rPr>
        <w:t>«</w:t>
      </w:r>
      <w:bookmarkStart w:id="1" w:name="DokNai"/>
      <w:r w:rsidRPr="001113CB">
        <w:rPr>
          <w:b/>
          <w:sz w:val="28"/>
        </w:rPr>
        <w:t>О</w:t>
      </w:r>
      <w:r>
        <w:rPr>
          <w:b/>
          <w:sz w:val="28"/>
        </w:rPr>
        <w:t>б утверждении Регламента Контрольно-счетной палаты</w:t>
      </w:r>
    </w:p>
    <w:p w:rsidR="0043214C" w:rsidRPr="001113CB" w:rsidRDefault="0043214C" w:rsidP="00B270B3">
      <w:pPr>
        <w:suppressLineNumbers/>
        <w:jc w:val="center"/>
        <w:rPr>
          <w:b/>
          <w:sz w:val="28"/>
          <w:szCs w:val="28"/>
        </w:rPr>
      </w:pPr>
      <w:r w:rsidRPr="001113CB">
        <w:rPr>
          <w:b/>
          <w:sz w:val="28"/>
        </w:rPr>
        <w:t>Озерского городского округа</w:t>
      </w:r>
      <w:bookmarkEnd w:id="1"/>
      <w:r w:rsidRPr="001113CB">
        <w:rPr>
          <w:b/>
          <w:sz w:val="28"/>
          <w:szCs w:val="28"/>
        </w:rPr>
        <w:t>»</w:t>
      </w:r>
    </w:p>
    <w:p w:rsidR="0043214C" w:rsidRDefault="0043214C" w:rsidP="00B270B3">
      <w:pPr>
        <w:tabs>
          <w:tab w:val="left" w:pos="8640"/>
        </w:tabs>
        <w:ind w:left="902" w:right="816"/>
        <w:jc w:val="center"/>
        <w:rPr>
          <w:b/>
          <w:sz w:val="28"/>
          <w:szCs w:val="28"/>
        </w:rPr>
      </w:pPr>
    </w:p>
    <w:p w:rsidR="0043214C" w:rsidRPr="006D4926" w:rsidRDefault="0043214C" w:rsidP="00460360">
      <w:pPr>
        <w:tabs>
          <w:tab w:val="left" w:pos="8640"/>
        </w:tabs>
        <w:ind w:left="708" w:right="816"/>
        <w:jc w:val="center"/>
        <w:rPr>
          <w:sz w:val="28"/>
          <w:szCs w:val="28"/>
        </w:rPr>
      </w:pPr>
    </w:p>
    <w:p w:rsidR="0043214C" w:rsidRDefault="0043214C" w:rsidP="00B270B3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0360">
        <w:rPr>
          <w:sz w:val="28"/>
          <w:szCs w:val="28"/>
        </w:rPr>
        <w:tab/>
      </w:r>
      <w:r w:rsidRPr="001113CB">
        <w:rPr>
          <w:sz w:val="28"/>
          <w:szCs w:val="28"/>
        </w:rPr>
        <w:t xml:space="preserve">Внести в распоряжение от </w:t>
      </w:r>
      <w:r>
        <w:rPr>
          <w:sz w:val="28"/>
          <w:szCs w:val="28"/>
        </w:rPr>
        <w:t>1</w:t>
      </w:r>
      <w:r w:rsidRPr="001113CB">
        <w:rPr>
          <w:sz w:val="28"/>
          <w:szCs w:val="28"/>
        </w:rPr>
        <w:t>2.0</w:t>
      </w:r>
      <w:r>
        <w:rPr>
          <w:sz w:val="28"/>
          <w:szCs w:val="28"/>
        </w:rPr>
        <w:t>2</w:t>
      </w:r>
      <w:r w:rsidRPr="001113CB">
        <w:rPr>
          <w:sz w:val="28"/>
          <w:szCs w:val="28"/>
        </w:rPr>
        <w:t>.2015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17</w:t>
      </w:r>
      <w:r w:rsidRPr="001113CB">
        <w:rPr>
          <w:sz w:val="28"/>
          <w:szCs w:val="28"/>
        </w:rPr>
        <w:t xml:space="preserve"> «</w:t>
      </w:r>
      <w:r w:rsidRPr="001113CB">
        <w:rPr>
          <w:sz w:val="28"/>
        </w:rPr>
        <w:t>О</w:t>
      </w:r>
      <w:r>
        <w:rPr>
          <w:sz w:val="28"/>
        </w:rPr>
        <w:t>б утверждении Регламента</w:t>
      </w:r>
      <w:r w:rsidRPr="001113CB">
        <w:rPr>
          <w:sz w:val="28"/>
        </w:rPr>
        <w:t xml:space="preserve"> Контрольно-счетной палаты Озерского городского округа</w:t>
      </w:r>
      <w:r w:rsidRPr="001113CB">
        <w:rPr>
          <w:bCs/>
          <w:kern w:val="36"/>
          <w:sz w:val="28"/>
          <w:szCs w:val="28"/>
        </w:rPr>
        <w:t xml:space="preserve">» </w:t>
      </w:r>
      <w:r w:rsidRPr="001113CB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1113CB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1113CB">
        <w:rPr>
          <w:sz w:val="28"/>
          <w:szCs w:val="28"/>
        </w:rPr>
        <w:t>:</w:t>
      </w:r>
    </w:p>
    <w:p w:rsidR="0043214C" w:rsidRPr="007F5407" w:rsidRDefault="0043214C" w:rsidP="00B270B3">
      <w:pPr>
        <w:suppressLineNumbers/>
        <w:ind w:firstLine="708"/>
        <w:jc w:val="both"/>
        <w:rPr>
          <w:sz w:val="16"/>
          <w:szCs w:val="16"/>
        </w:rPr>
      </w:pPr>
    </w:p>
    <w:p w:rsidR="0043214C" w:rsidRDefault="0043214C" w:rsidP="007F540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60360">
        <w:rPr>
          <w:sz w:val="28"/>
          <w:szCs w:val="28"/>
        </w:rPr>
        <w:tab/>
      </w:r>
      <w:r>
        <w:rPr>
          <w:sz w:val="28"/>
          <w:szCs w:val="28"/>
        </w:rPr>
        <w:t>Пункты 45, 46, 47, 48 Регламента изложить в следующей редакции:</w:t>
      </w:r>
    </w:p>
    <w:p w:rsidR="0043214C" w:rsidRPr="00C27559" w:rsidRDefault="0043214C" w:rsidP="000278FA">
      <w:pPr>
        <w:ind w:firstLine="540"/>
        <w:jc w:val="both"/>
        <w:rPr>
          <w:sz w:val="28"/>
          <w:szCs w:val="28"/>
        </w:rPr>
      </w:pPr>
      <w:r w:rsidRPr="00FA5E34">
        <w:rPr>
          <w:sz w:val="28"/>
          <w:szCs w:val="28"/>
        </w:rPr>
        <w:t>«</w:t>
      </w:r>
      <w:r w:rsidRPr="00C27559">
        <w:rPr>
          <w:sz w:val="28"/>
          <w:szCs w:val="28"/>
        </w:rPr>
        <w:t>45.</w:t>
      </w:r>
      <w:r w:rsidRPr="00C27559">
        <w:rPr>
          <w:sz w:val="28"/>
          <w:szCs w:val="28"/>
        </w:rPr>
        <w:tab/>
        <w:t>Проведение контрольных мероприятий оформляется соответствующими распоряжениями председателя Контрольно-счетной палаты, подготовленными на основании план</w:t>
      </w:r>
      <w:r>
        <w:rPr>
          <w:sz w:val="28"/>
          <w:szCs w:val="28"/>
        </w:rPr>
        <w:t>ов</w:t>
      </w:r>
      <w:r w:rsidRPr="00C27559">
        <w:rPr>
          <w:sz w:val="28"/>
          <w:szCs w:val="28"/>
        </w:rPr>
        <w:t xml:space="preserve"> работы Контрольно-счетной палаты</w:t>
      </w:r>
      <w:r>
        <w:rPr>
          <w:sz w:val="28"/>
          <w:szCs w:val="28"/>
        </w:rPr>
        <w:t>.</w:t>
      </w:r>
    </w:p>
    <w:p w:rsidR="0043214C" w:rsidRPr="00C27559" w:rsidRDefault="0043214C" w:rsidP="007F5407">
      <w:pPr>
        <w:ind w:firstLine="709"/>
        <w:jc w:val="both"/>
        <w:rPr>
          <w:sz w:val="28"/>
          <w:szCs w:val="28"/>
        </w:rPr>
      </w:pPr>
      <w:r w:rsidRPr="00C27559">
        <w:rPr>
          <w:sz w:val="28"/>
          <w:szCs w:val="28"/>
        </w:rPr>
        <w:t>46.</w:t>
      </w:r>
      <w:r w:rsidRPr="00C27559">
        <w:rPr>
          <w:sz w:val="28"/>
          <w:szCs w:val="28"/>
        </w:rPr>
        <w:tab/>
        <w:t>В распоряжении председателя Контрольно-счетной палаты указывается наименование проверяемого объекта, проверяемый период, тема контрольного мероприятия,</w:t>
      </w:r>
      <w:r w:rsidRPr="00C27559">
        <w:rPr>
          <w:bCs/>
          <w:sz w:val="28"/>
          <w:szCs w:val="28"/>
        </w:rPr>
        <w:t xml:space="preserve"> </w:t>
      </w:r>
      <w:r w:rsidRPr="00C27559">
        <w:rPr>
          <w:sz w:val="28"/>
          <w:szCs w:val="28"/>
        </w:rPr>
        <w:t>основание проведения контрольного мероприятия,</w:t>
      </w:r>
      <w:r w:rsidRPr="00C27559">
        <w:rPr>
          <w:bCs/>
          <w:sz w:val="28"/>
          <w:szCs w:val="28"/>
        </w:rPr>
        <w:t xml:space="preserve"> </w:t>
      </w:r>
      <w:r w:rsidRPr="00C27559">
        <w:rPr>
          <w:sz w:val="28"/>
          <w:szCs w:val="28"/>
        </w:rPr>
        <w:t>руководитель рабочей группы, персональный состав рабочей группы Контрольно-счетной палаты, сроки проведения этапов контрольного мероприятия.</w:t>
      </w:r>
    </w:p>
    <w:p w:rsidR="0043214C" w:rsidRPr="00C27559" w:rsidRDefault="0043214C" w:rsidP="007F5407">
      <w:pPr>
        <w:ind w:firstLine="709"/>
        <w:jc w:val="both"/>
        <w:rPr>
          <w:sz w:val="28"/>
          <w:szCs w:val="28"/>
        </w:rPr>
      </w:pPr>
      <w:r w:rsidRPr="00C27559">
        <w:rPr>
          <w:sz w:val="28"/>
          <w:szCs w:val="28"/>
        </w:rPr>
        <w:t>47.</w:t>
      </w:r>
      <w:r w:rsidRPr="00C27559">
        <w:rPr>
          <w:sz w:val="28"/>
          <w:szCs w:val="28"/>
        </w:rPr>
        <w:tab/>
        <w:t>Результатом подготовительного этапа является подготовка аудитором и утверждение председателем Контрольно-счетной палаты программы проведения контрольного мероприятия.</w:t>
      </w:r>
    </w:p>
    <w:p w:rsidR="0043214C" w:rsidRDefault="0043214C" w:rsidP="007F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7559">
        <w:rPr>
          <w:sz w:val="28"/>
          <w:szCs w:val="28"/>
        </w:rPr>
        <w:t>48.</w:t>
      </w:r>
      <w:r w:rsidRPr="00C27559">
        <w:rPr>
          <w:sz w:val="28"/>
          <w:szCs w:val="28"/>
        </w:rPr>
        <w:tab/>
        <w:t>За три дня до начала проведения основного этапа контрольного мероприятия проверяемому объекту направляется уведомление.</w:t>
      </w:r>
      <w:r w:rsidRPr="00FA5E34">
        <w:rPr>
          <w:sz w:val="28"/>
          <w:szCs w:val="28"/>
        </w:rPr>
        <w:t>».</w:t>
      </w:r>
    </w:p>
    <w:p w:rsidR="0043214C" w:rsidRPr="007F5407" w:rsidRDefault="0043214C" w:rsidP="007F540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43214C" w:rsidRDefault="0043214C" w:rsidP="00B270B3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Разместить настоящее распоряжение на официальном сайте органов местного самоуправления Озерского городского округа Челябинской области в информационно-телекоммуникационной сети Интернет.</w:t>
      </w:r>
    </w:p>
    <w:p w:rsidR="0043214C" w:rsidRPr="007F5407" w:rsidRDefault="0043214C" w:rsidP="00B270B3">
      <w:pPr>
        <w:suppressLineNumbers/>
        <w:ind w:firstLine="708"/>
        <w:jc w:val="both"/>
        <w:rPr>
          <w:sz w:val="16"/>
          <w:szCs w:val="16"/>
        </w:rPr>
      </w:pPr>
    </w:p>
    <w:p w:rsidR="0043214C" w:rsidRDefault="0043214C" w:rsidP="00B270B3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распоряжения оставляю за собой.</w:t>
      </w:r>
    </w:p>
    <w:p w:rsidR="0043214C" w:rsidRDefault="0043214C" w:rsidP="00B270B3">
      <w:pPr>
        <w:suppressLineNumbers/>
        <w:rPr>
          <w:sz w:val="28"/>
          <w:szCs w:val="28"/>
        </w:rPr>
      </w:pPr>
    </w:p>
    <w:p w:rsidR="0043214C" w:rsidRPr="006D4926" w:rsidRDefault="0043214C" w:rsidP="00B270B3">
      <w:pPr>
        <w:suppressLineNumbers/>
        <w:rPr>
          <w:sz w:val="28"/>
          <w:szCs w:val="28"/>
        </w:rPr>
      </w:pPr>
    </w:p>
    <w:p w:rsidR="0043214C" w:rsidRPr="006D4926" w:rsidRDefault="0043214C" w:rsidP="00B270B3">
      <w:pPr>
        <w:suppressLineNumbers/>
        <w:rPr>
          <w:sz w:val="28"/>
          <w:szCs w:val="28"/>
        </w:rPr>
      </w:pPr>
    </w:p>
    <w:p w:rsidR="0043214C" w:rsidRDefault="0043214C" w:rsidP="00B270B3">
      <w:pPr>
        <w:suppressLineNumbers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3214C" w:rsidRDefault="0043214C" w:rsidP="00B270B3">
      <w:pPr>
        <w:suppressLineNumbers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43214C" w:rsidRPr="006D4926" w:rsidRDefault="0043214C" w:rsidP="00B270B3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Озерского городского округа         </w:t>
      </w:r>
      <w:r w:rsidRPr="00E677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А</w:t>
      </w:r>
      <w:r w:rsidRPr="00E6772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E6772A">
        <w:rPr>
          <w:sz w:val="28"/>
          <w:szCs w:val="28"/>
        </w:rPr>
        <w:t xml:space="preserve">. </w:t>
      </w:r>
      <w:r>
        <w:rPr>
          <w:sz w:val="28"/>
          <w:szCs w:val="28"/>
        </w:rPr>
        <w:t>Люков</w:t>
      </w:r>
    </w:p>
    <w:sectPr w:rsidR="0043214C" w:rsidRPr="006D4926" w:rsidSect="007F5407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0B3"/>
    <w:rsid w:val="000126AE"/>
    <w:rsid w:val="000278FA"/>
    <w:rsid w:val="000C3B59"/>
    <w:rsid w:val="001113CB"/>
    <w:rsid w:val="00130671"/>
    <w:rsid w:val="001E1CB6"/>
    <w:rsid w:val="001E43EB"/>
    <w:rsid w:val="001E4DA0"/>
    <w:rsid w:val="001F632F"/>
    <w:rsid w:val="00202FDD"/>
    <w:rsid w:val="0026540F"/>
    <w:rsid w:val="002C167F"/>
    <w:rsid w:val="002D4866"/>
    <w:rsid w:val="002E3A54"/>
    <w:rsid w:val="00332A98"/>
    <w:rsid w:val="0035204C"/>
    <w:rsid w:val="00354DC7"/>
    <w:rsid w:val="003D603A"/>
    <w:rsid w:val="003E3CB1"/>
    <w:rsid w:val="003F7BEB"/>
    <w:rsid w:val="00415EC7"/>
    <w:rsid w:val="0043214C"/>
    <w:rsid w:val="00460360"/>
    <w:rsid w:val="00480BB0"/>
    <w:rsid w:val="00501E21"/>
    <w:rsid w:val="005B3D95"/>
    <w:rsid w:val="00600C32"/>
    <w:rsid w:val="00631544"/>
    <w:rsid w:val="00634329"/>
    <w:rsid w:val="006B6034"/>
    <w:rsid w:val="006D4926"/>
    <w:rsid w:val="007F5407"/>
    <w:rsid w:val="00834CCD"/>
    <w:rsid w:val="00862AF3"/>
    <w:rsid w:val="008F3C53"/>
    <w:rsid w:val="008F4A91"/>
    <w:rsid w:val="00983033"/>
    <w:rsid w:val="0099619B"/>
    <w:rsid w:val="009D0E1F"/>
    <w:rsid w:val="00AC07A3"/>
    <w:rsid w:val="00AD38F0"/>
    <w:rsid w:val="00AF177E"/>
    <w:rsid w:val="00B270B3"/>
    <w:rsid w:val="00BA1EC9"/>
    <w:rsid w:val="00BF3C0C"/>
    <w:rsid w:val="00C07861"/>
    <w:rsid w:val="00C27559"/>
    <w:rsid w:val="00C312C3"/>
    <w:rsid w:val="00C97440"/>
    <w:rsid w:val="00CD6A07"/>
    <w:rsid w:val="00CE5A39"/>
    <w:rsid w:val="00D166B6"/>
    <w:rsid w:val="00DD66F2"/>
    <w:rsid w:val="00E20E4E"/>
    <w:rsid w:val="00E348A6"/>
    <w:rsid w:val="00E576E3"/>
    <w:rsid w:val="00E6772A"/>
    <w:rsid w:val="00F443F2"/>
    <w:rsid w:val="00FA53E1"/>
    <w:rsid w:val="00FA5E34"/>
    <w:rsid w:val="00FC13F9"/>
    <w:rsid w:val="00FE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B3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70B3"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70B3"/>
    <w:pPr>
      <w:keepNext/>
      <w:jc w:val="center"/>
      <w:outlineLvl w:val="5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270B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270B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27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6B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252</Words>
  <Characters>1442</Characters>
  <Application>Microsoft Office Outlook</Application>
  <DocSecurity>0</DocSecurity>
  <Lines>0</Lines>
  <Paragraphs>0</Paragraphs>
  <ScaleCrop>false</ScaleCrop>
  <Company>$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*</cp:lastModifiedBy>
  <cp:revision>10</cp:revision>
  <cp:lastPrinted>2015-07-23T05:38:00Z</cp:lastPrinted>
  <dcterms:created xsi:type="dcterms:W3CDTF">2015-07-20T06:15:00Z</dcterms:created>
  <dcterms:modified xsi:type="dcterms:W3CDTF">2015-07-23T05:38:00Z</dcterms:modified>
</cp:coreProperties>
</file>