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bookmarkStart w:id="0" w:name="_GoBack"/>
      <w:bookmarkEnd w:id="0"/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D6295A">
        <w:rPr>
          <w:sz w:val="28"/>
          <w:szCs w:val="28"/>
        </w:rPr>
        <w:t>9</w:t>
      </w:r>
      <w:r w:rsidR="001E02C1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9619A3">
        <w:rPr>
          <w:b/>
          <w:i/>
          <w:color w:val="000000" w:themeColor="text1"/>
          <w:sz w:val="24"/>
          <w:szCs w:val="24"/>
        </w:rPr>
        <w:t>1257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1E02C1">
        <w:rPr>
          <w:color w:val="000000" w:themeColor="text1"/>
          <w:sz w:val="28"/>
          <w:szCs w:val="28"/>
        </w:rPr>
        <w:t>93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9619A3">
        <w:rPr>
          <w:color w:val="000000" w:themeColor="text1"/>
          <w:sz w:val="28"/>
          <w:szCs w:val="28"/>
        </w:rPr>
        <w:t>1257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9619A3">
        <w:rPr>
          <w:color w:val="000000" w:themeColor="text1"/>
          <w:sz w:val="28"/>
          <w:szCs w:val="28"/>
        </w:rPr>
        <w:t>1257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1E02C1" w:rsidRPr="001E02C1">
        <w:rPr>
          <w:sz w:val="28"/>
          <w:szCs w:val="28"/>
        </w:rPr>
        <w:t>Исмагилов</w:t>
      </w:r>
      <w:r w:rsidR="001E02C1">
        <w:rPr>
          <w:sz w:val="28"/>
          <w:szCs w:val="28"/>
        </w:rPr>
        <w:t>а</w:t>
      </w:r>
      <w:r w:rsidR="001E02C1" w:rsidRPr="001E02C1">
        <w:rPr>
          <w:sz w:val="28"/>
          <w:szCs w:val="28"/>
        </w:rPr>
        <w:t xml:space="preserve"> Азамат</w:t>
      </w:r>
      <w:r w:rsidR="001E02C1">
        <w:rPr>
          <w:sz w:val="28"/>
          <w:szCs w:val="28"/>
        </w:rPr>
        <w:t>а</w:t>
      </w:r>
      <w:r w:rsidR="001E02C1" w:rsidRPr="001E02C1">
        <w:rPr>
          <w:sz w:val="28"/>
          <w:szCs w:val="28"/>
        </w:rPr>
        <w:t xml:space="preserve"> Салаватович</w:t>
      </w:r>
      <w:r w:rsidR="001E02C1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619A3">
        <w:rPr>
          <w:sz w:val="28"/>
          <w:szCs w:val="28"/>
        </w:rPr>
        <w:t>1257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D4" w:rsidRDefault="00BC03D4" w:rsidP="00591060">
      <w:r>
        <w:separator/>
      </w:r>
    </w:p>
  </w:endnote>
  <w:endnote w:type="continuationSeparator" w:id="0">
    <w:p w:rsidR="00BC03D4" w:rsidRDefault="00BC03D4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D4" w:rsidRDefault="00BC03D4" w:rsidP="00591060">
      <w:r>
        <w:separator/>
      </w:r>
    </w:p>
  </w:footnote>
  <w:footnote w:type="continuationSeparator" w:id="0">
    <w:p w:rsidR="00BC03D4" w:rsidRDefault="00BC03D4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136A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19A3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C03D4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B703-054D-4C70-B073-B0335AF9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2023-05-30T11:22:00Z</cp:lastPrinted>
  <dcterms:created xsi:type="dcterms:W3CDTF">2023-05-30T11:21:00Z</dcterms:created>
  <dcterms:modified xsi:type="dcterms:W3CDTF">2023-05-30T11:31:00Z</dcterms:modified>
</cp:coreProperties>
</file>