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5" w:type="dxa"/>
        <w:jc w:val="center"/>
        <w:tblInd w:w="1036" w:type="dxa"/>
        <w:tblLook w:val="04A0" w:firstRow="1" w:lastRow="0" w:firstColumn="1" w:lastColumn="0" w:noHBand="0" w:noVBand="1"/>
      </w:tblPr>
      <w:tblGrid>
        <w:gridCol w:w="9755"/>
      </w:tblGrid>
      <w:tr w:rsidR="009D34DC" w:rsidRPr="0087402B" w:rsidTr="00664A56">
        <w:trPr>
          <w:jc w:val="center"/>
        </w:trPr>
        <w:tc>
          <w:tcPr>
            <w:tcW w:w="97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34DC" w:rsidRPr="00B31B86" w:rsidRDefault="009D34DC" w:rsidP="001A6D89">
            <w:pPr>
              <w:jc w:val="center"/>
              <w:outlineLvl w:val="0"/>
              <w:rPr>
                <w:b/>
                <w:sz w:val="32"/>
              </w:rPr>
            </w:pPr>
            <w:r w:rsidRPr="00B31B86">
              <w:rPr>
                <w:b/>
                <w:sz w:val="32"/>
              </w:rPr>
              <w:t>УПРАВЛЕНИЕ АРХИТЕКТУРЫ И ГРАДОС</w:t>
            </w:r>
            <w:r>
              <w:rPr>
                <w:b/>
                <w:sz w:val="32"/>
              </w:rPr>
              <w:t>Т</w:t>
            </w:r>
            <w:r w:rsidRPr="00B31B86">
              <w:rPr>
                <w:b/>
                <w:sz w:val="32"/>
              </w:rPr>
              <w:t>РОИТЕЛЬСТВА</w:t>
            </w:r>
          </w:p>
          <w:p w:rsidR="009D34DC" w:rsidRPr="00B31B86" w:rsidRDefault="009D34DC" w:rsidP="001A6D89">
            <w:pPr>
              <w:jc w:val="center"/>
              <w:outlineLvl w:val="0"/>
              <w:rPr>
                <w:sz w:val="28"/>
                <w:szCs w:val="28"/>
              </w:rPr>
            </w:pPr>
            <w:r w:rsidRPr="00B31B86">
              <w:rPr>
                <w:sz w:val="28"/>
                <w:szCs w:val="28"/>
              </w:rPr>
              <w:t>АДМИНИСТРАЦИИ   ОЗЕРСКОГО   ГОРОДСКОГО   ОКРУГА</w:t>
            </w:r>
          </w:p>
          <w:p w:rsidR="009D34DC" w:rsidRPr="008F2E1C" w:rsidRDefault="009D34DC" w:rsidP="001A6D89">
            <w:pPr>
              <w:jc w:val="center"/>
              <w:outlineLvl w:val="0"/>
              <w:rPr>
                <w:sz w:val="28"/>
                <w:szCs w:val="28"/>
              </w:rPr>
            </w:pPr>
            <w:r w:rsidRPr="00B31B86">
              <w:rPr>
                <w:sz w:val="28"/>
                <w:szCs w:val="28"/>
              </w:rPr>
              <w:t>ЧЕЛЯБИНСКОЙ ОБЛАСТИ</w:t>
            </w:r>
          </w:p>
        </w:tc>
      </w:tr>
      <w:tr w:rsidR="009D34DC" w:rsidRPr="0087402B" w:rsidTr="00664A56">
        <w:trPr>
          <w:jc w:val="center"/>
        </w:trPr>
        <w:tc>
          <w:tcPr>
            <w:tcW w:w="97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D34DC" w:rsidRPr="0087402B" w:rsidRDefault="009D34DC" w:rsidP="001A6D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Ленина пр., 62</w:t>
            </w:r>
            <w:r w:rsidRPr="0087402B">
              <w:rPr>
                <w:bCs/>
                <w:szCs w:val="24"/>
              </w:rPr>
              <w:t>, г. Оз</w:t>
            </w:r>
            <w:r>
              <w:rPr>
                <w:bCs/>
                <w:szCs w:val="24"/>
              </w:rPr>
              <w:t>ерск Челябинской области, 456780</w:t>
            </w:r>
          </w:p>
          <w:p w:rsidR="009D34DC" w:rsidRPr="0087402B" w:rsidRDefault="009D34DC" w:rsidP="001A6D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Тел. 2-31-52</w:t>
            </w:r>
            <w:r w:rsidRPr="0087402B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2-41-04, факс (351-30) 2-31-52</w:t>
            </w:r>
          </w:p>
          <w:p w:rsidR="009D34DC" w:rsidRPr="001A1214" w:rsidRDefault="009D34DC" w:rsidP="001A6D89">
            <w:pPr>
              <w:jc w:val="center"/>
              <w:rPr>
                <w:bCs/>
                <w:szCs w:val="24"/>
              </w:rPr>
            </w:pPr>
            <w:r w:rsidRPr="0087402B">
              <w:rPr>
                <w:bCs/>
                <w:szCs w:val="24"/>
                <w:lang w:val="en-US"/>
              </w:rPr>
              <w:t>E-mail</w:t>
            </w:r>
            <w:r>
              <w:rPr>
                <w:bCs/>
                <w:szCs w:val="24"/>
              </w:rPr>
              <w:t xml:space="preserve">: </w:t>
            </w:r>
            <w:hyperlink r:id="rId9" w:history="1">
              <w:r w:rsidRPr="001A1214">
                <w:rPr>
                  <w:rStyle w:val="a3"/>
                  <w:bCs/>
                  <w:sz w:val="20"/>
                </w:rPr>
                <w:t>arch@ozerskadm.ru</w:t>
              </w:r>
            </w:hyperlink>
          </w:p>
        </w:tc>
      </w:tr>
    </w:tbl>
    <w:p w:rsidR="00AD7F87" w:rsidRPr="00602513" w:rsidRDefault="00AD7F87" w:rsidP="00CC2023">
      <w:pPr>
        <w:rPr>
          <w:sz w:val="23"/>
          <w:szCs w:val="23"/>
        </w:rPr>
      </w:pPr>
    </w:p>
    <w:p w:rsidR="007106D3" w:rsidRPr="00602513" w:rsidRDefault="007106D3" w:rsidP="00C12C9C">
      <w:pPr>
        <w:jc w:val="center"/>
        <w:rPr>
          <w:sz w:val="23"/>
          <w:szCs w:val="23"/>
        </w:rPr>
      </w:pPr>
      <w:r w:rsidRPr="00602513">
        <w:rPr>
          <w:sz w:val="23"/>
          <w:szCs w:val="23"/>
        </w:rPr>
        <w:t xml:space="preserve">АКТ </w:t>
      </w:r>
    </w:p>
    <w:p w:rsidR="007106D3" w:rsidRPr="00602513" w:rsidRDefault="007106D3" w:rsidP="00C12C9C">
      <w:pPr>
        <w:jc w:val="center"/>
        <w:rPr>
          <w:sz w:val="23"/>
          <w:szCs w:val="23"/>
        </w:rPr>
      </w:pPr>
      <w:r w:rsidRPr="00602513">
        <w:rPr>
          <w:sz w:val="23"/>
          <w:szCs w:val="23"/>
        </w:rPr>
        <w:t xml:space="preserve">о выявлении информационных конструкций, </w:t>
      </w:r>
    </w:p>
    <w:p w:rsidR="007106D3" w:rsidRPr="00602513" w:rsidRDefault="007106D3" w:rsidP="00C12C9C">
      <w:pPr>
        <w:jc w:val="center"/>
        <w:rPr>
          <w:sz w:val="23"/>
          <w:szCs w:val="23"/>
        </w:rPr>
      </w:pPr>
      <w:r w:rsidRPr="00602513">
        <w:rPr>
          <w:sz w:val="23"/>
          <w:szCs w:val="23"/>
        </w:rPr>
        <w:t xml:space="preserve">не соответствующих требованиям Правил размещения и содержания информационных конструкций на территории Озерского городского округа, утвержденных </w:t>
      </w:r>
      <w:r w:rsidR="00EC73E5" w:rsidRPr="00602513">
        <w:rPr>
          <w:sz w:val="23"/>
          <w:szCs w:val="23"/>
        </w:rPr>
        <w:t>р</w:t>
      </w:r>
      <w:r w:rsidRPr="00602513">
        <w:rPr>
          <w:sz w:val="23"/>
          <w:szCs w:val="23"/>
        </w:rPr>
        <w:t xml:space="preserve">ешением Собрания депутатов </w:t>
      </w:r>
      <w:r w:rsidR="005368EC" w:rsidRPr="00602513">
        <w:rPr>
          <w:sz w:val="23"/>
          <w:szCs w:val="23"/>
        </w:rPr>
        <w:t>Озерского городского округа</w:t>
      </w:r>
      <w:r w:rsidRPr="00602513">
        <w:rPr>
          <w:sz w:val="23"/>
          <w:szCs w:val="23"/>
        </w:rPr>
        <w:t xml:space="preserve"> от 08.09.2020 года</w:t>
      </w:r>
      <w:r w:rsidR="005368EC" w:rsidRPr="00602513">
        <w:rPr>
          <w:sz w:val="23"/>
          <w:szCs w:val="23"/>
        </w:rPr>
        <w:t xml:space="preserve"> №</w:t>
      </w:r>
      <w:r w:rsidR="00664A56">
        <w:rPr>
          <w:sz w:val="23"/>
          <w:szCs w:val="23"/>
        </w:rPr>
        <w:t xml:space="preserve"> </w:t>
      </w:r>
      <w:r w:rsidR="005368EC" w:rsidRPr="00602513">
        <w:rPr>
          <w:sz w:val="23"/>
          <w:szCs w:val="23"/>
        </w:rPr>
        <w:t>132</w:t>
      </w:r>
    </w:p>
    <w:p w:rsidR="001A5074" w:rsidRPr="00602513" w:rsidRDefault="001A5074" w:rsidP="00C12C9C">
      <w:pPr>
        <w:autoSpaceDE w:val="0"/>
        <w:autoSpaceDN w:val="0"/>
        <w:adjustRightInd w:val="0"/>
        <w:rPr>
          <w:sz w:val="23"/>
          <w:szCs w:val="23"/>
        </w:rPr>
      </w:pPr>
    </w:p>
    <w:p w:rsidR="001A5074" w:rsidRPr="00602513" w:rsidRDefault="001A5074" w:rsidP="00C12C9C">
      <w:pPr>
        <w:autoSpaceDE w:val="0"/>
        <w:autoSpaceDN w:val="0"/>
        <w:adjustRightInd w:val="0"/>
        <w:rPr>
          <w:sz w:val="23"/>
          <w:szCs w:val="23"/>
        </w:rPr>
      </w:pPr>
    </w:p>
    <w:p w:rsidR="000F59BA" w:rsidRPr="00602513" w:rsidRDefault="007106D3" w:rsidP="000F59BA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3"/>
          <w:szCs w:val="23"/>
        </w:rPr>
      </w:pPr>
      <w:r w:rsidRPr="000F59BA">
        <w:rPr>
          <w:sz w:val="23"/>
          <w:szCs w:val="23"/>
        </w:rPr>
        <w:t xml:space="preserve">Дата, время и место составления Акта: </w:t>
      </w:r>
      <w:r w:rsidR="00BD524D">
        <w:rPr>
          <w:sz w:val="23"/>
          <w:szCs w:val="23"/>
        </w:rPr>
        <w:t>03 августа</w:t>
      </w:r>
      <w:r w:rsidR="00C20283">
        <w:rPr>
          <w:sz w:val="23"/>
          <w:szCs w:val="23"/>
        </w:rPr>
        <w:t xml:space="preserve"> 2023 года, 09</w:t>
      </w:r>
      <w:r w:rsidR="00CB38E2">
        <w:rPr>
          <w:sz w:val="23"/>
          <w:szCs w:val="23"/>
        </w:rPr>
        <w:t>.40</w:t>
      </w:r>
      <w:r w:rsidR="000F59BA" w:rsidRPr="008435AE">
        <w:rPr>
          <w:sz w:val="23"/>
          <w:szCs w:val="23"/>
        </w:rPr>
        <w:t>,</w:t>
      </w:r>
      <w:r w:rsidR="000F59BA" w:rsidRPr="000944AA">
        <w:rPr>
          <w:sz w:val="23"/>
          <w:szCs w:val="23"/>
        </w:rPr>
        <w:t xml:space="preserve"> Челябинская область, </w:t>
      </w:r>
      <w:r w:rsidR="000F59BA">
        <w:rPr>
          <w:sz w:val="23"/>
          <w:szCs w:val="23"/>
        </w:rPr>
        <w:t xml:space="preserve">                  г. Озерск, пр. Ленина д.62 каб.204, Управление архитектуры и градостроительства администрации Озерского городского округа Челябинской области.</w:t>
      </w:r>
    </w:p>
    <w:p w:rsidR="00280D51" w:rsidRDefault="00280D51" w:rsidP="00280D51">
      <w:pPr>
        <w:pStyle w:val="a4"/>
        <w:tabs>
          <w:tab w:val="left" w:pos="142"/>
        </w:tabs>
        <w:autoSpaceDE w:val="0"/>
        <w:autoSpaceDN w:val="0"/>
        <w:adjustRightInd w:val="0"/>
        <w:ind w:left="0"/>
        <w:rPr>
          <w:sz w:val="23"/>
          <w:szCs w:val="23"/>
        </w:rPr>
      </w:pPr>
      <w:r>
        <w:rPr>
          <w:sz w:val="23"/>
          <w:szCs w:val="23"/>
        </w:rPr>
        <w:t>2) Наименование органа, проводившего проверку: Управление архитектуры и градостроительства администрации Озерского городского округа Челябинской области, Управление экономики администрации Озерского городского округа Челябинской области.</w:t>
      </w:r>
    </w:p>
    <w:p w:rsidR="001B140F" w:rsidRDefault="009202DC" w:rsidP="00C12C9C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3"/>
          <w:szCs w:val="23"/>
        </w:rPr>
      </w:pPr>
      <w:r w:rsidRPr="00602513">
        <w:rPr>
          <w:sz w:val="23"/>
          <w:szCs w:val="23"/>
        </w:rPr>
        <w:t>Фамилия, имя, отчество и должность</w:t>
      </w:r>
      <w:r w:rsidR="001B140F" w:rsidRPr="00602513">
        <w:rPr>
          <w:sz w:val="23"/>
          <w:szCs w:val="23"/>
        </w:rPr>
        <w:t xml:space="preserve"> лиц, проводивших проверку: </w:t>
      </w:r>
    </w:p>
    <w:p w:rsidR="00691015" w:rsidRDefault="00691015" w:rsidP="00691015">
      <w:pPr>
        <w:pStyle w:val="a4"/>
        <w:tabs>
          <w:tab w:val="left" w:pos="426"/>
        </w:tabs>
        <w:autoSpaceDE w:val="0"/>
        <w:autoSpaceDN w:val="0"/>
        <w:adjustRightInd w:val="0"/>
        <w:ind w:left="0"/>
        <w:rPr>
          <w:sz w:val="23"/>
          <w:szCs w:val="23"/>
        </w:rPr>
      </w:pPr>
      <w:r w:rsidRPr="00701CFC">
        <w:rPr>
          <w:sz w:val="23"/>
          <w:szCs w:val="23"/>
        </w:rPr>
        <w:t xml:space="preserve">- Березина </w:t>
      </w:r>
      <w:r w:rsidR="00364AE6">
        <w:rPr>
          <w:sz w:val="23"/>
          <w:szCs w:val="23"/>
        </w:rPr>
        <w:t xml:space="preserve">Наталия Михайловна – </w:t>
      </w:r>
      <w:proofErr w:type="spellStart"/>
      <w:r w:rsidR="00364AE6">
        <w:rPr>
          <w:sz w:val="23"/>
          <w:szCs w:val="23"/>
        </w:rPr>
        <w:t>и.о</w:t>
      </w:r>
      <w:proofErr w:type="gramStart"/>
      <w:r w:rsidR="00364AE6">
        <w:rPr>
          <w:sz w:val="23"/>
          <w:szCs w:val="23"/>
        </w:rPr>
        <w:t>.</w:t>
      </w:r>
      <w:r w:rsidRPr="00701CFC">
        <w:rPr>
          <w:sz w:val="23"/>
          <w:szCs w:val="23"/>
        </w:rPr>
        <w:t>н</w:t>
      </w:r>
      <w:proofErr w:type="gramEnd"/>
      <w:r w:rsidRPr="00701CFC">
        <w:rPr>
          <w:sz w:val="23"/>
          <w:szCs w:val="23"/>
        </w:rPr>
        <w:t>ачальника</w:t>
      </w:r>
      <w:proofErr w:type="spellEnd"/>
      <w:r w:rsidRPr="00701CFC">
        <w:rPr>
          <w:sz w:val="23"/>
          <w:szCs w:val="23"/>
        </w:rPr>
        <w:t xml:space="preserve"> Управления архитектуры и градостроительства администрации Озерского городского округа Челябинской области;</w:t>
      </w:r>
    </w:p>
    <w:p w:rsidR="00BD524D" w:rsidRPr="00602513" w:rsidRDefault="00BD524D" w:rsidP="00BD524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602513">
        <w:rPr>
          <w:sz w:val="23"/>
          <w:szCs w:val="23"/>
        </w:rPr>
        <w:t xml:space="preserve">Черепанова Ксения Андреевна – </w:t>
      </w:r>
      <w:r>
        <w:rPr>
          <w:sz w:val="23"/>
          <w:szCs w:val="23"/>
        </w:rPr>
        <w:t>начальник</w:t>
      </w:r>
      <w:r w:rsidRPr="00602513">
        <w:rPr>
          <w:sz w:val="23"/>
          <w:szCs w:val="23"/>
        </w:rPr>
        <w:t xml:space="preserve"> </w:t>
      </w:r>
      <w:proofErr w:type="gramStart"/>
      <w:r w:rsidRPr="00602513">
        <w:rPr>
          <w:sz w:val="23"/>
          <w:szCs w:val="23"/>
        </w:rPr>
        <w:t>отдела</w:t>
      </w:r>
      <w:r>
        <w:rPr>
          <w:sz w:val="23"/>
          <w:szCs w:val="23"/>
        </w:rPr>
        <w:t xml:space="preserve"> правового обеспечения градостроительной деятельности</w:t>
      </w:r>
      <w:r w:rsidRPr="00602513">
        <w:rPr>
          <w:sz w:val="23"/>
          <w:szCs w:val="23"/>
        </w:rPr>
        <w:t xml:space="preserve"> Управления архитектуры</w:t>
      </w:r>
      <w:proofErr w:type="gramEnd"/>
      <w:r w:rsidRPr="00602513">
        <w:rPr>
          <w:sz w:val="23"/>
          <w:szCs w:val="23"/>
        </w:rPr>
        <w:t xml:space="preserve"> и градостроительства администрации Озерского городского округа Челябинской области;  </w:t>
      </w:r>
    </w:p>
    <w:p w:rsidR="0040486B" w:rsidRDefault="0040486B" w:rsidP="00C12C9C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Кашеварова</w:t>
      </w:r>
      <w:proofErr w:type="spellEnd"/>
      <w:r>
        <w:rPr>
          <w:sz w:val="23"/>
          <w:szCs w:val="23"/>
        </w:rPr>
        <w:t xml:space="preserve"> Елена Михайловна</w:t>
      </w:r>
      <w:r w:rsidRPr="0040486B">
        <w:rPr>
          <w:sz w:val="23"/>
          <w:szCs w:val="23"/>
        </w:rPr>
        <w:t xml:space="preserve"> – </w:t>
      </w:r>
      <w:r>
        <w:rPr>
          <w:sz w:val="23"/>
          <w:szCs w:val="23"/>
        </w:rPr>
        <w:t>главный специалист</w:t>
      </w:r>
      <w:r w:rsidRPr="0040486B">
        <w:rPr>
          <w:sz w:val="23"/>
          <w:szCs w:val="23"/>
        </w:rPr>
        <w:t xml:space="preserve"> </w:t>
      </w:r>
      <w:proofErr w:type="gramStart"/>
      <w:r w:rsidRPr="0040486B">
        <w:rPr>
          <w:sz w:val="23"/>
          <w:szCs w:val="23"/>
        </w:rPr>
        <w:t>отдела правового обеспечения градостроительной деятельности Управления архитектуры</w:t>
      </w:r>
      <w:proofErr w:type="gramEnd"/>
      <w:r w:rsidRPr="0040486B">
        <w:rPr>
          <w:sz w:val="23"/>
          <w:szCs w:val="23"/>
        </w:rPr>
        <w:t xml:space="preserve"> и градостроительства администрации Озерского городского округа Челябинской области;  </w:t>
      </w:r>
    </w:p>
    <w:p w:rsidR="0040486B" w:rsidRPr="00602513" w:rsidRDefault="002E51FD" w:rsidP="0006352E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 w:rsidR="005438C8">
        <w:rPr>
          <w:sz w:val="22"/>
          <w:szCs w:val="22"/>
        </w:rPr>
        <w:t>Лисотина</w:t>
      </w:r>
      <w:proofErr w:type="spellEnd"/>
      <w:r w:rsidR="005438C8">
        <w:rPr>
          <w:sz w:val="22"/>
          <w:szCs w:val="22"/>
        </w:rPr>
        <w:t xml:space="preserve"> Евгения Алексеевна – главный специалист Отдела </w:t>
      </w:r>
      <w:r w:rsidR="0006352E" w:rsidRPr="0006352E">
        <w:rPr>
          <w:sz w:val="23"/>
          <w:szCs w:val="23"/>
        </w:rPr>
        <w:t>развития предпринимательства и потребительского рынка</w:t>
      </w:r>
      <w:r w:rsidR="0006352E">
        <w:rPr>
          <w:sz w:val="23"/>
          <w:szCs w:val="23"/>
        </w:rPr>
        <w:t xml:space="preserve"> </w:t>
      </w:r>
      <w:r w:rsidRPr="002E51FD">
        <w:rPr>
          <w:sz w:val="23"/>
          <w:szCs w:val="23"/>
        </w:rPr>
        <w:t>Управления экономики администрации Озерского городского округа Челябинской области;</w:t>
      </w:r>
    </w:p>
    <w:p w:rsidR="005D2434" w:rsidRPr="00602513" w:rsidRDefault="00D94ED2" w:rsidP="00C12C9C">
      <w:pPr>
        <w:tabs>
          <w:tab w:val="left" w:pos="142"/>
        </w:tabs>
        <w:autoSpaceDE w:val="0"/>
        <w:autoSpaceDN w:val="0"/>
        <w:adjustRightInd w:val="0"/>
        <w:rPr>
          <w:sz w:val="23"/>
          <w:szCs w:val="23"/>
        </w:rPr>
      </w:pPr>
      <w:r w:rsidRPr="00602513">
        <w:rPr>
          <w:sz w:val="23"/>
          <w:szCs w:val="23"/>
        </w:rPr>
        <w:t>-</w:t>
      </w:r>
      <w:r w:rsidR="005368EC" w:rsidRPr="00602513">
        <w:rPr>
          <w:sz w:val="23"/>
          <w:szCs w:val="23"/>
        </w:rPr>
        <w:t xml:space="preserve"> </w:t>
      </w:r>
      <w:r w:rsidR="00A23EAE" w:rsidRPr="00602513">
        <w:rPr>
          <w:sz w:val="23"/>
          <w:szCs w:val="23"/>
        </w:rPr>
        <w:t>____________________________________________</w:t>
      </w:r>
      <w:r w:rsidRPr="00602513">
        <w:rPr>
          <w:sz w:val="23"/>
          <w:szCs w:val="23"/>
        </w:rPr>
        <w:t xml:space="preserve"> – Собственник (правообладатель) информационной конструкции/представитель собственника/представитель организации/индивидуальный предприниматель, который является собственником (правообладателем) информационной конструкции.</w:t>
      </w:r>
    </w:p>
    <w:p w:rsidR="003D11E2" w:rsidRPr="00CB38E2" w:rsidRDefault="00D94ED2" w:rsidP="0040486B">
      <w:pPr>
        <w:pStyle w:val="a4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rPr>
          <w:i/>
          <w:sz w:val="23"/>
          <w:szCs w:val="23"/>
          <w:u w:val="single"/>
        </w:rPr>
      </w:pPr>
      <w:r w:rsidRPr="003D11E2">
        <w:rPr>
          <w:sz w:val="23"/>
          <w:szCs w:val="23"/>
        </w:rPr>
        <w:t>Дата, вре</w:t>
      </w:r>
      <w:r w:rsidR="00364AE6">
        <w:rPr>
          <w:sz w:val="23"/>
          <w:szCs w:val="23"/>
        </w:rPr>
        <w:t>мя и место проведения проверки</w:t>
      </w:r>
      <w:r w:rsidR="00364AE6" w:rsidRPr="00CB38E2">
        <w:rPr>
          <w:sz w:val="23"/>
          <w:szCs w:val="23"/>
        </w:rPr>
        <w:t xml:space="preserve">: </w:t>
      </w:r>
      <w:r w:rsidR="00BD524D" w:rsidRPr="00CB38E2">
        <w:rPr>
          <w:sz w:val="23"/>
          <w:szCs w:val="23"/>
          <w:u w:val="single"/>
        </w:rPr>
        <w:t>02</w:t>
      </w:r>
      <w:r w:rsidR="00364AE6" w:rsidRPr="00CB38E2">
        <w:rPr>
          <w:sz w:val="23"/>
          <w:szCs w:val="23"/>
          <w:u w:val="single"/>
        </w:rPr>
        <w:t xml:space="preserve"> </w:t>
      </w:r>
      <w:r w:rsidR="00BD524D" w:rsidRPr="00CB38E2">
        <w:rPr>
          <w:i/>
          <w:sz w:val="23"/>
          <w:szCs w:val="23"/>
          <w:u w:val="single"/>
        </w:rPr>
        <w:t>августа</w:t>
      </w:r>
      <w:r w:rsidR="00D1129C" w:rsidRPr="00CB38E2">
        <w:rPr>
          <w:i/>
          <w:sz w:val="23"/>
          <w:szCs w:val="23"/>
          <w:u w:val="single"/>
        </w:rPr>
        <w:t xml:space="preserve"> </w:t>
      </w:r>
      <w:r w:rsidR="007D66BC" w:rsidRPr="00CB38E2">
        <w:rPr>
          <w:i/>
          <w:sz w:val="23"/>
          <w:szCs w:val="23"/>
          <w:u w:val="single"/>
        </w:rPr>
        <w:t>202</w:t>
      </w:r>
      <w:r w:rsidR="0040486B" w:rsidRPr="00CB38E2">
        <w:rPr>
          <w:i/>
          <w:sz w:val="23"/>
          <w:szCs w:val="23"/>
          <w:u w:val="single"/>
        </w:rPr>
        <w:t>3</w:t>
      </w:r>
      <w:r w:rsidR="007D66BC" w:rsidRPr="00CB38E2">
        <w:rPr>
          <w:i/>
          <w:sz w:val="23"/>
          <w:szCs w:val="23"/>
          <w:u w:val="single"/>
        </w:rPr>
        <w:t xml:space="preserve"> года с</w:t>
      </w:r>
      <w:r w:rsidR="00D1129C" w:rsidRPr="00CB38E2">
        <w:rPr>
          <w:i/>
          <w:sz w:val="23"/>
          <w:szCs w:val="23"/>
        </w:rPr>
        <w:t>_</w:t>
      </w:r>
      <w:r w:rsidR="00CB38E2" w:rsidRPr="00CB38E2">
        <w:rPr>
          <w:i/>
          <w:sz w:val="23"/>
          <w:szCs w:val="23"/>
          <w:u w:val="single"/>
        </w:rPr>
        <w:t>10.45</w:t>
      </w:r>
      <w:r w:rsidR="00BD524D" w:rsidRPr="00CB38E2">
        <w:rPr>
          <w:i/>
          <w:sz w:val="23"/>
          <w:szCs w:val="23"/>
          <w:u w:val="single"/>
        </w:rPr>
        <w:t xml:space="preserve"> до 10</w:t>
      </w:r>
      <w:r w:rsidR="00CB38E2" w:rsidRPr="00CB38E2">
        <w:rPr>
          <w:i/>
          <w:sz w:val="23"/>
          <w:szCs w:val="23"/>
          <w:u w:val="single"/>
        </w:rPr>
        <w:t>.5</w:t>
      </w:r>
      <w:r w:rsidR="000F59BA" w:rsidRPr="00CB38E2">
        <w:rPr>
          <w:i/>
          <w:sz w:val="23"/>
          <w:szCs w:val="23"/>
          <w:u w:val="single"/>
        </w:rPr>
        <w:t>0</w:t>
      </w:r>
      <w:r w:rsidR="007D66BC" w:rsidRPr="00CB38E2">
        <w:rPr>
          <w:i/>
          <w:sz w:val="23"/>
          <w:szCs w:val="23"/>
          <w:u w:val="single"/>
        </w:rPr>
        <w:t xml:space="preserve">, </w:t>
      </w:r>
      <w:r w:rsidR="00C761EB" w:rsidRPr="00CB38E2">
        <w:rPr>
          <w:i/>
          <w:sz w:val="23"/>
          <w:szCs w:val="23"/>
          <w:u w:val="single"/>
        </w:rPr>
        <w:t xml:space="preserve">Челябинская область, г. Озерск, </w:t>
      </w:r>
      <w:r w:rsidR="00CB38E2" w:rsidRPr="00CB38E2">
        <w:rPr>
          <w:i/>
          <w:sz w:val="23"/>
          <w:szCs w:val="24"/>
          <w:u w:val="single"/>
        </w:rPr>
        <w:t>нежилое строение (огнестойкое)</w:t>
      </w:r>
      <w:r w:rsidR="00CB38E2" w:rsidRPr="00CB38E2">
        <w:rPr>
          <w:i/>
          <w:sz w:val="23"/>
          <w:szCs w:val="24"/>
        </w:rPr>
        <w:t xml:space="preserve">, </w:t>
      </w:r>
      <w:r w:rsidR="00CB38E2" w:rsidRPr="00CB38E2">
        <w:rPr>
          <w:i/>
          <w:sz w:val="23"/>
          <w:szCs w:val="24"/>
          <w:u w:val="single"/>
        </w:rPr>
        <w:t xml:space="preserve">в 25 м на юг от нежилого здания – кафе «Фараон», расположенного по адресу: пр. </w:t>
      </w:r>
      <w:proofErr w:type="spellStart"/>
      <w:r w:rsidR="00CB38E2" w:rsidRPr="00CB38E2">
        <w:rPr>
          <w:i/>
          <w:sz w:val="23"/>
          <w:szCs w:val="24"/>
          <w:u w:val="single"/>
        </w:rPr>
        <w:t>К.Маркса</w:t>
      </w:r>
      <w:proofErr w:type="spellEnd"/>
      <w:r w:rsidR="00CB38E2" w:rsidRPr="00CB38E2">
        <w:rPr>
          <w:i/>
          <w:sz w:val="23"/>
          <w:szCs w:val="24"/>
          <w:u w:val="single"/>
        </w:rPr>
        <w:t xml:space="preserve"> д.1Б</w:t>
      </w:r>
      <w:r w:rsidR="00CB38E2" w:rsidRPr="00CB38E2">
        <w:rPr>
          <w:i/>
          <w:sz w:val="23"/>
          <w:szCs w:val="24"/>
        </w:rPr>
        <w:t xml:space="preserve">, </w:t>
      </w:r>
      <w:r w:rsidR="00CB38E2" w:rsidRPr="00CB38E2">
        <w:rPr>
          <w:i/>
          <w:sz w:val="23"/>
          <w:szCs w:val="24"/>
          <w:u w:val="single"/>
        </w:rPr>
        <w:t>Челябинская область, г. Озерск</w:t>
      </w:r>
      <w:r w:rsidR="00BE4344" w:rsidRPr="00CB38E2">
        <w:rPr>
          <w:i/>
          <w:sz w:val="23"/>
          <w:szCs w:val="24"/>
          <w:u w:val="single"/>
        </w:rPr>
        <w:t>.</w:t>
      </w:r>
    </w:p>
    <w:p w:rsidR="00A23EAE" w:rsidRPr="00B0592C" w:rsidRDefault="00723912" w:rsidP="0040486B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i/>
          <w:sz w:val="23"/>
          <w:szCs w:val="23"/>
          <w:u w:val="single"/>
        </w:rPr>
      </w:pPr>
      <w:r w:rsidRPr="003D11E2">
        <w:rPr>
          <w:sz w:val="23"/>
          <w:szCs w:val="23"/>
        </w:rPr>
        <w:t>Наименование проверяемого юридического лица или фамилия, имя, отчество индивидуального предпринимателя, физического лица – владельца информационной конструкции</w:t>
      </w:r>
      <w:r w:rsidR="00C761EB" w:rsidRPr="00A3775A">
        <w:rPr>
          <w:sz w:val="23"/>
          <w:szCs w:val="23"/>
        </w:rPr>
        <w:t>:</w:t>
      </w:r>
      <w:r w:rsidR="00C761EB">
        <w:rPr>
          <w:sz w:val="23"/>
          <w:szCs w:val="23"/>
          <w:u w:val="single"/>
        </w:rPr>
        <w:t xml:space="preserve"> </w:t>
      </w:r>
      <w:r w:rsidR="00CB38E2">
        <w:rPr>
          <w:i/>
          <w:sz w:val="23"/>
          <w:szCs w:val="23"/>
          <w:u w:val="single"/>
        </w:rPr>
        <w:t>владелец не установлен</w:t>
      </w:r>
      <w:r w:rsidR="00A3775A" w:rsidRPr="00A3775A">
        <w:rPr>
          <w:i/>
          <w:sz w:val="23"/>
          <w:szCs w:val="23"/>
          <w:u w:val="single"/>
        </w:rPr>
        <w:t>.</w:t>
      </w:r>
    </w:p>
    <w:p w:rsidR="00A211D9" w:rsidRPr="00CB38E2" w:rsidRDefault="00723912" w:rsidP="006D01C0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sz w:val="23"/>
          <w:szCs w:val="23"/>
        </w:rPr>
      </w:pPr>
      <w:r w:rsidRPr="00CB38E2">
        <w:rPr>
          <w:sz w:val="23"/>
          <w:szCs w:val="23"/>
        </w:rPr>
        <w:t>Адрес (фактическое место нахождения) юридического лица, индивидуального предпринимателя, физического лица</w:t>
      </w:r>
      <w:r w:rsidR="00DB5268" w:rsidRPr="00CB38E2">
        <w:rPr>
          <w:sz w:val="23"/>
          <w:szCs w:val="23"/>
        </w:rPr>
        <w:t xml:space="preserve">: </w:t>
      </w:r>
      <w:r w:rsidR="00CB38E2">
        <w:rPr>
          <w:i/>
          <w:sz w:val="23"/>
          <w:szCs w:val="23"/>
          <w:u w:val="single"/>
        </w:rPr>
        <w:t xml:space="preserve">фактический адрес: </w:t>
      </w:r>
      <w:proofErr w:type="gramStart"/>
      <w:r w:rsidR="00A211D9" w:rsidRPr="00CB38E2">
        <w:rPr>
          <w:i/>
          <w:sz w:val="23"/>
          <w:szCs w:val="23"/>
          <w:u w:val="single"/>
        </w:rPr>
        <w:t>Челябинская область</w:t>
      </w:r>
      <w:r w:rsidR="00DB5268" w:rsidRPr="00CB38E2">
        <w:rPr>
          <w:i/>
          <w:sz w:val="23"/>
          <w:szCs w:val="23"/>
          <w:u w:val="single"/>
        </w:rPr>
        <w:t xml:space="preserve">, </w:t>
      </w:r>
      <w:r w:rsidR="00E62B25" w:rsidRPr="00CB38E2">
        <w:rPr>
          <w:i/>
          <w:sz w:val="23"/>
          <w:szCs w:val="23"/>
          <w:u w:val="single"/>
        </w:rPr>
        <w:t xml:space="preserve">                       </w:t>
      </w:r>
      <w:r w:rsidR="00D438F5" w:rsidRPr="00CB38E2">
        <w:rPr>
          <w:i/>
          <w:sz w:val="23"/>
          <w:szCs w:val="23"/>
          <w:u w:val="single"/>
        </w:rPr>
        <w:t>г. Озерск,</w:t>
      </w:r>
      <w:r w:rsidR="003E36D9" w:rsidRPr="00CB38E2">
        <w:rPr>
          <w:i/>
          <w:sz w:val="23"/>
          <w:szCs w:val="23"/>
          <w:u w:val="single"/>
        </w:rPr>
        <w:t xml:space="preserve"> </w:t>
      </w:r>
      <w:r w:rsidR="00CB38E2" w:rsidRPr="00CB38E2">
        <w:rPr>
          <w:i/>
          <w:sz w:val="23"/>
          <w:szCs w:val="23"/>
          <w:u w:val="single"/>
        </w:rPr>
        <w:t>нежилое строение (огнестойкое)</w:t>
      </w:r>
      <w:r w:rsidR="00CB38E2" w:rsidRPr="00CB38E2">
        <w:rPr>
          <w:i/>
          <w:sz w:val="23"/>
          <w:szCs w:val="23"/>
        </w:rPr>
        <w:t xml:space="preserve">, </w:t>
      </w:r>
      <w:r w:rsidR="00CB38E2" w:rsidRPr="00CB38E2">
        <w:rPr>
          <w:i/>
          <w:sz w:val="23"/>
          <w:szCs w:val="23"/>
          <w:u w:val="single"/>
        </w:rPr>
        <w:t>в 25 м на юг от нежилого здания – кафе «Фараон», расположенного по адресу: пр.</w:t>
      </w:r>
      <w:proofErr w:type="gramEnd"/>
      <w:r w:rsidR="00CB38E2" w:rsidRPr="00CB38E2">
        <w:rPr>
          <w:i/>
          <w:sz w:val="23"/>
          <w:szCs w:val="23"/>
          <w:u w:val="single"/>
        </w:rPr>
        <w:t xml:space="preserve"> </w:t>
      </w:r>
      <w:proofErr w:type="spellStart"/>
      <w:r w:rsidR="00CB38E2" w:rsidRPr="00CB38E2">
        <w:rPr>
          <w:i/>
          <w:sz w:val="23"/>
          <w:szCs w:val="23"/>
          <w:u w:val="single"/>
        </w:rPr>
        <w:t>К.Маркса</w:t>
      </w:r>
      <w:proofErr w:type="spellEnd"/>
      <w:r w:rsidR="00CB38E2" w:rsidRPr="00CB38E2">
        <w:rPr>
          <w:i/>
          <w:sz w:val="23"/>
          <w:szCs w:val="23"/>
          <w:u w:val="single"/>
        </w:rPr>
        <w:t xml:space="preserve"> д.1Б</w:t>
      </w:r>
      <w:r w:rsidR="00CB38E2" w:rsidRPr="00CB38E2">
        <w:rPr>
          <w:i/>
          <w:sz w:val="23"/>
          <w:szCs w:val="23"/>
        </w:rPr>
        <w:t>,</w:t>
      </w:r>
      <w:r w:rsidR="00CB38E2" w:rsidRPr="00CB38E2">
        <w:rPr>
          <w:i/>
          <w:szCs w:val="24"/>
        </w:rPr>
        <w:t xml:space="preserve"> </w:t>
      </w:r>
      <w:r w:rsidRPr="00CB38E2">
        <w:rPr>
          <w:sz w:val="23"/>
          <w:szCs w:val="23"/>
        </w:rPr>
        <w:t>Сведения о технических характеристиках состояния информационной конструкции, выявленных нарушениях и лицах, на которых возлагается ответственность за совершение этих нарушений</w:t>
      </w:r>
      <w:r w:rsidR="00A211D9" w:rsidRPr="00CB38E2">
        <w:rPr>
          <w:sz w:val="23"/>
          <w:szCs w:val="23"/>
        </w:rPr>
        <w:t>:</w:t>
      </w:r>
    </w:p>
    <w:p w:rsidR="00CB38E2" w:rsidRDefault="00CB38E2" w:rsidP="00CB38E2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На крыше нежилого строения (огнестойкого),  расположена информационная конструкция (вывеска) «Полуфабрикаты голубцы сырники блинчики перец фаршированный </w:t>
      </w:r>
      <w:proofErr w:type="spellStart"/>
      <w:r>
        <w:rPr>
          <w:i/>
          <w:sz w:val="22"/>
          <w:szCs w:val="22"/>
          <w:u w:val="single"/>
        </w:rPr>
        <w:t>хинкалий</w:t>
      </w:r>
      <w:proofErr w:type="spellEnd"/>
      <w:r>
        <w:rPr>
          <w:i/>
          <w:sz w:val="22"/>
          <w:szCs w:val="22"/>
          <w:u w:val="single"/>
        </w:rPr>
        <w:t xml:space="preserve"> пельмени котлеты вареники  чебуреки», размеры которой </w:t>
      </w:r>
      <w:r w:rsidRPr="00A511DD">
        <w:rPr>
          <w:i/>
          <w:sz w:val="22"/>
          <w:szCs w:val="22"/>
          <w:u w:val="single"/>
        </w:rPr>
        <w:t xml:space="preserve">превышают разрешенные размеры, </w:t>
      </w:r>
      <w:r w:rsidRPr="00A511DD">
        <w:rPr>
          <w:i/>
          <w:sz w:val="22"/>
          <w:szCs w:val="22"/>
          <w:u w:val="single"/>
        </w:rPr>
        <w:lastRenderedPageBreak/>
        <w:t>что является нарушением п.</w:t>
      </w:r>
      <w:r>
        <w:rPr>
          <w:i/>
          <w:sz w:val="22"/>
          <w:szCs w:val="22"/>
          <w:u w:val="single"/>
        </w:rPr>
        <w:t>14 и п.16 Правил; д</w:t>
      </w:r>
      <w:r w:rsidRPr="0007471E">
        <w:rPr>
          <w:i/>
          <w:sz w:val="22"/>
          <w:szCs w:val="22"/>
          <w:u w:val="single"/>
        </w:rPr>
        <w:t>анн</w:t>
      </w:r>
      <w:r>
        <w:rPr>
          <w:i/>
          <w:sz w:val="22"/>
          <w:szCs w:val="22"/>
          <w:u w:val="single"/>
        </w:rPr>
        <w:t>ая</w:t>
      </w:r>
      <w:r w:rsidRPr="0007471E">
        <w:rPr>
          <w:i/>
          <w:sz w:val="22"/>
          <w:szCs w:val="22"/>
          <w:u w:val="single"/>
        </w:rPr>
        <w:t xml:space="preserve"> вывеск</w:t>
      </w:r>
      <w:r>
        <w:rPr>
          <w:i/>
          <w:sz w:val="22"/>
          <w:szCs w:val="22"/>
          <w:u w:val="single"/>
        </w:rPr>
        <w:t>а</w:t>
      </w:r>
      <w:r w:rsidRPr="0007471E">
        <w:rPr>
          <w:i/>
          <w:sz w:val="22"/>
          <w:szCs w:val="22"/>
          <w:u w:val="single"/>
        </w:rPr>
        <w:t xml:space="preserve"> представляют собой баннерную </w:t>
      </w:r>
      <w:bookmarkStart w:id="0" w:name="_GoBack"/>
      <w:bookmarkEnd w:id="0"/>
      <w:r w:rsidRPr="0007471E">
        <w:rPr>
          <w:i/>
          <w:sz w:val="22"/>
          <w:szCs w:val="22"/>
          <w:u w:val="single"/>
        </w:rPr>
        <w:t>ткань, размещение вывесок на которой запрещено п.22 Правил.</w:t>
      </w:r>
    </w:p>
    <w:p w:rsidR="00F24FCF" w:rsidRPr="00CB38E2" w:rsidRDefault="00071B7F" w:rsidP="00CB38E2">
      <w:pPr>
        <w:tabs>
          <w:tab w:val="left" w:pos="284"/>
        </w:tabs>
        <w:autoSpaceDE w:val="0"/>
        <w:autoSpaceDN w:val="0"/>
        <w:adjustRightInd w:val="0"/>
        <w:rPr>
          <w:i/>
          <w:sz w:val="22"/>
          <w:szCs w:val="22"/>
          <w:u w:val="single"/>
        </w:rPr>
      </w:pPr>
      <w:r w:rsidRPr="00D7086F">
        <w:rPr>
          <w:i/>
          <w:sz w:val="22"/>
          <w:szCs w:val="22"/>
          <w:u w:val="single"/>
        </w:rPr>
        <w:t xml:space="preserve">  </w:t>
      </w:r>
    </w:p>
    <w:p w:rsidR="00185E67" w:rsidRPr="0017626C" w:rsidRDefault="00A211D9" w:rsidP="00383E59">
      <w:pPr>
        <w:tabs>
          <w:tab w:val="left" w:pos="426"/>
        </w:tabs>
        <w:autoSpaceDE w:val="0"/>
        <w:autoSpaceDN w:val="0"/>
        <w:adjustRightInd w:val="0"/>
        <w:rPr>
          <w:i/>
          <w:sz w:val="23"/>
          <w:szCs w:val="23"/>
          <w:u w:val="single"/>
        </w:rPr>
      </w:pPr>
      <w:r w:rsidRPr="00A651DD">
        <w:rPr>
          <w:i/>
          <w:sz w:val="23"/>
          <w:szCs w:val="23"/>
          <w:u w:val="single"/>
        </w:rPr>
        <w:t>Ответственн</w:t>
      </w:r>
      <w:r w:rsidR="00626F91" w:rsidRPr="00A651DD">
        <w:rPr>
          <w:i/>
          <w:sz w:val="23"/>
          <w:szCs w:val="23"/>
          <w:u w:val="single"/>
        </w:rPr>
        <w:t>о</w:t>
      </w:r>
      <w:r w:rsidRPr="00A651DD">
        <w:rPr>
          <w:i/>
          <w:sz w:val="23"/>
          <w:szCs w:val="23"/>
          <w:u w:val="single"/>
        </w:rPr>
        <w:t>е лиц</w:t>
      </w:r>
      <w:r w:rsidR="00626F91" w:rsidRPr="00A651DD">
        <w:rPr>
          <w:i/>
          <w:sz w:val="23"/>
          <w:szCs w:val="23"/>
          <w:u w:val="single"/>
        </w:rPr>
        <w:t>о</w:t>
      </w:r>
      <w:r w:rsidRPr="00A651DD">
        <w:rPr>
          <w:i/>
          <w:sz w:val="23"/>
          <w:szCs w:val="23"/>
          <w:u w:val="single"/>
        </w:rPr>
        <w:t xml:space="preserve">: </w:t>
      </w:r>
      <w:r w:rsidR="00CB38E2">
        <w:rPr>
          <w:i/>
          <w:u w:val="single"/>
        </w:rPr>
        <w:t>не установлено</w:t>
      </w:r>
    </w:p>
    <w:p w:rsidR="0040486B" w:rsidRPr="00A651DD" w:rsidRDefault="0040486B" w:rsidP="00383E59">
      <w:pPr>
        <w:tabs>
          <w:tab w:val="left" w:pos="426"/>
        </w:tabs>
        <w:autoSpaceDE w:val="0"/>
        <w:autoSpaceDN w:val="0"/>
        <w:adjustRightInd w:val="0"/>
        <w:rPr>
          <w:i/>
          <w:color w:val="FF0000"/>
          <w:sz w:val="23"/>
          <w:szCs w:val="23"/>
        </w:rPr>
      </w:pPr>
    </w:p>
    <w:p w:rsidR="00A211D9" w:rsidRPr="0017626C" w:rsidRDefault="00723912" w:rsidP="0017626C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  <w:r w:rsidRPr="0017626C">
        <w:rPr>
          <w:sz w:val="23"/>
          <w:szCs w:val="23"/>
        </w:rPr>
        <w:t xml:space="preserve">Фотоматериалы, фиксирующие состояние конструкции, выявленные нарушения: </w:t>
      </w:r>
    </w:p>
    <w:p w:rsidR="00A211D9" w:rsidRDefault="00A211D9" w:rsidP="00A211D9">
      <w:pPr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  <w:r w:rsidRPr="00A651DD">
        <w:rPr>
          <w:sz w:val="23"/>
          <w:szCs w:val="23"/>
        </w:rPr>
        <w:t xml:space="preserve">Фотоматериалы в количестве </w:t>
      </w:r>
      <w:r w:rsidR="00BD524D">
        <w:rPr>
          <w:sz w:val="23"/>
          <w:szCs w:val="23"/>
        </w:rPr>
        <w:t>1</w:t>
      </w:r>
      <w:r w:rsidRPr="00A651DD">
        <w:rPr>
          <w:sz w:val="23"/>
          <w:szCs w:val="23"/>
        </w:rPr>
        <w:t xml:space="preserve"> (</w:t>
      </w:r>
      <w:r w:rsidR="00BD524D">
        <w:rPr>
          <w:sz w:val="23"/>
          <w:szCs w:val="23"/>
        </w:rPr>
        <w:t>одной</w:t>
      </w:r>
      <w:r w:rsidR="005368EC" w:rsidRPr="00A651DD">
        <w:rPr>
          <w:sz w:val="23"/>
          <w:szCs w:val="23"/>
        </w:rPr>
        <w:t>) фотографи</w:t>
      </w:r>
      <w:r w:rsidR="00465AD9">
        <w:rPr>
          <w:sz w:val="23"/>
          <w:szCs w:val="23"/>
        </w:rPr>
        <w:t>й</w:t>
      </w:r>
      <w:r w:rsidR="005368EC" w:rsidRPr="00A651DD">
        <w:rPr>
          <w:sz w:val="23"/>
          <w:szCs w:val="23"/>
        </w:rPr>
        <w:t xml:space="preserve"> прилагаются</w:t>
      </w:r>
      <w:r w:rsidRPr="00A651DD">
        <w:rPr>
          <w:sz w:val="23"/>
          <w:szCs w:val="23"/>
        </w:rPr>
        <w:t>.</w:t>
      </w:r>
    </w:p>
    <w:p w:rsidR="007856CE" w:rsidRPr="00602513" w:rsidRDefault="007856CE" w:rsidP="00A211D9">
      <w:pPr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</w:p>
    <w:p w:rsidR="00723912" w:rsidRPr="00602513" w:rsidRDefault="00723912" w:rsidP="00DB5268">
      <w:pPr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602513">
        <w:rPr>
          <w:sz w:val="23"/>
          <w:szCs w:val="23"/>
        </w:rPr>
        <w:t>Подпись</w:t>
      </w:r>
      <w:r w:rsidR="00C12C9C" w:rsidRPr="00602513">
        <w:rPr>
          <w:sz w:val="23"/>
          <w:szCs w:val="23"/>
        </w:rPr>
        <w:t>*</w:t>
      </w:r>
      <w:r w:rsidRPr="00602513">
        <w:rPr>
          <w:sz w:val="23"/>
          <w:szCs w:val="23"/>
        </w:rPr>
        <w:t xml:space="preserve"> лица (лиц), осуществившего</w:t>
      </w:r>
      <w:r w:rsidR="00C12C9C" w:rsidRPr="00602513">
        <w:rPr>
          <w:sz w:val="23"/>
          <w:szCs w:val="23"/>
        </w:rPr>
        <w:t xml:space="preserve"> (</w:t>
      </w:r>
      <w:proofErr w:type="spellStart"/>
      <w:r w:rsidR="00DF559A" w:rsidRPr="00602513">
        <w:rPr>
          <w:sz w:val="23"/>
          <w:szCs w:val="23"/>
        </w:rPr>
        <w:t>ших</w:t>
      </w:r>
      <w:proofErr w:type="spellEnd"/>
      <w:r w:rsidR="00C12C9C" w:rsidRPr="00602513">
        <w:rPr>
          <w:sz w:val="23"/>
          <w:szCs w:val="23"/>
        </w:rPr>
        <w:t>)</w:t>
      </w:r>
      <w:r w:rsidRPr="00602513">
        <w:rPr>
          <w:sz w:val="23"/>
          <w:szCs w:val="23"/>
        </w:rPr>
        <w:t xml:space="preserve"> проверку, присутствовавших при составлении акта собственника, представителя организации, индивидуального предпринимателя, которые являются собственниками (правообладателями) информационной конструкции, не соответствующей требованиям Правил размещения и содержания информационных конструкций на территории Озерского городского округа</w:t>
      </w:r>
      <w:r w:rsidR="007D66BC" w:rsidRPr="00602513">
        <w:rPr>
          <w:sz w:val="23"/>
          <w:szCs w:val="23"/>
        </w:rPr>
        <w:t>.</w:t>
      </w:r>
      <w:proofErr w:type="gramEnd"/>
    </w:p>
    <w:p w:rsidR="00DF559A" w:rsidRPr="00602513" w:rsidRDefault="00DF559A" w:rsidP="00C12C9C">
      <w:pPr>
        <w:pStyle w:val="a4"/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</w:p>
    <w:p w:rsidR="00C12C9C" w:rsidRDefault="00C12C9C" w:rsidP="002E51FD">
      <w:pPr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</w:p>
    <w:p w:rsidR="00691015" w:rsidRDefault="00691015" w:rsidP="002E51FD">
      <w:pPr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     Березина Н.М.     ____________________</w:t>
      </w:r>
    </w:p>
    <w:p w:rsidR="00BD524D" w:rsidRDefault="00BD524D" w:rsidP="002E51FD">
      <w:pPr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</w:p>
    <w:p w:rsidR="00BD524D" w:rsidRDefault="00BD524D" w:rsidP="002E51FD">
      <w:pPr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     Черепанова К.А. ____________________</w:t>
      </w:r>
    </w:p>
    <w:p w:rsidR="0040486B" w:rsidRPr="00D7086F" w:rsidRDefault="0040486B" w:rsidP="00D7086F">
      <w:pPr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</w:p>
    <w:p w:rsidR="0040486B" w:rsidRDefault="0040486B" w:rsidP="00C12C9C">
      <w:pPr>
        <w:pStyle w:val="a4"/>
        <w:tabs>
          <w:tab w:val="left" w:pos="426"/>
        </w:tabs>
        <w:autoSpaceDE w:val="0"/>
        <w:autoSpaceDN w:val="0"/>
        <w:adjustRightInd w:val="0"/>
        <w:ind w:hanging="294"/>
        <w:rPr>
          <w:sz w:val="23"/>
          <w:szCs w:val="23"/>
        </w:rPr>
      </w:pPr>
      <w:proofErr w:type="spellStart"/>
      <w:r>
        <w:rPr>
          <w:sz w:val="23"/>
          <w:szCs w:val="23"/>
        </w:rPr>
        <w:t>Кашеварова</w:t>
      </w:r>
      <w:proofErr w:type="spellEnd"/>
      <w:r>
        <w:rPr>
          <w:sz w:val="23"/>
          <w:szCs w:val="23"/>
        </w:rPr>
        <w:t xml:space="preserve"> Е.М. ____________________</w:t>
      </w:r>
    </w:p>
    <w:p w:rsidR="002E51FD" w:rsidRDefault="002E51FD" w:rsidP="00C12C9C">
      <w:pPr>
        <w:pStyle w:val="a4"/>
        <w:tabs>
          <w:tab w:val="left" w:pos="426"/>
        </w:tabs>
        <w:autoSpaceDE w:val="0"/>
        <w:autoSpaceDN w:val="0"/>
        <w:adjustRightInd w:val="0"/>
        <w:ind w:hanging="294"/>
        <w:rPr>
          <w:sz w:val="23"/>
          <w:szCs w:val="23"/>
        </w:rPr>
      </w:pPr>
    </w:p>
    <w:p w:rsidR="002E51FD" w:rsidRPr="00602513" w:rsidRDefault="005438C8" w:rsidP="00C12C9C">
      <w:pPr>
        <w:pStyle w:val="a4"/>
        <w:tabs>
          <w:tab w:val="left" w:pos="426"/>
        </w:tabs>
        <w:autoSpaceDE w:val="0"/>
        <w:autoSpaceDN w:val="0"/>
        <w:adjustRightInd w:val="0"/>
        <w:ind w:hanging="294"/>
        <w:rPr>
          <w:sz w:val="23"/>
          <w:szCs w:val="23"/>
        </w:rPr>
      </w:pPr>
      <w:proofErr w:type="spellStart"/>
      <w:r>
        <w:rPr>
          <w:sz w:val="23"/>
          <w:szCs w:val="23"/>
        </w:rPr>
        <w:t>Лисотина</w:t>
      </w:r>
      <w:proofErr w:type="spellEnd"/>
      <w:r>
        <w:rPr>
          <w:sz w:val="23"/>
          <w:szCs w:val="23"/>
        </w:rPr>
        <w:t xml:space="preserve"> Е.А.</w:t>
      </w:r>
      <w:r w:rsidR="002E51FD">
        <w:rPr>
          <w:sz w:val="23"/>
          <w:szCs w:val="23"/>
        </w:rPr>
        <w:t xml:space="preserve">      ____________________</w:t>
      </w:r>
    </w:p>
    <w:p w:rsidR="00C12C9C" w:rsidRPr="00602513" w:rsidRDefault="00DF559A" w:rsidP="00626F91">
      <w:pPr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  <w:r w:rsidRPr="00602513">
        <w:rPr>
          <w:sz w:val="23"/>
          <w:szCs w:val="23"/>
        </w:rPr>
        <w:t xml:space="preserve">  </w:t>
      </w:r>
    </w:p>
    <w:p w:rsidR="00DF559A" w:rsidRPr="00602513" w:rsidRDefault="00C12C9C" w:rsidP="00C12C9C">
      <w:pPr>
        <w:pStyle w:val="a4"/>
        <w:tabs>
          <w:tab w:val="left" w:pos="426"/>
        </w:tabs>
        <w:autoSpaceDE w:val="0"/>
        <w:autoSpaceDN w:val="0"/>
        <w:adjustRightInd w:val="0"/>
        <w:ind w:left="0"/>
        <w:rPr>
          <w:sz w:val="23"/>
          <w:szCs w:val="23"/>
        </w:rPr>
      </w:pPr>
      <w:r w:rsidRPr="00602513">
        <w:rPr>
          <w:color w:val="FF0000"/>
          <w:sz w:val="23"/>
          <w:szCs w:val="23"/>
        </w:rPr>
        <w:t xml:space="preserve">   </w:t>
      </w:r>
      <w:r w:rsidR="00DF559A" w:rsidRPr="00602513">
        <w:rPr>
          <w:color w:val="FF0000"/>
          <w:sz w:val="23"/>
          <w:szCs w:val="23"/>
        </w:rPr>
        <w:t xml:space="preserve">  </w:t>
      </w:r>
      <w:r w:rsidR="00B0433F" w:rsidRPr="00602513">
        <w:rPr>
          <w:color w:val="FF0000"/>
          <w:sz w:val="23"/>
          <w:szCs w:val="23"/>
        </w:rPr>
        <w:t xml:space="preserve">  </w:t>
      </w:r>
      <w:r w:rsidR="00626F91" w:rsidRPr="00602513">
        <w:rPr>
          <w:color w:val="FF0000"/>
          <w:sz w:val="23"/>
          <w:szCs w:val="23"/>
        </w:rPr>
        <w:t>____________________________________________</w:t>
      </w:r>
      <w:r w:rsidR="005368EC" w:rsidRPr="00602513">
        <w:rPr>
          <w:color w:val="FF0000"/>
          <w:sz w:val="23"/>
          <w:szCs w:val="23"/>
        </w:rPr>
        <w:t xml:space="preserve">      </w:t>
      </w:r>
      <w:r w:rsidR="00B0433F" w:rsidRPr="00602513">
        <w:rPr>
          <w:color w:val="FF0000"/>
          <w:sz w:val="23"/>
          <w:szCs w:val="23"/>
        </w:rPr>
        <w:t xml:space="preserve"> </w:t>
      </w:r>
      <w:r w:rsidR="005368EC" w:rsidRPr="00602513">
        <w:rPr>
          <w:sz w:val="23"/>
          <w:szCs w:val="23"/>
        </w:rPr>
        <w:t>____________________</w:t>
      </w:r>
      <w:r w:rsidR="00DF559A" w:rsidRPr="00602513">
        <w:rPr>
          <w:sz w:val="23"/>
          <w:szCs w:val="23"/>
        </w:rPr>
        <w:t xml:space="preserve"> </w:t>
      </w:r>
    </w:p>
    <w:p w:rsidR="00723912" w:rsidRDefault="00723912" w:rsidP="00C12C9C">
      <w:pPr>
        <w:pStyle w:val="a4"/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</w:p>
    <w:p w:rsidR="00465AD9" w:rsidRDefault="00465AD9" w:rsidP="00C12C9C">
      <w:pPr>
        <w:pStyle w:val="a4"/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</w:p>
    <w:p w:rsidR="00465AD9" w:rsidRDefault="00465AD9" w:rsidP="00C12C9C">
      <w:pPr>
        <w:pStyle w:val="a4"/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</w:p>
    <w:p w:rsidR="00465AD9" w:rsidRPr="00BE4344" w:rsidRDefault="00465AD9" w:rsidP="00BE4344">
      <w:pPr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</w:p>
    <w:p w:rsidR="00465AD9" w:rsidRPr="00AE63D7" w:rsidRDefault="00CB38E2" w:rsidP="00AE63D7">
      <w:pPr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4468529" cy="3355450"/>
            <wp:effectExtent l="0" t="0" r="8255" b="0"/>
            <wp:docPr id="1" name="Рисунок 1" descr="I:\User\Кашеварова\Акты, уведомления\2023\Озерск\Рынок\IMG-2023080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User\Кашеварова\Акты, уведомления\2023\Озерск\Рынок\IMG-20230802-WA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749" cy="335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927" w:rsidRDefault="00BD4927" w:rsidP="00C12C9C">
      <w:pPr>
        <w:pStyle w:val="a4"/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</w:p>
    <w:p w:rsidR="00D7086F" w:rsidRDefault="00D7086F" w:rsidP="00C12C9C">
      <w:pPr>
        <w:pStyle w:val="a4"/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</w:p>
    <w:p w:rsidR="00D7086F" w:rsidRPr="00CB38E2" w:rsidRDefault="00D7086F" w:rsidP="00CB38E2">
      <w:pPr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</w:p>
    <w:p w:rsidR="00D7086F" w:rsidRPr="00602513" w:rsidRDefault="00D7086F" w:rsidP="00C12C9C">
      <w:pPr>
        <w:pStyle w:val="a4"/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</w:p>
    <w:p w:rsidR="00902AD4" w:rsidRPr="00364AE6" w:rsidRDefault="00C12C9C" w:rsidP="000944AA">
      <w:pPr>
        <w:tabs>
          <w:tab w:val="left" w:pos="426"/>
        </w:tabs>
        <w:autoSpaceDE w:val="0"/>
        <w:autoSpaceDN w:val="0"/>
        <w:adjustRightInd w:val="0"/>
        <w:rPr>
          <w:sz w:val="20"/>
          <w:highlight w:val="yellow"/>
        </w:rPr>
      </w:pPr>
      <w:r w:rsidRPr="00602513">
        <w:rPr>
          <w:sz w:val="23"/>
          <w:szCs w:val="23"/>
        </w:rPr>
        <w:t xml:space="preserve">* </w:t>
      </w:r>
      <w:r w:rsidR="00723912" w:rsidRPr="00364AE6">
        <w:rPr>
          <w:sz w:val="20"/>
        </w:rPr>
        <w:t xml:space="preserve">В случае отказа присутствовавших при составлении акта </w:t>
      </w:r>
      <w:r w:rsidRPr="00364AE6">
        <w:rPr>
          <w:sz w:val="20"/>
        </w:rPr>
        <w:t>собственника, представителя организации, индивидуального предпринимателя, которые являются собственниками (правообладателями) информационной конструкции и</w:t>
      </w:r>
      <w:r w:rsidR="00B0433F" w:rsidRPr="00364AE6">
        <w:rPr>
          <w:sz w:val="20"/>
        </w:rPr>
        <w:t>ли</w:t>
      </w:r>
      <w:r w:rsidRPr="00364AE6">
        <w:rPr>
          <w:sz w:val="20"/>
        </w:rPr>
        <w:t xml:space="preserve"> иных </w:t>
      </w:r>
      <w:r w:rsidR="00723912" w:rsidRPr="00364AE6">
        <w:rPr>
          <w:sz w:val="20"/>
        </w:rPr>
        <w:t>лиц от подписания акта в нем делается соответствующая запись.</w:t>
      </w:r>
    </w:p>
    <w:sectPr w:rsidR="00902AD4" w:rsidRPr="00364AE6" w:rsidSect="00364AE6">
      <w:headerReference w:type="first" r:id="rId11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15" w:rsidRDefault="00691015" w:rsidP="00B44594">
      <w:r>
        <w:separator/>
      </w:r>
    </w:p>
  </w:endnote>
  <w:endnote w:type="continuationSeparator" w:id="0">
    <w:p w:rsidR="00691015" w:rsidRDefault="00691015" w:rsidP="00B4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15" w:rsidRDefault="00691015" w:rsidP="00B44594">
      <w:r>
        <w:separator/>
      </w:r>
    </w:p>
  </w:footnote>
  <w:footnote w:type="continuationSeparator" w:id="0">
    <w:p w:rsidR="00691015" w:rsidRDefault="00691015" w:rsidP="00B4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15" w:rsidRPr="00C7311D" w:rsidRDefault="00691015" w:rsidP="00C7311D">
    <w:pPr>
      <w:pStyle w:val="a7"/>
      <w:spacing w:line="360" w:lineRule="auto"/>
      <w:jc w:val="center"/>
      <w:rPr>
        <w:szCs w:val="24"/>
      </w:rPr>
    </w:pPr>
    <w:r w:rsidRPr="00C7311D">
      <w:rPr>
        <w:noProof/>
        <w:sz w:val="28"/>
        <w:szCs w:val="28"/>
      </w:rPr>
      <w:drawing>
        <wp:inline distT="0" distB="0" distL="0" distR="0" wp14:anchorId="668A6514" wp14:editId="6654999D">
          <wp:extent cx="482400" cy="640800"/>
          <wp:effectExtent l="0" t="0" r="0" b="698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67B"/>
    <w:multiLevelType w:val="hybridMultilevel"/>
    <w:tmpl w:val="36E2D8F6"/>
    <w:lvl w:ilvl="0" w:tplc="635C35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B0305"/>
    <w:multiLevelType w:val="hybridMultilevel"/>
    <w:tmpl w:val="71CAB8B8"/>
    <w:lvl w:ilvl="0" w:tplc="E7C07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F5E4F"/>
    <w:multiLevelType w:val="hybridMultilevel"/>
    <w:tmpl w:val="E72C219C"/>
    <w:lvl w:ilvl="0" w:tplc="DDD242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C125D"/>
    <w:multiLevelType w:val="hybridMultilevel"/>
    <w:tmpl w:val="C810BC46"/>
    <w:lvl w:ilvl="0" w:tplc="BF4A2E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100A3"/>
    <w:multiLevelType w:val="hybridMultilevel"/>
    <w:tmpl w:val="E1C0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0286"/>
    <w:multiLevelType w:val="hybridMultilevel"/>
    <w:tmpl w:val="7586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26A37"/>
    <w:multiLevelType w:val="hybridMultilevel"/>
    <w:tmpl w:val="EBB2AE1C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9B3725"/>
    <w:multiLevelType w:val="hybridMultilevel"/>
    <w:tmpl w:val="8248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C7B5F"/>
    <w:multiLevelType w:val="hybridMultilevel"/>
    <w:tmpl w:val="252C583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A34B4"/>
    <w:multiLevelType w:val="hybridMultilevel"/>
    <w:tmpl w:val="5150B8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EF6C56"/>
    <w:multiLevelType w:val="hybridMultilevel"/>
    <w:tmpl w:val="4C10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93D5B"/>
    <w:multiLevelType w:val="hybridMultilevel"/>
    <w:tmpl w:val="B7BC14F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21306"/>
    <w:multiLevelType w:val="hybridMultilevel"/>
    <w:tmpl w:val="AD80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721AC"/>
    <w:multiLevelType w:val="hybridMultilevel"/>
    <w:tmpl w:val="9DBA9862"/>
    <w:lvl w:ilvl="0" w:tplc="5CA486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4120C9"/>
    <w:multiLevelType w:val="hybridMultilevel"/>
    <w:tmpl w:val="D1728EBC"/>
    <w:lvl w:ilvl="0" w:tplc="1F427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171765"/>
    <w:multiLevelType w:val="hybridMultilevel"/>
    <w:tmpl w:val="000C3E44"/>
    <w:lvl w:ilvl="0" w:tplc="050E429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B7550"/>
    <w:multiLevelType w:val="hybridMultilevel"/>
    <w:tmpl w:val="C18A47E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456B7"/>
    <w:multiLevelType w:val="hybridMultilevel"/>
    <w:tmpl w:val="5560BF70"/>
    <w:lvl w:ilvl="0" w:tplc="CE2E453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77052"/>
    <w:multiLevelType w:val="hybridMultilevel"/>
    <w:tmpl w:val="1B584638"/>
    <w:lvl w:ilvl="0" w:tplc="1A88498E">
      <w:start w:val="1"/>
      <w:numFmt w:val="decimal"/>
      <w:suff w:val="space"/>
      <w:lvlText w:val="%1)"/>
      <w:lvlJc w:val="left"/>
      <w:pPr>
        <w:ind w:left="709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F4FD3"/>
    <w:multiLevelType w:val="hybridMultilevel"/>
    <w:tmpl w:val="2630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0"/>
  </w:num>
  <w:num w:numId="15">
    <w:abstractNumId w:val="6"/>
  </w:num>
  <w:num w:numId="16">
    <w:abstractNumId w:val="7"/>
  </w:num>
  <w:num w:numId="17">
    <w:abstractNumId w:val="19"/>
  </w:num>
  <w:num w:numId="18">
    <w:abstractNumId w:val="0"/>
  </w:num>
  <w:num w:numId="19">
    <w:abstractNumId w:val="15"/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DC"/>
    <w:rsid w:val="000072FD"/>
    <w:rsid w:val="00024AAD"/>
    <w:rsid w:val="0002716A"/>
    <w:rsid w:val="000335B1"/>
    <w:rsid w:val="00037ED8"/>
    <w:rsid w:val="0006352E"/>
    <w:rsid w:val="0006797D"/>
    <w:rsid w:val="00071B7F"/>
    <w:rsid w:val="00073B85"/>
    <w:rsid w:val="0007471E"/>
    <w:rsid w:val="000944AA"/>
    <w:rsid w:val="000A0CD8"/>
    <w:rsid w:val="000A61CE"/>
    <w:rsid w:val="000A65A0"/>
    <w:rsid w:val="000D0786"/>
    <w:rsid w:val="000F59BA"/>
    <w:rsid w:val="000F5AE9"/>
    <w:rsid w:val="00114B6F"/>
    <w:rsid w:val="00127E90"/>
    <w:rsid w:val="00133777"/>
    <w:rsid w:val="00154B7C"/>
    <w:rsid w:val="00154CD8"/>
    <w:rsid w:val="0016095E"/>
    <w:rsid w:val="0017084A"/>
    <w:rsid w:val="0017626C"/>
    <w:rsid w:val="00185E67"/>
    <w:rsid w:val="00192DBA"/>
    <w:rsid w:val="0019655D"/>
    <w:rsid w:val="001A04C6"/>
    <w:rsid w:val="001A5074"/>
    <w:rsid w:val="001A6D89"/>
    <w:rsid w:val="001B140F"/>
    <w:rsid w:val="001B491A"/>
    <w:rsid w:val="001C2066"/>
    <w:rsid w:val="001D259E"/>
    <w:rsid w:val="001D43AD"/>
    <w:rsid w:val="00207E20"/>
    <w:rsid w:val="00213DC3"/>
    <w:rsid w:val="002144E0"/>
    <w:rsid w:val="00215D5A"/>
    <w:rsid w:val="00222A86"/>
    <w:rsid w:val="00226331"/>
    <w:rsid w:val="00255576"/>
    <w:rsid w:val="002722E7"/>
    <w:rsid w:val="00280D51"/>
    <w:rsid w:val="00285475"/>
    <w:rsid w:val="00296BC1"/>
    <w:rsid w:val="002B47CB"/>
    <w:rsid w:val="002C2837"/>
    <w:rsid w:val="002D2E4B"/>
    <w:rsid w:val="002E51FD"/>
    <w:rsid w:val="00300DB7"/>
    <w:rsid w:val="00300FA6"/>
    <w:rsid w:val="003328A4"/>
    <w:rsid w:val="00333810"/>
    <w:rsid w:val="00335FFA"/>
    <w:rsid w:val="003641D7"/>
    <w:rsid w:val="00364AE6"/>
    <w:rsid w:val="00370E7E"/>
    <w:rsid w:val="0037440F"/>
    <w:rsid w:val="00374BC2"/>
    <w:rsid w:val="00374DEF"/>
    <w:rsid w:val="00382840"/>
    <w:rsid w:val="00383E59"/>
    <w:rsid w:val="003A44A7"/>
    <w:rsid w:val="003A68F8"/>
    <w:rsid w:val="003B34C9"/>
    <w:rsid w:val="003C4460"/>
    <w:rsid w:val="003C5C5D"/>
    <w:rsid w:val="003D11E2"/>
    <w:rsid w:val="003E36D9"/>
    <w:rsid w:val="003E73FD"/>
    <w:rsid w:val="0040486B"/>
    <w:rsid w:val="00410177"/>
    <w:rsid w:val="00433D0C"/>
    <w:rsid w:val="004373DC"/>
    <w:rsid w:val="00452ACB"/>
    <w:rsid w:val="00465AD9"/>
    <w:rsid w:val="004665AB"/>
    <w:rsid w:val="00467B7F"/>
    <w:rsid w:val="004935F7"/>
    <w:rsid w:val="004B26B3"/>
    <w:rsid w:val="004B5F96"/>
    <w:rsid w:val="004E6515"/>
    <w:rsid w:val="004F2A39"/>
    <w:rsid w:val="0051456C"/>
    <w:rsid w:val="0052492D"/>
    <w:rsid w:val="005368EC"/>
    <w:rsid w:val="005438C8"/>
    <w:rsid w:val="005502AE"/>
    <w:rsid w:val="00551B99"/>
    <w:rsid w:val="00564FF1"/>
    <w:rsid w:val="005858BA"/>
    <w:rsid w:val="005862AF"/>
    <w:rsid w:val="0059401E"/>
    <w:rsid w:val="005A255A"/>
    <w:rsid w:val="005A5FAE"/>
    <w:rsid w:val="005A6611"/>
    <w:rsid w:val="005B1B98"/>
    <w:rsid w:val="005B202F"/>
    <w:rsid w:val="005B6E7E"/>
    <w:rsid w:val="005D2434"/>
    <w:rsid w:val="005E0FA9"/>
    <w:rsid w:val="005F6202"/>
    <w:rsid w:val="00602513"/>
    <w:rsid w:val="0060480C"/>
    <w:rsid w:val="0060482B"/>
    <w:rsid w:val="006052A6"/>
    <w:rsid w:val="0060601D"/>
    <w:rsid w:val="0061076D"/>
    <w:rsid w:val="00616F42"/>
    <w:rsid w:val="00626F91"/>
    <w:rsid w:val="006328A2"/>
    <w:rsid w:val="006354EC"/>
    <w:rsid w:val="006478F9"/>
    <w:rsid w:val="00661139"/>
    <w:rsid w:val="00664A56"/>
    <w:rsid w:val="00673770"/>
    <w:rsid w:val="00684C4E"/>
    <w:rsid w:val="00691015"/>
    <w:rsid w:val="006A2308"/>
    <w:rsid w:val="006B129A"/>
    <w:rsid w:val="006C7416"/>
    <w:rsid w:val="006D01C0"/>
    <w:rsid w:val="006D38D2"/>
    <w:rsid w:val="006D54DA"/>
    <w:rsid w:val="00701CFC"/>
    <w:rsid w:val="007106D3"/>
    <w:rsid w:val="0071079D"/>
    <w:rsid w:val="00711E74"/>
    <w:rsid w:val="00723912"/>
    <w:rsid w:val="00723C59"/>
    <w:rsid w:val="00741894"/>
    <w:rsid w:val="007466DA"/>
    <w:rsid w:val="00752131"/>
    <w:rsid w:val="00755E9C"/>
    <w:rsid w:val="00761525"/>
    <w:rsid w:val="00761A6D"/>
    <w:rsid w:val="00782262"/>
    <w:rsid w:val="00782703"/>
    <w:rsid w:val="007856CE"/>
    <w:rsid w:val="007B60EA"/>
    <w:rsid w:val="007C6713"/>
    <w:rsid w:val="007D1C7D"/>
    <w:rsid w:val="007D28DA"/>
    <w:rsid w:val="007D66BC"/>
    <w:rsid w:val="007E492C"/>
    <w:rsid w:val="007F5818"/>
    <w:rsid w:val="008122B4"/>
    <w:rsid w:val="008124B4"/>
    <w:rsid w:val="00813B09"/>
    <w:rsid w:val="00832C02"/>
    <w:rsid w:val="00841E0C"/>
    <w:rsid w:val="008545D2"/>
    <w:rsid w:val="00895ACA"/>
    <w:rsid w:val="008A488C"/>
    <w:rsid w:val="008B6A9F"/>
    <w:rsid w:val="008C03B1"/>
    <w:rsid w:val="008C5012"/>
    <w:rsid w:val="008C7BBF"/>
    <w:rsid w:val="008D5183"/>
    <w:rsid w:val="008E5733"/>
    <w:rsid w:val="00902AD4"/>
    <w:rsid w:val="00913686"/>
    <w:rsid w:val="009202DC"/>
    <w:rsid w:val="009269DF"/>
    <w:rsid w:val="00963BAA"/>
    <w:rsid w:val="009701D8"/>
    <w:rsid w:val="00983EA9"/>
    <w:rsid w:val="00986786"/>
    <w:rsid w:val="009A501E"/>
    <w:rsid w:val="009B19C6"/>
    <w:rsid w:val="009B1B9E"/>
    <w:rsid w:val="009D1A58"/>
    <w:rsid w:val="009D34DC"/>
    <w:rsid w:val="00A14510"/>
    <w:rsid w:val="00A211D9"/>
    <w:rsid w:val="00A23EAE"/>
    <w:rsid w:val="00A26E9C"/>
    <w:rsid w:val="00A3281C"/>
    <w:rsid w:val="00A3775A"/>
    <w:rsid w:val="00A43D11"/>
    <w:rsid w:val="00A46ABA"/>
    <w:rsid w:val="00A511DD"/>
    <w:rsid w:val="00A525E4"/>
    <w:rsid w:val="00A5519D"/>
    <w:rsid w:val="00A61DCE"/>
    <w:rsid w:val="00A651DD"/>
    <w:rsid w:val="00A6610E"/>
    <w:rsid w:val="00A70212"/>
    <w:rsid w:val="00A73107"/>
    <w:rsid w:val="00A8238D"/>
    <w:rsid w:val="00A8489A"/>
    <w:rsid w:val="00A952B4"/>
    <w:rsid w:val="00A9689A"/>
    <w:rsid w:val="00AB2B5F"/>
    <w:rsid w:val="00AC649A"/>
    <w:rsid w:val="00AD7F87"/>
    <w:rsid w:val="00AE63D7"/>
    <w:rsid w:val="00AE6AD5"/>
    <w:rsid w:val="00AF27EE"/>
    <w:rsid w:val="00AF4775"/>
    <w:rsid w:val="00B0433F"/>
    <w:rsid w:val="00B0592C"/>
    <w:rsid w:val="00B05E2C"/>
    <w:rsid w:val="00B0779F"/>
    <w:rsid w:val="00B21169"/>
    <w:rsid w:val="00B22F96"/>
    <w:rsid w:val="00B321B5"/>
    <w:rsid w:val="00B44594"/>
    <w:rsid w:val="00B5078C"/>
    <w:rsid w:val="00B63B2C"/>
    <w:rsid w:val="00B74170"/>
    <w:rsid w:val="00B755E6"/>
    <w:rsid w:val="00B87D6D"/>
    <w:rsid w:val="00B96AD1"/>
    <w:rsid w:val="00BA1A30"/>
    <w:rsid w:val="00BC04DF"/>
    <w:rsid w:val="00BC231A"/>
    <w:rsid w:val="00BD40D9"/>
    <w:rsid w:val="00BD4927"/>
    <w:rsid w:val="00BD524D"/>
    <w:rsid w:val="00BD6F1F"/>
    <w:rsid w:val="00BE2971"/>
    <w:rsid w:val="00BE4344"/>
    <w:rsid w:val="00C019F7"/>
    <w:rsid w:val="00C11848"/>
    <w:rsid w:val="00C12C9C"/>
    <w:rsid w:val="00C1522F"/>
    <w:rsid w:val="00C20283"/>
    <w:rsid w:val="00C2325B"/>
    <w:rsid w:val="00C24660"/>
    <w:rsid w:val="00C25ADF"/>
    <w:rsid w:val="00C26CDA"/>
    <w:rsid w:val="00C34715"/>
    <w:rsid w:val="00C474FC"/>
    <w:rsid w:val="00C7311D"/>
    <w:rsid w:val="00C761EB"/>
    <w:rsid w:val="00C810DF"/>
    <w:rsid w:val="00C92DE5"/>
    <w:rsid w:val="00CB38E2"/>
    <w:rsid w:val="00CC2023"/>
    <w:rsid w:val="00CC2798"/>
    <w:rsid w:val="00CC754E"/>
    <w:rsid w:val="00CC75BE"/>
    <w:rsid w:val="00CE612A"/>
    <w:rsid w:val="00CE7665"/>
    <w:rsid w:val="00D1129C"/>
    <w:rsid w:val="00D16164"/>
    <w:rsid w:val="00D438F5"/>
    <w:rsid w:val="00D45886"/>
    <w:rsid w:val="00D46426"/>
    <w:rsid w:val="00D53AEC"/>
    <w:rsid w:val="00D63C1D"/>
    <w:rsid w:val="00D663BE"/>
    <w:rsid w:val="00D67399"/>
    <w:rsid w:val="00D7086F"/>
    <w:rsid w:val="00D94ED2"/>
    <w:rsid w:val="00DA13F5"/>
    <w:rsid w:val="00DA5284"/>
    <w:rsid w:val="00DB5268"/>
    <w:rsid w:val="00DD062E"/>
    <w:rsid w:val="00DE7129"/>
    <w:rsid w:val="00DF559A"/>
    <w:rsid w:val="00DF754D"/>
    <w:rsid w:val="00E17E25"/>
    <w:rsid w:val="00E62B25"/>
    <w:rsid w:val="00E70950"/>
    <w:rsid w:val="00E74194"/>
    <w:rsid w:val="00E75E08"/>
    <w:rsid w:val="00E9521D"/>
    <w:rsid w:val="00E96627"/>
    <w:rsid w:val="00EA4DAC"/>
    <w:rsid w:val="00EB6FAC"/>
    <w:rsid w:val="00EC73E5"/>
    <w:rsid w:val="00ED0591"/>
    <w:rsid w:val="00EE1FD5"/>
    <w:rsid w:val="00EE5665"/>
    <w:rsid w:val="00EF15E6"/>
    <w:rsid w:val="00EF1974"/>
    <w:rsid w:val="00EF60A7"/>
    <w:rsid w:val="00F00D33"/>
    <w:rsid w:val="00F071EE"/>
    <w:rsid w:val="00F21B98"/>
    <w:rsid w:val="00F24FCF"/>
    <w:rsid w:val="00F25386"/>
    <w:rsid w:val="00F4166C"/>
    <w:rsid w:val="00F45430"/>
    <w:rsid w:val="00F51BDB"/>
    <w:rsid w:val="00F565AF"/>
    <w:rsid w:val="00F606A9"/>
    <w:rsid w:val="00F847F5"/>
    <w:rsid w:val="00F86B47"/>
    <w:rsid w:val="00FA295F"/>
    <w:rsid w:val="00FA5748"/>
    <w:rsid w:val="00F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3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3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rch@ozerskad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24AD-6F3E-4171-BA89-B8667745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5</cp:revision>
  <cp:lastPrinted>2023-08-03T04:35:00Z</cp:lastPrinted>
  <dcterms:created xsi:type="dcterms:W3CDTF">2023-04-24T05:37:00Z</dcterms:created>
  <dcterms:modified xsi:type="dcterms:W3CDTF">2023-08-03T06:26:00Z</dcterms:modified>
</cp:coreProperties>
</file>