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A88" w:rsidRDefault="0026349E" w:rsidP="00DE5A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EBA"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r w:rsidR="00BC0D3B">
        <w:rPr>
          <w:rFonts w:ascii="Times New Roman" w:hAnsi="Times New Roman" w:cs="Times New Roman"/>
          <w:b/>
          <w:sz w:val="28"/>
          <w:szCs w:val="28"/>
        </w:rPr>
        <w:t xml:space="preserve">реализации гражданских инициатив в Озерском городском округе </w:t>
      </w:r>
    </w:p>
    <w:p w:rsidR="00DE5A88" w:rsidRDefault="00DE5A88" w:rsidP="00DE5A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A88" w:rsidRDefault="00892EBA" w:rsidP="00DE5A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18B5">
        <w:rPr>
          <w:rFonts w:ascii="Times New Roman" w:hAnsi="Times New Roman" w:cs="Times New Roman"/>
          <w:sz w:val="28"/>
          <w:szCs w:val="28"/>
        </w:rPr>
        <w:t>Одним из основных направлений работы представительного органа</w:t>
      </w:r>
      <w:r w:rsidRPr="00B1491B">
        <w:rPr>
          <w:rFonts w:ascii="Times New Roman" w:hAnsi="Times New Roman" w:cs="Times New Roman"/>
          <w:sz w:val="28"/>
          <w:szCs w:val="28"/>
        </w:rPr>
        <w:t xml:space="preserve"> </w:t>
      </w:r>
      <w:r w:rsidRPr="005D18B5">
        <w:rPr>
          <w:rFonts w:ascii="Times New Roman" w:hAnsi="Times New Roman" w:cs="Times New Roman"/>
          <w:sz w:val="28"/>
          <w:szCs w:val="28"/>
        </w:rPr>
        <w:t>власти</w:t>
      </w:r>
      <w:r w:rsidRPr="00B14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14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5D18B5">
        <w:rPr>
          <w:rFonts w:ascii="Times New Roman" w:hAnsi="Times New Roman" w:cs="Times New Roman"/>
          <w:sz w:val="28"/>
          <w:szCs w:val="28"/>
        </w:rPr>
        <w:t xml:space="preserve"> </w:t>
      </w:r>
      <w:r w:rsidR="003F7C31" w:rsidRPr="003F7C31">
        <w:rPr>
          <w:rFonts w:ascii="Times New Roman" w:hAnsi="Times New Roman" w:cs="Times New Roman"/>
          <w:sz w:val="28"/>
          <w:szCs w:val="28"/>
        </w:rPr>
        <w:t xml:space="preserve">– </w:t>
      </w:r>
      <w:r w:rsidRPr="005D18B5">
        <w:rPr>
          <w:rFonts w:ascii="Times New Roman" w:hAnsi="Times New Roman" w:cs="Times New Roman"/>
          <w:sz w:val="28"/>
          <w:szCs w:val="28"/>
        </w:rPr>
        <w:t xml:space="preserve">традиционно является взаимодействие с общественным сектором муниципалитета, </w:t>
      </w:r>
      <w:r w:rsidR="00812F53" w:rsidRPr="00BC0D3B">
        <w:rPr>
          <w:rFonts w:ascii="Times New Roman" w:hAnsi="Times New Roman" w:cs="Times New Roman"/>
          <w:sz w:val="28"/>
          <w:szCs w:val="28"/>
        </w:rPr>
        <w:t>содействие</w:t>
      </w:r>
      <w:r w:rsidR="00BC0D3B">
        <w:rPr>
          <w:rFonts w:ascii="Times New Roman" w:hAnsi="Times New Roman" w:cs="Times New Roman"/>
          <w:sz w:val="28"/>
          <w:szCs w:val="28"/>
        </w:rPr>
        <w:t xml:space="preserve"> в</w:t>
      </w:r>
      <w:r w:rsidR="00812F53" w:rsidRPr="00812F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18B5">
        <w:rPr>
          <w:rFonts w:ascii="Times New Roman" w:hAnsi="Times New Roman" w:cs="Times New Roman"/>
          <w:sz w:val="28"/>
          <w:szCs w:val="28"/>
        </w:rPr>
        <w:t>развити</w:t>
      </w:r>
      <w:r w:rsidR="00BC0D3B">
        <w:rPr>
          <w:rFonts w:ascii="Times New Roman" w:hAnsi="Times New Roman" w:cs="Times New Roman"/>
          <w:sz w:val="28"/>
          <w:szCs w:val="28"/>
        </w:rPr>
        <w:t>и</w:t>
      </w:r>
      <w:r w:rsidRPr="005D18B5">
        <w:rPr>
          <w:rFonts w:ascii="Times New Roman" w:hAnsi="Times New Roman" w:cs="Times New Roman"/>
          <w:sz w:val="28"/>
          <w:szCs w:val="28"/>
        </w:rPr>
        <w:t xml:space="preserve"> институтов гражданского общества в Озерском городском округе. </w:t>
      </w:r>
    </w:p>
    <w:p w:rsidR="00DE5A88" w:rsidRDefault="00DE5A88" w:rsidP="00DE5A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5373" w:rsidRDefault="00695373" w:rsidP="00DE5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7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конец сентября 2021 года 79 общественных организаци</w:t>
      </w:r>
      <w:r w:rsidR="003F7C31">
        <w:rPr>
          <w:rFonts w:ascii="Times New Roman" w:hAnsi="Times New Roman" w:cs="Times New Roman"/>
          <w:sz w:val="28"/>
          <w:szCs w:val="28"/>
        </w:rPr>
        <w:t>й,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</w:t>
      </w:r>
      <w:r w:rsidR="003F7C3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F7C3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 Министерстве юстиции РФ</w:t>
      </w:r>
      <w:r w:rsidR="003F7C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имеют местом нахождения Озерский городской округ. По направлениям деятельности их можно разделить на:</w:t>
      </w:r>
    </w:p>
    <w:p w:rsidR="00695373" w:rsidRDefault="00695373" w:rsidP="00042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A88">
        <w:rPr>
          <w:rFonts w:ascii="Times New Roman" w:hAnsi="Times New Roman" w:cs="Times New Roman"/>
          <w:b/>
          <w:sz w:val="28"/>
          <w:szCs w:val="28"/>
        </w:rPr>
        <w:t xml:space="preserve">Религиозные </w:t>
      </w:r>
      <w:r>
        <w:rPr>
          <w:rFonts w:ascii="Times New Roman" w:hAnsi="Times New Roman" w:cs="Times New Roman"/>
          <w:sz w:val="28"/>
          <w:szCs w:val="28"/>
        </w:rPr>
        <w:t>– 11</w:t>
      </w:r>
    </w:p>
    <w:p w:rsidR="00695373" w:rsidRDefault="00695373" w:rsidP="00042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A88">
        <w:rPr>
          <w:rFonts w:ascii="Times New Roman" w:hAnsi="Times New Roman" w:cs="Times New Roman"/>
          <w:b/>
          <w:sz w:val="28"/>
          <w:szCs w:val="28"/>
        </w:rPr>
        <w:t xml:space="preserve">Профсоюзные </w:t>
      </w:r>
      <w:r>
        <w:rPr>
          <w:rFonts w:ascii="Times New Roman" w:hAnsi="Times New Roman" w:cs="Times New Roman"/>
          <w:sz w:val="28"/>
          <w:szCs w:val="28"/>
        </w:rPr>
        <w:t>– 2 (без ста</w:t>
      </w:r>
      <w:r w:rsidR="003F7C31">
        <w:rPr>
          <w:rFonts w:ascii="Times New Roman" w:hAnsi="Times New Roman" w:cs="Times New Roman"/>
          <w:sz w:val="28"/>
          <w:szCs w:val="28"/>
        </w:rPr>
        <w:t>туса юр</w:t>
      </w:r>
      <w:r w:rsidR="00BC0D3B">
        <w:rPr>
          <w:rFonts w:ascii="Times New Roman" w:hAnsi="Times New Roman" w:cs="Times New Roman"/>
          <w:sz w:val="28"/>
          <w:szCs w:val="28"/>
        </w:rPr>
        <w:t xml:space="preserve">идического </w:t>
      </w:r>
      <w:r w:rsidR="00F051CC">
        <w:rPr>
          <w:rFonts w:ascii="Times New Roman" w:hAnsi="Times New Roman" w:cs="Times New Roman"/>
          <w:sz w:val="28"/>
          <w:szCs w:val="28"/>
        </w:rPr>
        <w:t>лиц</w:t>
      </w:r>
      <w:r w:rsidR="00F12876">
        <w:rPr>
          <w:rFonts w:ascii="Times New Roman" w:hAnsi="Times New Roman" w:cs="Times New Roman"/>
          <w:sz w:val="28"/>
          <w:szCs w:val="28"/>
        </w:rPr>
        <w:t xml:space="preserve"> - </w:t>
      </w:r>
      <w:r w:rsidR="003F7C3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051CC">
        <w:rPr>
          <w:rFonts w:ascii="Times New Roman" w:hAnsi="Times New Roman" w:cs="Times New Roman"/>
          <w:sz w:val="28"/>
          <w:szCs w:val="28"/>
        </w:rPr>
        <w:t>Фортум</w:t>
      </w:r>
      <w:proofErr w:type="spellEnd"/>
      <w:r w:rsidR="003F7C31">
        <w:rPr>
          <w:rFonts w:ascii="Times New Roman" w:hAnsi="Times New Roman" w:cs="Times New Roman"/>
          <w:sz w:val="28"/>
          <w:szCs w:val="28"/>
        </w:rPr>
        <w:t>»</w:t>
      </w:r>
      <w:r w:rsidR="00F051CC">
        <w:rPr>
          <w:rFonts w:ascii="Times New Roman" w:hAnsi="Times New Roman" w:cs="Times New Roman"/>
          <w:sz w:val="28"/>
          <w:szCs w:val="28"/>
        </w:rPr>
        <w:t xml:space="preserve"> и ФМБА, и</w:t>
      </w:r>
      <w:r>
        <w:rPr>
          <w:rFonts w:ascii="Times New Roman" w:hAnsi="Times New Roman" w:cs="Times New Roman"/>
          <w:sz w:val="28"/>
          <w:szCs w:val="28"/>
        </w:rPr>
        <w:t xml:space="preserve">того 4) </w:t>
      </w:r>
    </w:p>
    <w:p w:rsidR="00695373" w:rsidRDefault="00695373" w:rsidP="00042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A88">
        <w:rPr>
          <w:rFonts w:ascii="Times New Roman" w:hAnsi="Times New Roman" w:cs="Times New Roman"/>
          <w:b/>
          <w:sz w:val="28"/>
          <w:szCs w:val="28"/>
        </w:rPr>
        <w:t>Ветеранские</w:t>
      </w:r>
      <w:r>
        <w:rPr>
          <w:rFonts w:ascii="Times New Roman" w:hAnsi="Times New Roman" w:cs="Times New Roman"/>
          <w:sz w:val="28"/>
          <w:szCs w:val="28"/>
        </w:rPr>
        <w:t xml:space="preserve"> – 4</w:t>
      </w:r>
    </w:p>
    <w:p w:rsidR="00695373" w:rsidRDefault="00695373" w:rsidP="00042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A88">
        <w:rPr>
          <w:rFonts w:ascii="Times New Roman" w:hAnsi="Times New Roman" w:cs="Times New Roman"/>
          <w:b/>
          <w:sz w:val="28"/>
          <w:szCs w:val="28"/>
        </w:rPr>
        <w:t>Инв</w:t>
      </w:r>
      <w:r w:rsidR="003F7C31" w:rsidRPr="00DE5A88">
        <w:rPr>
          <w:rFonts w:ascii="Times New Roman" w:hAnsi="Times New Roman" w:cs="Times New Roman"/>
          <w:b/>
          <w:sz w:val="28"/>
          <w:szCs w:val="28"/>
        </w:rPr>
        <w:t>алидов</w:t>
      </w:r>
      <w:r w:rsidR="003F7C31">
        <w:rPr>
          <w:rFonts w:ascii="Times New Roman" w:hAnsi="Times New Roman" w:cs="Times New Roman"/>
          <w:sz w:val="28"/>
          <w:szCs w:val="28"/>
        </w:rPr>
        <w:t xml:space="preserve"> – 2 (</w:t>
      </w:r>
      <w:r w:rsidR="00DE5A88">
        <w:rPr>
          <w:rFonts w:ascii="Times New Roman" w:hAnsi="Times New Roman" w:cs="Times New Roman"/>
          <w:sz w:val="28"/>
          <w:szCs w:val="28"/>
        </w:rPr>
        <w:t xml:space="preserve">еще </w:t>
      </w:r>
      <w:r w:rsidR="003F7C31">
        <w:rPr>
          <w:rFonts w:ascii="Times New Roman" w:hAnsi="Times New Roman" w:cs="Times New Roman"/>
          <w:sz w:val="28"/>
          <w:szCs w:val="28"/>
        </w:rPr>
        <w:t>одна без статуса юр</w:t>
      </w:r>
      <w:r w:rsidR="00BC0D3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лица, но является филиалом Всероссийского общества сле</w:t>
      </w:r>
      <w:r w:rsidR="00F051CC">
        <w:rPr>
          <w:rFonts w:ascii="Times New Roman" w:hAnsi="Times New Roman" w:cs="Times New Roman"/>
          <w:sz w:val="28"/>
          <w:szCs w:val="28"/>
        </w:rPr>
        <w:t>пых, и</w:t>
      </w:r>
      <w:r>
        <w:rPr>
          <w:rFonts w:ascii="Times New Roman" w:hAnsi="Times New Roman" w:cs="Times New Roman"/>
          <w:sz w:val="28"/>
          <w:szCs w:val="28"/>
        </w:rPr>
        <w:t xml:space="preserve">того </w:t>
      </w:r>
      <w:r w:rsidR="00BC0D3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3) </w:t>
      </w:r>
    </w:p>
    <w:p w:rsidR="0075324A" w:rsidRDefault="00695373" w:rsidP="00042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A88">
        <w:rPr>
          <w:rFonts w:ascii="Times New Roman" w:hAnsi="Times New Roman" w:cs="Times New Roman"/>
          <w:b/>
          <w:sz w:val="28"/>
          <w:szCs w:val="28"/>
        </w:rPr>
        <w:t>Универсальные</w:t>
      </w:r>
      <w:r>
        <w:rPr>
          <w:rFonts w:ascii="Times New Roman" w:hAnsi="Times New Roman" w:cs="Times New Roman"/>
          <w:sz w:val="28"/>
          <w:szCs w:val="28"/>
        </w:rPr>
        <w:t xml:space="preserve"> (имеющие в своем уставе много ОКВЭД для осуществления уставной деятельности) – 5</w:t>
      </w:r>
    </w:p>
    <w:p w:rsidR="00695373" w:rsidRDefault="00695373" w:rsidP="00042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A88">
        <w:rPr>
          <w:rFonts w:ascii="Times New Roman" w:hAnsi="Times New Roman" w:cs="Times New Roman"/>
          <w:b/>
          <w:sz w:val="28"/>
          <w:szCs w:val="28"/>
        </w:rPr>
        <w:t>Спортивные</w:t>
      </w:r>
      <w:r>
        <w:rPr>
          <w:rFonts w:ascii="Times New Roman" w:hAnsi="Times New Roman" w:cs="Times New Roman"/>
          <w:sz w:val="28"/>
          <w:szCs w:val="28"/>
        </w:rPr>
        <w:t xml:space="preserve"> – 23</w:t>
      </w:r>
    </w:p>
    <w:p w:rsidR="00695373" w:rsidRDefault="00695373" w:rsidP="00042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A88">
        <w:rPr>
          <w:rFonts w:ascii="Times New Roman" w:hAnsi="Times New Roman" w:cs="Times New Roman"/>
          <w:b/>
          <w:sz w:val="28"/>
          <w:szCs w:val="28"/>
        </w:rPr>
        <w:t>Поддержк</w:t>
      </w:r>
      <w:r w:rsidR="00DE5A88">
        <w:rPr>
          <w:rFonts w:ascii="Times New Roman" w:hAnsi="Times New Roman" w:cs="Times New Roman"/>
          <w:b/>
          <w:sz w:val="28"/>
          <w:szCs w:val="28"/>
        </w:rPr>
        <w:t>а</w:t>
      </w:r>
      <w:r w:rsidRPr="00DE5A88">
        <w:rPr>
          <w:rFonts w:ascii="Times New Roman" w:hAnsi="Times New Roman" w:cs="Times New Roman"/>
          <w:b/>
          <w:sz w:val="28"/>
          <w:szCs w:val="28"/>
        </w:rPr>
        <w:t xml:space="preserve"> бизнеса</w:t>
      </w:r>
      <w:r w:rsidRPr="00DE5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4</w:t>
      </w:r>
    </w:p>
    <w:p w:rsidR="00695373" w:rsidRDefault="00695373" w:rsidP="00042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A88">
        <w:rPr>
          <w:rFonts w:ascii="Times New Roman" w:hAnsi="Times New Roman" w:cs="Times New Roman"/>
          <w:b/>
          <w:sz w:val="28"/>
          <w:szCs w:val="28"/>
        </w:rPr>
        <w:t>Благотворительные фонды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помощи животным) – 11 (2 организации помощи животным не имеют регистрации</w:t>
      </w:r>
      <w:r w:rsidR="002D1554">
        <w:rPr>
          <w:rFonts w:ascii="Times New Roman" w:hAnsi="Times New Roman" w:cs="Times New Roman"/>
          <w:sz w:val="28"/>
          <w:szCs w:val="28"/>
        </w:rPr>
        <w:t>, итого</w:t>
      </w:r>
      <w:r>
        <w:rPr>
          <w:rFonts w:ascii="Times New Roman" w:hAnsi="Times New Roman" w:cs="Times New Roman"/>
          <w:sz w:val="28"/>
          <w:szCs w:val="28"/>
        </w:rPr>
        <w:t xml:space="preserve"> 13)</w:t>
      </w:r>
    </w:p>
    <w:p w:rsidR="00695373" w:rsidRDefault="00695373" w:rsidP="00042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A88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– 9</w:t>
      </w:r>
    </w:p>
    <w:p w:rsidR="00695373" w:rsidRDefault="00695373" w:rsidP="00042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A88">
        <w:rPr>
          <w:rFonts w:ascii="Times New Roman" w:hAnsi="Times New Roman" w:cs="Times New Roman"/>
          <w:b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</w:p>
    <w:p w:rsidR="00695373" w:rsidRDefault="00695373" w:rsidP="00042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A88">
        <w:rPr>
          <w:rFonts w:ascii="Times New Roman" w:hAnsi="Times New Roman" w:cs="Times New Roman"/>
          <w:b/>
          <w:sz w:val="28"/>
          <w:szCs w:val="28"/>
        </w:rPr>
        <w:t>Садоводов и гаражных кооперативов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</w:p>
    <w:p w:rsidR="00695373" w:rsidRDefault="00695373" w:rsidP="00042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A88">
        <w:rPr>
          <w:rFonts w:ascii="Times New Roman" w:hAnsi="Times New Roman" w:cs="Times New Roman"/>
          <w:b/>
          <w:sz w:val="28"/>
          <w:szCs w:val="28"/>
        </w:rPr>
        <w:t>Правозащитные</w:t>
      </w:r>
      <w:r>
        <w:rPr>
          <w:rFonts w:ascii="Times New Roman" w:hAnsi="Times New Roman" w:cs="Times New Roman"/>
          <w:sz w:val="28"/>
          <w:szCs w:val="28"/>
        </w:rPr>
        <w:t xml:space="preserve"> – 4</w:t>
      </w:r>
    </w:p>
    <w:p w:rsidR="00695373" w:rsidRDefault="00695373" w:rsidP="00042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A88">
        <w:rPr>
          <w:rFonts w:ascii="Times New Roman" w:hAnsi="Times New Roman" w:cs="Times New Roman"/>
          <w:b/>
          <w:sz w:val="28"/>
          <w:szCs w:val="28"/>
        </w:rPr>
        <w:t xml:space="preserve">Экологические </w:t>
      </w:r>
      <w:r>
        <w:rPr>
          <w:rFonts w:ascii="Times New Roman" w:hAnsi="Times New Roman" w:cs="Times New Roman"/>
          <w:sz w:val="28"/>
          <w:szCs w:val="28"/>
        </w:rPr>
        <w:t>– 1</w:t>
      </w:r>
      <w:r w:rsidR="00DE5A88">
        <w:rPr>
          <w:rFonts w:ascii="Times New Roman" w:hAnsi="Times New Roman" w:cs="Times New Roman"/>
          <w:sz w:val="28"/>
          <w:szCs w:val="28"/>
        </w:rPr>
        <w:t>.</w:t>
      </w:r>
    </w:p>
    <w:p w:rsidR="00DE5A88" w:rsidRDefault="00DE5A88" w:rsidP="00042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373" w:rsidRDefault="00671292" w:rsidP="00042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D3B">
        <w:rPr>
          <w:rFonts w:ascii="Times New Roman" w:hAnsi="Times New Roman" w:cs="Times New Roman"/>
          <w:sz w:val="28"/>
          <w:szCs w:val="28"/>
        </w:rPr>
        <w:t>В 2021-2022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51F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3F7C31">
        <w:rPr>
          <w:rFonts w:ascii="Times New Roman" w:hAnsi="Times New Roman" w:cs="Times New Roman"/>
          <w:sz w:val="28"/>
          <w:szCs w:val="28"/>
        </w:rPr>
        <w:t>15</w:t>
      </w:r>
      <w:r w:rsidR="00812F53">
        <w:rPr>
          <w:rFonts w:ascii="Times New Roman" w:hAnsi="Times New Roman" w:cs="Times New Roman"/>
          <w:sz w:val="28"/>
          <w:szCs w:val="28"/>
        </w:rPr>
        <w:t xml:space="preserve"> </w:t>
      </w:r>
      <w:r w:rsidR="00BC351F">
        <w:rPr>
          <w:rFonts w:ascii="Times New Roman" w:hAnsi="Times New Roman" w:cs="Times New Roman"/>
          <w:sz w:val="28"/>
          <w:szCs w:val="28"/>
        </w:rPr>
        <w:t>н</w:t>
      </w:r>
      <w:r w:rsidR="00695373">
        <w:rPr>
          <w:rFonts w:ascii="Times New Roman" w:hAnsi="Times New Roman" w:cs="Times New Roman"/>
          <w:sz w:val="28"/>
          <w:szCs w:val="28"/>
        </w:rPr>
        <w:t xml:space="preserve">овых </w:t>
      </w:r>
      <w:r w:rsidR="00BC351F">
        <w:rPr>
          <w:rFonts w:ascii="Times New Roman" w:hAnsi="Times New Roman" w:cs="Times New Roman"/>
          <w:sz w:val="28"/>
          <w:szCs w:val="28"/>
        </w:rPr>
        <w:t>общественных организаци</w:t>
      </w:r>
      <w:r w:rsidR="00BA7BB2">
        <w:rPr>
          <w:rFonts w:ascii="Times New Roman" w:hAnsi="Times New Roman" w:cs="Times New Roman"/>
          <w:sz w:val="28"/>
          <w:szCs w:val="28"/>
        </w:rPr>
        <w:t>й.</w:t>
      </w:r>
    </w:p>
    <w:p w:rsidR="00DE5A88" w:rsidRDefault="00DE5A88" w:rsidP="00042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BB2" w:rsidRPr="002F3D9F" w:rsidRDefault="00BA7BB2" w:rsidP="00042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6A1">
        <w:rPr>
          <w:rFonts w:ascii="Times New Roman" w:hAnsi="Times New Roman" w:cs="Times New Roman"/>
          <w:sz w:val="28"/>
          <w:szCs w:val="28"/>
        </w:rPr>
        <w:t>О роли волонтерского движения в нашей стране говорить можно много</w:t>
      </w:r>
      <w:r w:rsidRPr="00C85A2F">
        <w:rPr>
          <w:rFonts w:ascii="Times New Roman" w:hAnsi="Times New Roman" w:cs="Times New Roman"/>
          <w:sz w:val="28"/>
          <w:szCs w:val="28"/>
        </w:rPr>
        <w:t>.</w:t>
      </w:r>
      <w:r w:rsidRPr="002F3D9F">
        <w:rPr>
          <w:rFonts w:ascii="Times New Roman" w:hAnsi="Times New Roman" w:cs="Times New Roman"/>
          <w:sz w:val="28"/>
          <w:szCs w:val="28"/>
        </w:rPr>
        <w:t xml:space="preserve"> Чем больше трудностей</w:t>
      </w:r>
      <w:r w:rsidR="005B1070">
        <w:rPr>
          <w:rFonts w:ascii="Times New Roman" w:hAnsi="Times New Roman" w:cs="Times New Roman"/>
          <w:sz w:val="28"/>
          <w:szCs w:val="28"/>
        </w:rPr>
        <w:t>,</w:t>
      </w:r>
      <w:r w:rsidRPr="002F3D9F">
        <w:rPr>
          <w:rFonts w:ascii="Times New Roman" w:hAnsi="Times New Roman" w:cs="Times New Roman"/>
          <w:sz w:val="28"/>
          <w:szCs w:val="28"/>
        </w:rPr>
        <w:t xml:space="preserve"> тем большим спросом пользуется помощь волонтеров.</w:t>
      </w:r>
    </w:p>
    <w:p w:rsidR="00BA7BB2" w:rsidRPr="008B4AFA" w:rsidRDefault="00BA7BB2" w:rsidP="00042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нашем городе количество волонтерских организаций из года в год становится больше</w:t>
      </w:r>
      <w:r w:rsidR="00395B02">
        <w:rPr>
          <w:rFonts w:ascii="Times New Roman" w:hAnsi="Times New Roman" w:cs="Times New Roman"/>
          <w:sz w:val="28"/>
          <w:szCs w:val="28"/>
        </w:rPr>
        <w:t xml:space="preserve"> (23 на сегодня)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B4A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Волонтерское движение развивается по различным направлениям</w:t>
      </w:r>
      <w:r w:rsidR="00395B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5A88" w:rsidRDefault="00DE5A88" w:rsidP="00042224">
      <w:pPr>
        <w:spacing w:after="0" w:line="240" w:lineRule="auto"/>
        <w:jc w:val="both"/>
        <w:rPr>
          <w:rFonts w:ascii="Times New Roman" w:eastAsia="+mj-ea" w:hAnsi="Times New Roman" w:cs="Times New Roman"/>
          <w:color w:val="000000" w:themeColor="text1"/>
          <w:sz w:val="28"/>
          <w:szCs w:val="28"/>
        </w:rPr>
      </w:pPr>
    </w:p>
    <w:p w:rsidR="00395B02" w:rsidRDefault="00395B02" w:rsidP="00042224">
      <w:pPr>
        <w:spacing w:after="0" w:line="240" w:lineRule="auto"/>
        <w:jc w:val="both"/>
        <w:rPr>
          <w:rFonts w:ascii="Times New Roman" w:eastAsia="+mj-ea" w:hAnsi="Times New Roman" w:cs="Times New Roman"/>
          <w:color w:val="000000" w:themeColor="text1"/>
          <w:sz w:val="28"/>
          <w:szCs w:val="28"/>
        </w:rPr>
      </w:pPr>
      <w:r w:rsidRPr="00395B02">
        <w:rPr>
          <w:rFonts w:ascii="Times New Roman" w:eastAsia="+mj-ea" w:hAnsi="Times New Roman" w:cs="Times New Roman"/>
          <w:color w:val="000000" w:themeColor="text1"/>
          <w:sz w:val="28"/>
          <w:szCs w:val="28"/>
        </w:rPr>
        <w:t>Молодежн</w:t>
      </w:r>
      <w:r w:rsidR="00DE5A88">
        <w:rPr>
          <w:rFonts w:ascii="Times New Roman" w:eastAsia="+mj-ea" w:hAnsi="Times New Roman" w:cs="Times New Roman"/>
          <w:color w:val="000000" w:themeColor="text1"/>
          <w:sz w:val="28"/>
          <w:szCs w:val="28"/>
        </w:rPr>
        <w:t>ые</w:t>
      </w:r>
      <w:r w:rsidRPr="00395B02">
        <w:rPr>
          <w:rFonts w:ascii="Times New Roman" w:eastAsia="+mj-ea" w:hAnsi="Times New Roman" w:cs="Times New Roman"/>
          <w:color w:val="000000" w:themeColor="text1"/>
          <w:sz w:val="28"/>
          <w:szCs w:val="28"/>
        </w:rPr>
        <w:t xml:space="preserve"> волонтерски</w:t>
      </w:r>
      <w:r w:rsidR="00DE5A88">
        <w:rPr>
          <w:rFonts w:ascii="Times New Roman" w:eastAsia="+mj-ea" w:hAnsi="Times New Roman" w:cs="Times New Roman"/>
          <w:color w:val="000000" w:themeColor="text1"/>
          <w:sz w:val="28"/>
          <w:szCs w:val="28"/>
        </w:rPr>
        <w:t>е</w:t>
      </w:r>
      <w:r w:rsidRPr="00395B02">
        <w:rPr>
          <w:rFonts w:ascii="Times New Roman" w:eastAsia="+mj-ea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DE5A88">
        <w:rPr>
          <w:rFonts w:ascii="Times New Roman" w:eastAsia="+mj-ea" w:hAnsi="Times New Roman" w:cs="Times New Roman"/>
          <w:color w:val="000000" w:themeColor="text1"/>
          <w:sz w:val="28"/>
          <w:szCs w:val="28"/>
        </w:rPr>
        <w:t>и</w:t>
      </w:r>
      <w:r w:rsidRPr="00395B02">
        <w:rPr>
          <w:rFonts w:ascii="Times New Roman" w:eastAsia="+mj-ea" w:hAnsi="Times New Roman" w:cs="Times New Roman"/>
          <w:color w:val="000000" w:themeColor="text1"/>
          <w:sz w:val="28"/>
          <w:szCs w:val="28"/>
        </w:rPr>
        <w:t xml:space="preserve"> – 6 </w:t>
      </w:r>
    </w:p>
    <w:p w:rsidR="00395B02" w:rsidRPr="00395B02" w:rsidRDefault="00395B02" w:rsidP="00042224">
      <w:pPr>
        <w:spacing w:after="0" w:line="240" w:lineRule="auto"/>
        <w:jc w:val="both"/>
        <w:rPr>
          <w:rFonts w:ascii="Times New Roman" w:eastAsia="+mj-ea" w:hAnsi="Times New Roman" w:cs="Times New Roman"/>
          <w:color w:val="000000" w:themeColor="text1"/>
          <w:sz w:val="28"/>
          <w:szCs w:val="28"/>
        </w:rPr>
      </w:pPr>
      <w:r w:rsidRPr="00395B02">
        <w:rPr>
          <w:rFonts w:ascii="Times New Roman" w:eastAsia="+mj-ea" w:hAnsi="Times New Roman" w:cs="Times New Roman"/>
          <w:color w:val="000000" w:themeColor="text1"/>
          <w:sz w:val="28"/>
          <w:szCs w:val="28"/>
        </w:rPr>
        <w:t>Благотворительны</w:t>
      </w:r>
      <w:r w:rsidR="00DE5A88">
        <w:rPr>
          <w:rFonts w:ascii="Times New Roman" w:eastAsia="+mj-ea" w:hAnsi="Times New Roman" w:cs="Times New Roman"/>
          <w:color w:val="000000" w:themeColor="text1"/>
          <w:sz w:val="28"/>
          <w:szCs w:val="28"/>
        </w:rPr>
        <w:t>е</w:t>
      </w:r>
      <w:r w:rsidRPr="00395B02">
        <w:rPr>
          <w:rFonts w:ascii="Times New Roman" w:eastAsia="+mj-ea" w:hAnsi="Times New Roman" w:cs="Times New Roman"/>
          <w:color w:val="000000" w:themeColor="text1"/>
          <w:sz w:val="28"/>
          <w:szCs w:val="28"/>
        </w:rPr>
        <w:t xml:space="preserve"> фонд</w:t>
      </w:r>
      <w:r w:rsidR="00DE5A88">
        <w:rPr>
          <w:rFonts w:ascii="Times New Roman" w:eastAsia="+mj-ea" w:hAnsi="Times New Roman" w:cs="Times New Roman"/>
          <w:color w:val="000000" w:themeColor="text1"/>
          <w:sz w:val="28"/>
          <w:szCs w:val="28"/>
        </w:rPr>
        <w:t>ы</w:t>
      </w:r>
      <w:r w:rsidRPr="00395B02">
        <w:rPr>
          <w:rFonts w:ascii="Times New Roman" w:eastAsia="+mj-ea" w:hAnsi="Times New Roman" w:cs="Times New Roman"/>
          <w:color w:val="000000" w:themeColor="text1"/>
          <w:sz w:val="28"/>
          <w:szCs w:val="28"/>
        </w:rPr>
        <w:t xml:space="preserve"> – 3</w:t>
      </w:r>
    </w:p>
    <w:p w:rsidR="00395B02" w:rsidRPr="00395B02" w:rsidRDefault="00395B02" w:rsidP="00042224">
      <w:pPr>
        <w:spacing w:after="0" w:line="240" w:lineRule="auto"/>
        <w:jc w:val="both"/>
        <w:rPr>
          <w:rFonts w:ascii="Times New Roman" w:eastAsia="+mj-ea" w:hAnsi="Times New Roman" w:cs="Times New Roman"/>
          <w:color w:val="000000" w:themeColor="text1"/>
          <w:sz w:val="28"/>
          <w:szCs w:val="28"/>
        </w:rPr>
      </w:pPr>
      <w:r w:rsidRPr="00395B02">
        <w:rPr>
          <w:rFonts w:ascii="Times New Roman" w:eastAsia="+mj-ea" w:hAnsi="Times New Roman" w:cs="Times New Roman"/>
          <w:color w:val="000000" w:themeColor="text1"/>
          <w:sz w:val="28"/>
          <w:szCs w:val="28"/>
        </w:rPr>
        <w:t xml:space="preserve">Серебряное </w:t>
      </w:r>
      <w:proofErr w:type="spellStart"/>
      <w:r w:rsidRPr="00395B02">
        <w:rPr>
          <w:rFonts w:ascii="Times New Roman" w:eastAsia="+mj-ea" w:hAnsi="Times New Roman" w:cs="Times New Roman"/>
          <w:color w:val="000000" w:themeColor="text1"/>
          <w:sz w:val="28"/>
          <w:szCs w:val="28"/>
        </w:rPr>
        <w:t>волонтерство</w:t>
      </w:r>
      <w:proofErr w:type="spellEnd"/>
      <w:r w:rsidRPr="00395B02">
        <w:rPr>
          <w:rFonts w:ascii="Times New Roman" w:eastAsia="+mj-ea" w:hAnsi="Times New Roman" w:cs="Times New Roman"/>
          <w:color w:val="000000" w:themeColor="text1"/>
          <w:sz w:val="28"/>
          <w:szCs w:val="28"/>
        </w:rPr>
        <w:t xml:space="preserve"> (помощь старшему поколению) – 2</w:t>
      </w:r>
    </w:p>
    <w:p w:rsidR="00395B02" w:rsidRPr="00395B02" w:rsidRDefault="00395B02" w:rsidP="00042224">
      <w:pPr>
        <w:spacing w:after="0" w:line="240" w:lineRule="auto"/>
        <w:jc w:val="both"/>
        <w:rPr>
          <w:rFonts w:ascii="Times New Roman" w:eastAsia="+mj-ea" w:hAnsi="Times New Roman" w:cs="Times New Roman"/>
          <w:color w:val="000000" w:themeColor="text1"/>
          <w:sz w:val="28"/>
          <w:szCs w:val="28"/>
        </w:rPr>
      </w:pPr>
      <w:r w:rsidRPr="00395B02">
        <w:rPr>
          <w:rFonts w:ascii="Times New Roman" w:eastAsia="+mj-ea" w:hAnsi="Times New Roman" w:cs="Times New Roman"/>
          <w:color w:val="000000" w:themeColor="text1"/>
          <w:sz w:val="28"/>
          <w:szCs w:val="28"/>
        </w:rPr>
        <w:t xml:space="preserve">Патриотическое </w:t>
      </w:r>
      <w:proofErr w:type="spellStart"/>
      <w:r w:rsidRPr="00395B02">
        <w:rPr>
          <w:rFonts w:ascii="Times New Roman" w:eastAsia="+mj-ea" w:hAnsi="Times New Roman" w:cs="Times New Roman"/>
          <w:color w:val="000000" w:themeColor="text1"/>
          <w:sz w:val="28"/>
          <w:szCs w:val="28"/>
        </w:rPr>
        <w:t>волонтерство</w:t>
      </w:r>
      <w:proofErr w:type="spellEnd"/>
      <w:r w:rsidRPr="00395B02">
        <w:rPr>
          <w:rFonts w:ascii="Times New Roman" w:eastAsia="+mj-ea" w:hAnsi="Times New Roman" w:cs="Times New Roman"/>
          <w:color w:val="000000" w:themeColor="text1"/>
          <w:sz w:val="28"/>
          <w:szCs w:val="28"/>
        </w:rPr>
        <w:t xml:space="preserve"> – 5</w:t>
      </w:r>
    </w:p>
    <w:p w:rsidR="00395B02" w:rsidRPr="00395B02" w:rsidRDefault="00395B02" w:rsidP="00042224">
      <w:pPr>
        <w:spacing w:after="0" w:line="240" w:lineRule="auto"/>
        <w:jc w:val="both"/>
        <w:rPr>
          <w:rFonts w:ascii="Times New Roman" w:eastAsia="+mj-ea" w:hAnsi="Times New Roman" w:cs="Times New Roman"/>
          <w:color w:val="000000" w:themeColor="text1"/>
          <w:sz w:val="28"/>
          <w:szCs w:val="28"/>
        </w:rPr>
      </w:pPr>
      <w:r w:rsidRPr="00395B02">
        <w:rPr>
          <w:rFonts w:ascii="Times New Roman" w:eastAsia="+mj-ea" w:hAnsi="Times New Roman" w:cs="Times New Roman"/>
          <w:color w:val="000000" w:themeColor="text1"/>
          <w:sz w:val="28"/>
          <w:szCs w:val="28"/>
        </w:rPr>
        <w:t>Фонды помощи животным – 4</w:t>
      </w:r>
    </w:p>
    <w:p w:rsidR="00395B02" w:rsidRPr="00395B02" w:rsidRDefault="00395B02" w:rsidP="00042224">
      <w:pPr>
        <w:spacing w:after="0" w:line="240" w:lineRule="auto"/>
        <w:jc w:val="both"/>
        <w:rPr>
          <w:rFonts w:ascii="Times New Roman" w:eastAsia="+mj-ea" w:hAnsi="Times New Roman" w:cs="Times New Roman"/>
          <w:color w:val="000000" w:themeColor="text1"/>
          <w:sz w:val="28"/>
          <w:szCs w:val="28"/>
        </w:rPr>
      </w:pPr>
      <w:r w:rsidRPr="00395B02">
        <w:rPr>
          <w:rFonts w:ascii="Times New Roman" w:eastAsia="+mj-ea" w:hAnsi="Times New Roman" w:cs="Times New Roman"/>
          <w:color w:val="000000" w:themeColor="text1"/>
          <w:sz w:val="28"/>
          <w:szCs w:val="28"/>
        </w:rPr>
        <w:t>Поиск людей (Легион СПАС) -1</w:t>
      </w:r>
    </w:p>
    <w:p w:rsidR="00395B02" w:rsidRPr="00395B02" w:rsidRDefault="00DE5A88" w:rsidP="00042224">
      <w:pPr>
        <w:spacing w:after="0" w:line="240" w:lineRule="auto"/>
        <w:jc w:val="both"/>
        <w:rPr>
          <w:rFonts w:ascii="Times New Roman" w:eastAsia="+mj-e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+mj-ea" w:hAnsi="Times New Roman" w:cs="Times New Roman"/>
          <w:color w:val="000000" w:themeColor="text1"/>
          <w:sz w:val="28"/>
          <w:szCs w:val="28"/>
        </w:rPr>
        <w:t>Э</w:t>
      </w:r>
      <w:r w:rsidR="00395B02" w:rsidRPr="00395B02">
        <w:rPr>
          <w:rFonts w:ascii="Times New Roman" w:eastAsia="+mj-ea" w:hAnsi="Times New Roman" w:cs="Times New Roman"/>
          <w:color w:val="000000" w:themeColor="text1"/>
          <w:sz w:val="28"/>
          <w:szCs w:val="28"/>
        </w:rPr>
        <w:t>кологическ</w:t>
      </w:r>
      <w:r>
        <w:rPr>
          <w:rFonts w:ascii="Times New Roman" w:eastAsia="+mj-ea" w:hAnsi="Times New Roman" w:cs="Times New Roman"/>
          <w:color w:val="000000" w:themeColor="text1"/>
          <w:sz w:val="28"/>
          <w:szCs w:val="28"/>
        </w:rPr>
        <w:t>ая</w:t>
      </w:r>
      <w:r w:rsidR="00395B02" w:rsidRPr="00395B02">
        <w:rPr>
          <w:rFonts w:ascii="Times New Roman" w:eastAsia="+mj-ea" w:hAnsi="Times New Roman" w:cs="Times New Roman"/>
          <w:color w:val="000000" w:themeColor="text1"/>
          <w:sz w:val="28"/>
          <w:szCs w:val="28"/>
        </w:rPr>
        <w:t xml:space="preserve"> организаци</w:t>
      </w:r>
      <w:r>
        <w:rPr>
          <w:rFonts w:ascii="Times New Roman" w:eastAsia="+mj-ea" w:hAnsi="Times New Roman" w:cs="Times New Roman"/>
          <w:color w:val="000000" w:themeColor="text1"/>
          <w:sz w:val="28"/>
          <w:szCs w:val="28"/>
        </w:rPr>
        <w:t>я</w:t>
      </w:r>
      <w:r w:rsidR="00395B02" w:rsidRPr="00395B02">
        <w:rPr>
          <w:rFonts w:ascii="Times New Roman" w:eastAsia="+mj-ea" w:hAnsi="Times New Roman" w:cs="Times New Roman"/>
          <w:color w:val="000000" w:themeColor="text1"/>
          <w:sz w:val="28"/>
          <w:szCs w:val="28"/>
        </w:rPr>
        <w:t xml:space="preserve"> -1</w:t>
      </w:r>
    </w:p>
    <w:p w:rsidR="00BA7BB2" w:rsidRDefault="00DE5A88" w:rsidP="00042224">
      <w:pPr>
        <w:spacing w:after="0" w:line="240" w:lineRule="auto"/>
        <w:jc w:val="both"/>
        <w:rPr>
          <w:rFonts w:ascii="Times New Roman" w:eastAsia="+mj-e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+mj-ea" w:hAnsi="Times New Roman" w:cs="Times New Roman"/>
          <w:color w:val="000000" w:themeColor="text1"/>
          <w:sz w:val="28"/>
          <w:szCs w:val="28"/>
        </w:rPr>
        <w:lastRenderedPageBreak/>
        <w:t>Д</w:t>
      </w:r>
      <w:r w:rsidR="00395B02" w:rsidRPr="00395B02">
        <w:rPr>
          <w:rFonts w:ascii="Times New Roman" w:eastAsia="+mj-ea" w:hAnsi="Times New Roman" w:cs="Times New Roman"/>
          <w:color w:val="000000" w:themeColor="text1"/>
          <w:sz w:val="28"/>
          <w:szCs w:val="28"/>
        </w:rPr>
        <w:t>обровольцы культуры – 1</w:t>
      </w:r>
      <w:r>
        <w:rPr>
          <w:rFonts w:ascii="Times New Roman" w:eastAsia="+mj-ea" w:hAnsi="Times New Roman" w:cs="Times New Roman"/>
          <w:color w:val="000000" w:themeColor="text1"/>
          <w:sz w:val="28"/>
          <w:szCs w:val="28"/>
        </w:rPr>
        <w:t>.</w:t>
      </w:r>
    </w:p>
    <w:p w:rsidR="00DE5A88" w:rsidRDefault="00DE5A88" w:rsidP="00042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B6D" w:rsidRDefault="00D52B6D" w:rsidP="00042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B6D">
        <w:rPr>
          <w:rFonts w:ascii="Times New Roman" w:hAnsi="Times New Roman" w:cs="Times New Roman"/>
          <w:sz w:val="28"/>
          <w:szCs w:val="28"/>
        </w:rPr>
        <w:t>Для осуществления своей деятельности и реализации общественно</w:t>
      </w:r>
      <w:r w:rsidR="002D1554">
        <w:rPr>
          <w:rFonts w:ascii="Times New Roman" w:hAnsi="Times New Roman" w:cs="Times New Roman"/>
          <w:sz w:val="28"/>
          <w:szCs w:val="28"/>
        </w:rPr>
        <w:t xml:space="preserve"> </w:t>
      </w:r>
      <w:r w:rsidRPr="00D52B6D">
        <w:rPr>
          <w:rFonts w:ascii="Times New Roman" w:hAnsi="Times New Roman" w:cs="Times New Roman"/>
          <w:sz w:val="28"/>
          <w:szCs w:val="28"/>
        </w:rPr>
        <w:t xml:space="preserve">полезных проектов некоммерческим организациям зачастую требуется получить финансовую помощь – грант. </w:t>
      </w:r>
    </w:p>
    <w:p w:rsidR="00DE5A88" w:rsidRDefault="00DE5A88" w:rsidP="000422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2B6D" w:rsidRPr="0092617F" w:rsidRDefault="00D52B6D" w:rsidP="0004222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Ежегодно проходит более 30 конкурсов на соискание грантов для социально ориентированных неко</w:t>
      </w:r>
      <w:r w:rsidR="00A25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ммерческих организаций (далее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НКО). В 2020 году было привлечено более </w:t>
      </w:r>
      <w:r w:rsidR="00A25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 млн</w:t>
      </w:r>
      <w:r w:rsidRPr="009261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рублей для реализации общественных инициатив. </w:t>
      </w:r>
      <w:r w:rsidR="0092617F" w:rsidRPr="009261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2021 году эта сумма </w:t>
      </w:r>
      <w:r w:rsidR="009E7D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составила 11,5 млн руб. (11 595 561 руб</w:t>
      </w:r>
      <w:r w:rsidR="00A25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E7D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834A44" w:rsidRDefault="0092617F" w:rsidP="000422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Самое больш</w:t>
      </w:r>
      <w:r w:rsidR="002D155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количество проектов были реализованы в рамках конкурса ФГУП «ПО «Маяк» - </w:t>
      </w:r>
      <w:r w:rsidR="00EF0383" w:rsidRPr="00EF0383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проектов.</w:t>
      </w:r>
    </w:p>
    <w:p w:rsidR="00DE5A88" w:rsidRDefault="00DE5A88" w:rsidP="000422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617F" w:rsidRDefault="0092617F" w:rsidP="000422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10 проектов получили поддержку в грантах </w:t>
      </w:r>
      <w:r w:rsidR="00A2511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убернатора Челябинской области.</w:t>
      </w:r>
    </w:p>
    <w:p w:rsidR="00DE5A88" w:rsidRDefault="00DE5A88" w:rsidP="000422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617F" w:rsidRPr="0092617F" w:rsidRDefault="0092617F" w:rsidP="000422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Победить удалось и в первом конкурсе на соискание гранта </w:t>
      </w:r>
      <w:r w:rsidRPr="0092617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92617F">
        <w:rPr>
          <w:rFonts w:ascii="Times New Roman" w:hAnsi="Times New Roman" w:cs="Times New Roman"/>
          <w:sz w:val="28"/>
          <w:szCs w:val="28"/>
        </w:rPr>
        <w:t>резидента Российской Федерации на реализацию проектов в области культуры, искусства и креативных (творческих) индустрий.</w:t>
      </w:r>
      <w:r>
        <w:rPr>
          <w:rFonts w:ascii="Times New Roman" w:hAnsi="Times New Roman" w:cs="Times New Roman"/>
          <w:sz w:val="28"/>
          <w:szCs w:val="28"/>
        </w:rPr>
        <w:t xml:space="preserve"> Проект первого этно-фестиваля </w:t>
      </w:r>
      <w:r w:rsidRPr="0092617F">
        <w:rPr>
          <w:rFonts w:ascii="Times New Roman" w:hAnsi="Times New Roman" w:cs="Times New Roman"/>
          <w:sz w:val="28"/>
          <w:szCs w:val="28"/>
        </w:rPr>
        <w:t xml:space="preserve">NEWFEST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617F">
        <w:rPr>
          <w:rFonts w:ascii="Times New Roman" w:hAnsi="Times New Roman" w:cs="Times New Roman"/>
          <w:sz w:val="28"/>
          <w:szCs w:val="28"/>
        </w:rPr>
        <w:t>ZAMAN</w:t>
      </w:r>
      <w:r>
        <w:rPr>
          <w:rFonts w:ascii="Times New Roman" w:hAnsi="Times New Roman" w:cs="Times New Roman"/>
          <w:sz w:val="28"/>
          <w:szCs w:val="28"/>
        </w:rPr>
        <w:t xml:space="preserve">» будет реализован в 2022 году в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4A44" w:rsidRDefault="0092617F" w:rsidP="000422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Грант национального проекта «Культура» </w:t>
      </w:r>
      <w:r w:rsidR="000A3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получил </w:t>
      </w:r>
      <w:r w:rsidR="000A32D3" w:rsidRPr="000A32D3">
        <w:rPr>
          <w:rFonts w:ascii="Times New Roman" w:hAnsi="Times New Roman" w:cs="Times New Roman"/>
          <w:bCs/>
          <w:sz w:val="28"/>
          <w:szCs w:val="28"/>
        </w:rPr>
        <w:t>образцовый коллектив Культурно-досугового центра ансамбль народного танца «Родничок»</w:t>
      </w:r>
      <w:r w:rsidR="00F051CC">
        <w:rPr>
          <w:rFonts w:ascii="Times New Roman" w:hAnsi="Times New Roman" w:cs="Times New Roman"/>
          <w:bCs/>
          <w:sz w:val="28"/>
          <w:szCs w:val="28"/>
        </w:rPr>
        <w:t xml:space="preserve"> (это крупный грант – 2 млн</w:t>
      </w:r>
      <w:r w:rsidR="000856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32D3">
        <w:rPr>
          <w:rFonts w:ascii="Times New Roman" w:hAnsi="Times New Roman" w:cs="Times New Roman"/>
          <w:bCs/>
          <w:sz w:val="28"/>
          <w:szCs w:val="28"/>
        </w:rPr>
        <w:t xml:space="preserve">рублей). </w:t>
      </w:r>
    </w:p>
    <w:p w:rsidR="00DE5A88" w:rsidRDefault="00DE5A88" w:rsidP="000422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32D3" w:rsidRPr="000A32D3" w:rsidRDefault="00085665" w:rsidP="000422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открытом конкурсе среди НКО по реализации социально значимых проектов ГК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Росатом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 победи</w:t>
      </w:r>
      <w:r w:rsidR="00F051CC">
        <w:rPr>
          <w:rFonts w:ascii="Times New Roman" w:hAnsi="Times New Roman" w:cs="Times New Roman"/>
          <w:color w:val="000000" w:themeColor="text1"/>
          <w:sz w:val="28"/>
          <w:szCs w:val="28"/>
        </w:rPr>
        <w:t>л МБУ ТК «Золотой петушок», так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 получив поддержку от Благотворительного фонда «Росток» ПАО ЧТПЗ. </w:t>
      </w:r>
    </w:p>
    <w:p w:rsidR="00DE5A88" w:rsidRDefault="00DE5A88" w:rsidP="00042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665" w:rsidRDefault="00085665" w:rsidP="00DE5A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665">
        <w:rPr>
          <w:rFonts w:ascii="Times New Roman" w:hAnsi="Times New Roman" w:cs="Times New Roman"/>
          <w:sz w:val="28"/>
          <w:szCs w:val="28"/>
        </w:rPr>
        <w:t xml:space="preserve">Победителями Челябинского областного конкурса молодежных проектных инициатив «Осознанно шагаем в будущее» стали ученицы 10 класса лицея № 23. В рамках Фестиваля искусств </w:t>
      </w:r>
      <w:r w:rsidRPr="007916A3">
        <w:rPr>
          <w:rFonts w:ascii="Times New Roman" w:hAnsi="Times New Roman" w:cs="Times New Roman"/>
          <w:bCs/>
          <w:sz w:val="28"/>
          <w:szCs w:val="28"/>
        </w:rPr>
        <w:t>"</w:t>
      </w:r>
      <w:proofErr w:type="spellStart"/>
      <w:r w:rsidRPr="007916A3">
        <w:rPr>
          <w:rFonts w:ascii="Times New Roman" w:hAnsi="Times New Roman" w:cs="Times New Roman"/>
          <w:bCs/>
          <w:sz w:val="28"/>
          <w:szCs w:val="28"/>
        </w:rPr>
        <w:t>ArtOzFest</w:t>
      </w:r>
      <w:proofErr w:type="spellEnd"/>
      <w:r w:rsidRPr="007916A3">
        <w:rPr>
          <w:rFonts w:ascii="Times New Roman" w:hAnsi="Times New Roman" w:cs="Times New Roman"/>
          <w:bCs/>
          <w:sz w:val="28"/>
          <w:szCs w:val="28"/>
        </w:rPr>
        <w:t>", участниками которого стали и взрослые и дети, был создан арт-объект (</w:t>
      </w:r>
      <w:proofErr w:type="spellStart"/>
      <w:r w:rsidRPr="007916A3">
        <w:rPr>
          <w:rFonts w:ascii="Times New Roman" w:hAnsi="Times New Roman" w:cs="Times New Roman"/>
          <w:bCs/>
          <w:sz w:val="28"/>
          <w:szCs w:val="28"/>
        </w:rPr>
        <w:t>мурал</w:t>
      </w:r>
      <w:proofErr w:type="spellEnd"/>
      <w:r w:rsidRPr="007916A3">
        <w:rPr>
          <w:rFonts w:ascii="Times New Roman" w:hAnsi="Times New Roman" w:cs="Times New Roman"/>
          <w:bCs/>
          <w:sz w:val="28"/>
          <w:szCs w:val="28"/>
        </w:rPr>
        <w:t>) на стене типографии ПО «Маяк».</w:t>
      </w:r>
      <w:r w:rsidR="00DE5A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1070">
        <w:rPr>
          <w:rFonts w:ascii="Times New Roman" w:hAnsi="Times New Roman" w:cs="Times New Roman"/>
          <w:bCs/>
          <w:sz w:val="28"/>
          <w:szCs w:val="28"/>
        </w:rPr>
        <w:t xml:space="preserve">Идея создания </w:t>
      </w:r>
      <w:proofErr w:type="spellStart"/>
      <w:r w:rsidRPr="005B1070">
        <w:rPr>
          <w:rFonts w:ascii="Times New Roman" w:hAnsi="Times New Roman" w:cs="Times New Roman"/>
          <w:bCs/>
          <w:sz w:val="28"/>
          <w:szCs w:val="28"/>
        </w:rPr>
        <w:t>муралов</w:t>
      </w:r>
      <w:proofErr w:type="spellEnd"/>
      <w:r w:rsidRPr="005B1070">
        <w:rPr>
          <w:rFonts w:ascii="Times New Roman" w:hAnsi="Times New Roman" w:cs="Times New Roman"/>
          <w:bCs/>
          <w:sz w:val="28"/>
          <w:szCs w:val="28"/>
        </w:rPr>
        <w:t xml:space="preserve"> так понравилась молодежи, что</w:t>
      </w:r>
      <w:r w:rsidR="002D1554" w:rsidRPr="005B1070">
        <w:rPr>
          <w:rFonts w:ascii="Times New Roman" w:hAnsi="Times New Roman" w:cs="Times New Roman"/>
          <w:bCs/>
          <w:sz w:val="28"/>
          <w:szCs w:val="28"/>
        </w:rPr>
        <w:t xml:space="preserve"> арт-объекты</w:t>
      </w:r>
      <w:r w:rsidRPr="005B1070">
        <w:rPr>
          <w:rFonts w:ascii="Times New Roman" w:hAnsi="Times New Roman" w:cs="Times New Roman"/>
          <w:bCs/>
          <w:sz w:val="28"/>
          <w:szCs w:val="28"/>
        </w:rPr>
        <w:t xml:space="preserve"> были нарисованы как в детском, так и</w:t>
      </w:r>
      <w:r w:rsidR="002D1554" w:rsidRPr="005B1070">
        <w:rPr>
          <w:rFonts w:ascii="Times New Roman" w:hAnsi="Times New Roman" w:cs="Times New Roman"/>
          <w:bCs/>
          <w:sz w:val="28"/>
          <w:szCs w:val="28"/>
        </w:rPr>
        <w:t xml:space="preserve"> во</w:t>
      </w:r>
      <w:r w:rsidRPr="005B1070">
        <w:rPr>
          <w:rFonts w:ascii="Times New Roman" w:hAnsi="Times New Roman" w:cs="Times New Roman"/>
          <w:bCs/>
          <w:sz w:val="28"/>
          <w:szCs w:val="28"/>
        </w:rPr>
        <w:t xml:space="preserve"> взрослом парке.</w:t>
      </w:r>
    </w:p>
    <w:p w:rsidR="00DE5A88" w:rsidRDefault="00DE5A88" w:rsidP="000422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5A88" w:rsidRDefault="007916A3" w:rsidP="00DE5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Активная молодежь Озерска приняла участие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форумной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кампании 2021 года</w:t>
      </w:r>
      <w:r w:rsidR="000B56A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56A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ебята побывали 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3688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</w:t>
      </w:r>
      <w:r w:rsidR="000B56A1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43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«Таврида», </w:t>
      </w:r>
      <w:r w:rsidRPr="00436886">
        <w:rPr>
          <w:rFonts w:ascii="Times New Roman" w:hAnsi="Times New Roman" w:cs="Times New Roman"/>
          <w:bCs/>
          <w:iCs/>
          <w:sz w:val="28"/>
          <w:szCs w:val="28"/>
        </w:rPr>
        <w:t xml:space="preserve">«Территория смыслов», </w:t>
      </w:r>
      <w:r w:rsidR="000B56A1" w:rsidRPr="00436886">
        <w:rPr>
          <w:rFonts w:ascii="Times New Roman" w:hAnsi="Times New Roman" w:cs="Times New Roman"/>
          <w:sz w:val="28"/>
          <w:szCs w:val="28"/>
        </w:rPr>
        <w:t xml:space="preserve">межрегиональном патриотическом </w:t>
      </w:r>
      <w:proofErr w:type="spellStart"/>
      <w:r w:rsidR="000B56A1" w:rsidRPr="00436886">
        <w:rPr>
          <w:rFonts w:ascii="Times New Roman" w:hAnsi="Times New Roman" w:cs="Times New Roman"/>
          <w:sz w:val="28"/>
          <w:szCs w:val="28"/>
        </w:rPr>
        <w:t>медиафоруме</w:t>
      </w:r>
      <w:proofErr w:type="spellEnd"/>
      <w:r w:rsidR="000B56A1" w:rsidRPr="00436886">
        <w:rPr>
          <w:rFonts w:ascii="Times New Roman" w:hAnsi="Times New Roman" w:cs="Times New Roman"/>
          <w:sz w:val="28"/>
          <w:szCs w:val="28"/>
        </w:rPr>
        <w:t xml:space="preserve"> «Пусть знает вся Россия»</w:t>
      </w:r>
      <w:r w:rsidR="000B56A1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43688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Всероссийском студенческом конкурсе «Твой Ход»</w:t>
        </w:r>
      </w:hyperlink>
      <w:r w:rsidRPr="0043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36886">
        <w:rPr>
          <w:rFonts w:ascii="Times New Roman" w:hAnsi="Times New Roman" w:cs="Times New Roman"/>
          <w:sz w:val="28"/>
          <w:szCs w:val="28"/>
        </w:rPr>
        <w:t xml:space="preserve">Мастерской управления </w:t>
      </w:r>
      <w:hyperlink r:id="rId7" w:history="1">
        <w:r w:rsidRPr="004368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</w:t>
        </w:r>
        <w:proofErr w:type="spellStart"/>
        <w:r w:rsidRPr="004368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Сенеж</w:t>
        </w:r>
        <w:proofErr w:type="spellEnd"/>
        <w:r w:rsidRPr="004368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>. Молодежные форум</w:t>
      </w:r>
      <w:r w:rsidR="00F051C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- это реальная возможность получить грант на реализацию своего проекта. В 2020 году на форуме «Территория смыслов»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озерчанин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 Шалимов представил проект </w:t>
      </w:r>
      <w:r w:rsidRPr="00436886">
        <w:rPr>
          <w:rFonts w:ascii="Times New Roman" w:hAnsi="Times New Roman" w:cs="Times New Roman"/>
          <w:sz w:val="28"/>
          <w:szCs w:val="28"/>
        </w:rPr>
        <w:t xml:space="preserve">«Добровольцы творчества – ресурсный центр добровольчества» получил самый крупный грант среди цифровых </w:t>
      </w:r>
      <w:proofErr w:type="spellStart"/>
      <w:r w:rsidRPr="00436886">
        <w:rPr>
          <w:rFonts w:ascii="Times New Roman" w:hAnsi="Times New Roman" w:cs="Times New Roman"/>
          <w:sz w:val="28"/>
          <w:szCs w:val="28"/>
        </w:rPr>
        <w:t>аватаров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800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4368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2021 году проект был успешно реализован. </w:t>
      </w:r>
    </w:p>
    <w:p w:rsidR="00DE5A88" w:rsidRDefault="0040702B" w:rsidP="00DE5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A2F">
        <w:rPr>
          <w:rFonts w:ascii="Times New Roman" w:hAnsi="Times New Roman" w:cs="Times New Roman"/>
          <w:sz w:val="28"/>
          <w:szCs w:val="28"/>
        </w:rPr>
        <w:lastRenderedPageBreak/>
        <w:t xml:space="preserve">С 1 января 2021 года вступил в силу закон, создающий правовые основы применения института инициативного бюджетирования. </w:t>
      </w:r>
      <w:r w:rsidRPr="005B1070">
        <w:rPr>
          <w:rFonts w:ascii="Times New Roman" w:hAnsi="Times New Roman" w:cs="Times New Roman"/>
          <w:sz w:val="28"/>
          <w:szCs w:val="28"/>
        </w:rPr>
        <w:t xml:space="preserve">Инициативное бюджетирование - форма участия граждан в планировании и контроле за расходами местных бюджетов. Она дает людям возможность самим определять, что они хотят видеть в своем дворе или поселке: проложить дорожку в нужном месте, </w:t>
      </w:r>
      <w:r w:rsidR="00F17167" w:rsidRPr="005B1070">
        <w:rPr>
          <w:rFonts w:ascii="Times New Roman" w:hAnsi="Times New Roman" w:cs="Times New Roman"/>
          <w:sz w:val="28"/>
          <w:szCs w:val="28"/>
        </w:rPr>
        <w:t>устранить ямы</w:t>
      </w:r>
      <w:r w:rsidRPr="005B1070">
        <w:rPr>
          <w:rFonts w:ascii="Times New Roman" w:hAnsi="Times New Roman" w:cs="Times New Roman"/>
          <w:sz w:val="28"/>
          <w:szCs w:val="28"/>
        </w:rPr>
        <w:t xml:space="preserve"> в асфальте, сделать ремонт в подъезде.</w:t>
      </w:r>
      <w:r w:rsidR="00DE5A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A88" w:rsidRDefault="00DE5A88" w:rsidP="00DE5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A88" w:rsidRDefault="007916A3" w:rsidP="00DE5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Впервые в Озерском городском округе прошел </w:t>
      </w:r>
      <w:r w:rsidRPr="007916A3">
        <w:rPr>
          <w:rFonts w:ascii="Times New Roman" w:hAnsi="Times New Roman" w:cs="Times New Roman"/>
          <w:sz w:val="28"/>
          <w:szCs w:val="28"/>
        </w:rPr>
        <w:t>конкурсн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916A3">
        <w:rPr>
          <w:rFonts w:ascii="Times New Roman" w:hAnsi="Times New Roman" w:cs="Times New Roman"/>
          <w:sz w:val="28"/>
          <w:szCs w:val="28"/>
        </w:rPr>
        <w:t xml:space="preserve"> отбор инициативных проектов, выдвигаемых для получения финансовой поддержки за счет межбюджетных трансфертов из областного бюджета.</w:t>
      </w:r>
      <w:r w:rsidR="00DE5A88">
        <w:rPr>
          <w:rFonts w:ascii="Times New Roman" w:hAnsi="Times New Roman" w:cs="Times New Roman"/>
          <w:sz w:val="28"/>
          <w:szCs w:val="28"/>
        </w:rPr>
        <w:t xml:space="preserve"> </w:t>
      </w:r>
      <w:r w:rsidR="00F17167">
        <w:rPr>
          <w:rFonts w:ascii="Times New Roman" w:hAnsi="Times New Roman" w:cs="Times New Roman"/>
          <w:sz w:val="28"/>
          <w:szCs w:val="28"/>
        </w:rPr>
        <w:t>На конкурс горожанами был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41 проект, комиссией отобраны 16 инициат</w:t>
      </w:r>
      <w:r w:rsidR="00F17167">
        <w:rPr>
          <w:rFonts w:ascii="Times New Roman" w:hAnsi="Times New Roman" w:cs="Times New Roman"/>
          <w:sz w:val="28"/>
          <w:szCs w:val="28"/>
        </w:rPr>
        <w:t xml:space="preserve">ивных проектов, на сумму 29 млн </w:t>
      </w:r>
      <w:r>
        <w:rPr>
          <w:rFonts w:ascii="Times New Roman" w:hAnsi="Times New Roman" w:cs="Times New Roman"/>
          <w:sz w:val="28"/>
          <w:szCs w:val="28"/>
        </w:rPr>
        <w:t>651 тыс., инициативные платежи граждан составили – 677 620 руб.</w:t>
      </w:r>
      <w:r w:rsidR="00DE5A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A88" w:rsidRDefault="00DE5A88" w:rsidP="00DE5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A88" w:rsidRDefault="00C85A2F" w:rsidP="00DE5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A88">
        <w:rPr>
          <w:rFonts w:ascii="Times New Roman" w:hAnsi="Times New Roman" w:cs="Times New Roman"/>
          <w:sz w:val="28"/>
          <w:szCs w:val="28"/>
        </w:rPr>
        <w:t xml:space="preserve">21 апреля 2021 года состоялся </w:t>
      </w:r>
      <w:r w:rsidR="00066445" w:rsidRPr="00DE5A8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66445" w:rsidRPr="00DE5A88">
        <w:rPr>
          <w:rFonts w:ascii="Times New Roman" w:hAnsi="Times New Roman" w:cs="Times New Roman"/>
          <w:sz w:val="28"/>
          <w:szCs w:val="28"/>
        </w:rPr>
        <w:t xml:space="preserve"> Общественный форум как открытая площадка для трехстороннего диалога между обществом, бизнесом и властью, на которой обсуждалось развитие межсекторного сотрудничества и повышение качества социальных проектов в Озерском городском округе.</w:t>
      </w:r>
      <w:r w:rsidR="00DE5A88">
        <w:rPr>
          <w:rFonts w:ascii="Times New Roman" w:hAnsi="Times New Roman" w:cs="Times New Roman"/>
          <w:sz w:val="28"/>
          <w:szCs w:val="28"/>
        </w:rPr>
        <w:t xml:space="preserve"> </w:t>
      </w:r>
      <w:r w:rsidR="00066445" w:rsidRPr="00DE5A88">
        <w:rPr>
          <w:rFonts w:ascii="Times New Roman" w:hAnsi="Times New Roman" w:cs="Times New Roman"/>
          <w:sz w:val="28"/>
          <w:szCs w:val="28"/>
        </w:rPr>
        <w:t>Форум проводился Общественной палатой Озерского городского округа совместно с Собранием депутатов в рамках Недели местного самоуправления, посвященной Дню местного самоуправления в Российской Федерации. За Неделю проведен ряд различных мероприятий: классные часы по теме местного самоуправления и исторические уроки в школах округа с участием депутатов Собрания депутатов и специалистов МКУ «Городской музей», лекция «Медиа-</w:t>
      </w:r>
      <w:proofErr w:type="spellStart"/>
      <w:r w:rsidR="00066445" w:rsidRPr="00DE5A88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066445" w:rsidRPr="00DE5A88">
        <w:rPr>
          <w:rFonts w:ascii="Times New Roman" w:hAnsi="Times New Roman" w:cs="Times New Roman"/>
          <w:sz w:val="28"/>
          <w:szCs w:val="28"/>
        </w:rPr>
        <w:t>», в библиотеках города и школ организованы выставки книжных и периодических изданий по истории местного самоуправления в России, прошли субботники в микрорайонах и памятных местах города.</w:t>
      </w:r>
      <w:r w:rsidR="00DE5A88">
        <w:rPr>
          <w:rFonts w:ascii="Times New Roman" w:hAnsi="Times New Roman" w:cs="Times New Roman"/>
          <w:sz w:val="28"/>
          <w:szCs w:val="28"/>
        </w:rPr>
        <w:t xml:space="preserve"> </w:t>
      </w:r>
      <w:r w:rsidR="00066445" w:rsidRPr="00DE5A88">
        <w:rPr>
          <w:rFonts w:ascii="Times New Roman" w:hAnsi="Times New Roman" w:cs="Times New Roman"/>
          <w:sz w:val="28"/>
          <w:szCs w:val="28"/>
        </w:rPr>
        <w:t xml:space="preserve">Программа Форума состояла из пленарного заседания и дискуссионных секций, имеющих целью обсуждение и разработку предложений по улучшению качества социальных проектов и повышению активности городских сообществ в решении проблем городского округа. Принятая резолюция передана руководителям ОМСУ и размещена на сайте администрации округа в разделе «Общество». </w:t>
      </w:r>
    </w:p>
    <w:p w:rsidR="00DE5A88" w:rsidRDefault="00DE5A88" w:rsidP="00DE5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A88" w:rsidRDefault="00066445" w:rsidP="00DE5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проведено два круглых стола</w:t>
      </w:r>
      <w:r w:rsidR="00073A3B">
        <w:rPr>
          <w:rFonts w:ascii="Times New Roman" w:hAnsi="Times New Roman" w:cs="Times New Roman"/>
          <w:sz w:val="28"/>
          <w:szCs w:val="28"/>
        </w:rPr>
        <w:t xml:space="preserve">. В феврале </w:t>
      </w:r>
      <w:r w:rsidR="0067147F">
        <w:rPr>
          <w:rFonts w:ascii="Times New Roman" w:hAnsi="Times New Roman" w:cs="Times New Roman"/>
          <w:sz w:val="28"/>
          <w:szCs w:val="28"/>
        </w:rPr>
        <w:t>состоялся первый круглый стол</w:t>
      </w:r>
      <w:r w:rsidR="00073A3B">
        <w:rPr>
          <w:rFonts w:ascii="Times New Roman" w:hAnsi="Times New Roman" w:cs="Times New Roman"/>
          <w:sz w:val="28"/>
          <w:szCs w:val="28"/>
        </w:rPr>
        <w:t xml:space="preserve"> </w:t>
      </w:r>
      <w:r w:rsidR="00073A3B" w:rsidRPr="00073A3B">
        <w:rPr>
          <w:rFonts w:ascii="Times New Roman" w:hAnsi="Times New Roman" w:cs="Times New Roman"/>
          <w:sz w:val="28"/>
          <w:szCs w:val="28"/>
        </w:rPr>
        <w:t xml:space="preserve">в рамках реализации регионального проекта «Человек труда – человек созидательный. Развитие форм </w:t>
      </w:r>
      <w:proofErr w:type="spellStart"/>
      <w:r w:rsidR="00073A3B" w:rsidRPr="00073A3B">
        <w:rPr>
          <w:rFonts w:ascii="Times New Roman" w:hAnsi="Times New Roman" w:cs="Times New Roman"/>
          <w:sz w:val="28"/>
          <w:szCs w:val="28"/>
        </w:rPr>
        <w:t>межпоколенческого</w:t>
      </w:r>
      <w:proofErr w:type="spellEnd"/>
      <w:r w:rsidR="00073A3B" w:rsidRPr="00073A3B">
        <w:rPr>
          <w:rFonts w:ascii="Times New Roman" w:hAnsi="Times New Roman" w:cs="Times New Roman"/>
          <w:sz w:val="28"/>
          <w:szCs w:val="28"/>
        </w:rPr>
        <w:t xml:space="preserve"> диалога»</w:t>
      </w:r>
      <w:r w:rsidR="00F17167">
        <w:rPr>
          <w:rFonts w:ascii="Times New Roman" w:hAnsi="Times New Roman" w:cs="Times New Roman"/>
          <w:sz w:val="28"/>
          <w:szCs w:val="28"/>
        </w:rPr>
        <w:t>,</w:t>
      </w:r>
      <w:r w:rsidR="00073A3B" w:rsidRPr="00073A3B">
        <w:rPr>
          <w:sz w:val="28"/>
          <w:szCs w:val="28"/>
        </w:rPr>
        <w:t xml:space="preserve"> </w:t>
      </w:r>
      <w:r w:rsidR="0067147F" w:rsidRPr="0067147F">
        <w:rPr>
          <w:rFonts w:ascii="Times New Roman" w:hAnsi="Times New Roman" w:cs="Times New Roman"/>
          <w:sz w:val="28"/>
          <w:szCs w:val="28"/>
        </w:rPr>
        <w:t>участники</w:t>
      </w:r>
      <w:r w:rsidR="0067147F">
        <w:rPr>
          <w:sz w:val="28"/>
          <w:szCs w:val="28"/>
        </w:rPr>
        <w:t xml:space="preserve"> </w:t>
      </w:r>
      <w:r w:rsidR="0067147F" w:rsidRPr="0067147F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073A3B" w:rsidRPr="00073A3B">
        <w:rPr>
          <w:rFonts w:ascii="Times New Roman" w:hAnsi="Times New Roman" w:cs="Times New Roman"/>
          <w:sz w:val="28"/>
          <w:szCs w:val="28"/>
        </w:rPr>
        <w:t>ознакомились с практиками оказания помощи и поддержки людям старшего возраста в Озерском городском округе.</w:t>
      </w:r>
      <w:r w:rsidR="0067147F">
        <w:rPr>
          <w:rFonts w:ascii="Times New Roman" w:hAnsi="Times New Roman" w:cs="Times New Roman"/>
          <w:sz w:val="28"/>
          <w:szCs w:val="28"/>
        </w:rPr>
        <w:t xml:space="preserve"> </w:t>
      </w:r>
      <w:r w:rsidR="00404AF6">
        <w:rPr>
          <w:rFonts w:ascii="Times New Roman" w:hAnsi="Times New Roman" w:cs="Times New Roman"/>
          <w:sz w:val="28"/>
          <w:szCs w:val="28"/>
        </w:rPr>
        <w:t xml:space="preserve">Наиболее активные волонтеры и волонтерские организации награждены грамотами Областного Совета ветеранов. </w:t>
      </w:r>
    </w:p>
    <w:p w:rsidR="00DE5A88" w:rsidRDefault="00DE5A88" w:rsidP="00DE5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445" w:rsidRDefault="00404AF6" w:rsidP="00DE5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работы «Университета третьего поколения» и отчета по проекту «ТВ эфир 60+ против вируса» прошел второй круглый стол </w:t>
      </w:r>
      <w:r w:rsidRPr="00404AF6">
        <w:rPr>
          <w:rFonts w:ascii="Times New Roman" w:hAnsi="Times New Roman" w:cs="Times New Roman"/>
          <w:sz w:val="28"/>
          <w:szCs w:val="28"/>
        </w:rPr>
        <w:t xml:space="preserve">«Пожилые люди </w:t>
      </w:r>
      <w:r w:rsidRPr="00404AF6">
        <w:rPr>
          <w:rFonts w:ascii="Times New Roman" w:hAnsi="Times New Roman" w:cs="Times New Roman"/>
          <w:sz w:val="28"/>
          <w:szCs w:val="28"/>
        </w:rPr>
        <w:lastRenderedPageBreak/>
        <w:t xml:space="preserve">Озерского городского округа в мире новых возможностей» </w:t>
      </w:r>
      <w:r w:rsidRPr="00E60DFE">
        <w:rPr>
          <w:rFonts w:ascii="Times New Roman" w:hAnsi="Times New Roman" w:cs="Times New Roman"/>
          <w:sz w:val="28"/>
          <w:szCs w:val="28"/>
        </w:rPr>
        <w:t>с участием представителей администрации округа, Совета ветеранов ОГО, Собрания депутатов, руководителей управлений культуры и спорта, а также студентов и деканов Университета третьего возраста. Для участников встречи</w:t>
      </w:r>
      <w:r w:rsidRPr="00404AF6">
        <w:rPr>
          <w:rFonts w:ascii="Times New Roman" w:hAnsi="Times New Roman" w:cs="Times New Roman"/>
          <w:sz w:val="28"/>
          <w:szCs w:val="28"/>
        </w:rPr>
        <w:t xml:space="preserve"> был представлен отчет АНО Центр общественных инициатив «Созидание» о реализации социального проекта, поддержанного грантом Губернатора Челябинской области «ТВ эфир 60+ против вируса», давшего возможность студентам Университета третьего возраста в период самоизоляции продолжать обучение в онлайн-формате. Студенты и деканы Университета третьего возраста выступили с пожеланиями продолжить проект «ТВ эфир 60+ против вируса</w:t>
      </w:r>
      <w:r w:rsidR="00F12876">
        <w:rPr>
          <w:rFonts w:ascii="Times New Roman" w:hAnsi="Times New Roman" w:cs="Times New Roman"/>
          <w:sz w:val="28"/>
          <w:szCs w:val="28"/>
        </w:rPr>
        <w:t>»</w:t>
      </w:r>
      <w:r w:rsidRPr="00404AF6">
        <w:rPr>
          <w:rFonts w:ascii="Times New Roman" w:hAnsi="Times New Roman" w:cs="Times New Roman"/>
          <w:sz w:val="28"/>
          <w:szCs w:val="28"/>
        </w:rPr>
        <w:t xml:space="preserve"> и предложениями по улучшению работы со старшим поколением в Озерском городском округе</w:t>
      </w:r>
      <w:r w:rsidR="00E60DFE">
        <w:rPr>
          <w:rFonts w:ascii="Times New Roman" w:hAnsi="Times New Roman" w:cs="Times New Roman"/>
          <w:sz w:val="28"/>
          <w:szCs w:val="28"/>
        </w:rPr>
        <w:t>.</w:t>
      </w:r>
    </w:p>
    <w:p w:rsidR="00DE5A88" w:rsidRDefault="00DE5A88" w:rsidP="00042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224" w:rsidRPr="002C6BF6" w:rsidRDefault="00042224" w:rsidP="00042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BF6">
        <w:rPr>
          <w:rFonts w:ascii="Times New Roman" w:hAnsi="Times New Roman" w:cs="Times New Roman"/>
          <w:sz w:val="28"/>
          <w:szCs w:val="28"/>
        </w:rPr>
        <w:t xml:space="preserve">Каждый год </w:t>
      </w:r>
      <w:proofErr w:type="spellStart"/>
      <w:r w:rsidRPr="002C6BF6">
        <w:rPr>
          <w:rFonts w:ascii="Times New Roman" w:hAnsi="Times New Roman" w:cs="Times New Roman"/>
          <w:sz w:val="28"/>
          <w:szCs w:val="28"/>
        </w:rPr>
        <w:t>Озерчане</w:t>
      </w:r>
      <w:proofErr w:type="spellEnd"/>
      <w:r w:rsidRPr="002C6BF6">
        <w:rPr>
          <w:rFonts w:ascii="Times New Roman" w:hAnsi="Times New Roman" w:cs="Times New Roman"/>
          <w:sz w:val="28"/>
          <w:szCs w:val="28"/>
        </w:rPr>
        <w:t xml:space="preserve"> прославляют родной город личными победами и достижениями.</w:t>
      </w:r>
    </w:p>
    <w:p w:rsidR="00DE5A88" w:rsidRDefault="00DE5A88" w:rsidP="000422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2224" w:rsidRPr="002C6BF6" w:rsidRDefault="00042224" w:rsidP="00042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гордо звучит - Золотые </w:t>
      </w:r>
      <w:proofErr w:type="spellStart"/>
      <w:r w:rsidRPr="002C6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паралимпийские</w:t>
      </w:r>
      <w:proofErr w:type="spellEnd"/>
      <w:r w:rsidRPr="002C6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чемпионы из Озерска!  Уроженка Озерска </w:t>
      </w:r>
      <w:r w:rsidRPr="00E47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Анна </w:t>
      </w:r>
      <w:proofErr w:type="spellStart"/>
      <w:r w:rsidRPr="00E47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Крившина</w:t>
      </w:r>
      <w:proofErr w:type="spellEnd"/>
      <w:r w:rsidRPr="002C6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2C6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велоспортсмен</w:t>
      </w:r>
      <w:proofErr w:type="spellEnd"/>
      <w:r w:rsidRPr="002C6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Бурятии Михаил Асташов,</w:t>
      </w:r>
      <w:r w:rsidRPr="002C6B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2C6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наставником которых является </w:t>
      </w:r>
      <w:proofErr w:type="spellStart"/>
      <w:r w:rsidRPr="002C6BF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озерчанин</w:t>
      </w:r>
      <w:proofErr w:type="spellEnd"/>
      <w:r w:rsidRPr="002C6B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C6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Олег Золотарев,</w:t>
      </w:r>
      <w:r w:rsidRPr="002C6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завоевали медали на Зимней </w:t>
      </w:r>
      <w:proofErr w:type="spellStart"/>
      <w:r w:rsidRPr="002C6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Паралимпиаде</w:t>
      </w:r>
      <w:proofErr w:type="spellEnd"/>
      <w:r w:rsidRPr="002C6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Токио. </w:t>
      </w:r>
      <w:proofErr w:type="gramStart"/>
      <w:r w:rsidRPr="002C6BF6">
        <w:rPr>
          <w:rFonts w:ascii="Times New Roman" w:eastAsia="Times New Roman" w:hAnsi="Times New Roman" w:cs="Times New Roman"/>
          <w:sz w:val="28"/>
          <w:szCs w:val="28"/>
          <w:lang w:eastAsia="ru-RU"/>
        </w:rPr>
        <w:t>В  индивидуальной</w:t>
      </w:r>
      <w:proofErr w:type="gramEnd"/>
      <w:r w:rsidRPr="002C6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гонке Михаил установил новый мировой и </w:t>
      </w:r>
      <w:proofErr w:type="spellStart"/>
      <w:r w:rsidRPr="002C6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паралимпийский</w:t>
      </w:r>
      <w:proofErr w:type="spellEnd"/>
      <w:r w:rsidRPr="002C6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рекорд, а в финале ему не было равных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r w:rsidRPr="002C6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золотая медаль! Обладательница золотой и серебряной </w:t>
      </w:r>
      <w:proofErr w:type="spellStart"/>
      <w:r w:rsidRPr="002C6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паралимпийских</w:t>
      </w:r>
      <w:proofErr w:type="spellEnd"/>
      <w:r w:rsidRPr="002C6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наград в плавании </w:t>
      </w:r>
      <w:r w:rsidRPr="002C6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Анна </w:t>
      </w:r>
      <w:proofErr w:type="spellStart"/>
      <w:r w:rsidRPr="002C6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Крившина</w:t>
      </w:r>
      <w:proofErr w:type="spellEnd"/>
      <w:r w:rsidRPr="002C6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сумела выполнить свое обещание пятилетней давности и стать победительницей Игр в Токио. </w:t>
      </w:r>
    </w:p>
    <w:p w:rsidR="00DE5A88" w:rsidRDefault="00DE5A88" w:rsidP="00042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A88" w:rsidRDefault="00042224" w:rsidP="00DE5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стипендии Правительства Российской Федерации получили трое студентов ОТИ (НИЯУ) МИФИ </w:t>
      </w:r>
      <w:proofErr w:type="spellStart"/>
      <w:r w:rsidRPr="002C6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Зубаирова</w:t>
      </w:r>
      <w:proofErr w:type="spellEnd"/>
      <w:r w:rsidRPr="002C6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Карина, Пичугова Оксана, Елисеев Николай.</w:t>
      </w:r>
      <w:r w:rsidRPr="002C6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5A88" w:rsidRDefault="00DE5A88" w:rsidP="00DE5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A88" w:rsidRDefault="00042224" w:rsidP="00DE5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 июня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Озерские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6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2C6BF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епутаты присвоили звание «Почетный гражданин» </w:t>
      </w:r>
      <w:r w:rsidRPr="002C6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Альбине Валерьевне Бочковой, учителю истории школы № 23. </w:t>
      </w:r>
      <w:r w:rsidRPr="002C6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Находясь на заслуженном отдыхе, Альбина Валерьевна продолжает вести активную общественную работу, в Совете ветеранов округа она возглавляет школьно-молодёжную комиссию. </w:t>
      </w:r>
    </w:p>
    <w:p w:rsidR="00DE5A88" w:rsidRDefault="00DE5A88" w:rsidP="00DE5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A88" w:rsidRPr="00DE5A88" w:rsidRDefault="005A2EEB" w:rsidP="00DE5A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E5A88">
        <w:rPr>
          <w:rFonts w:ascii="Times New Roman" w:hAnsi="Times New Roman" w:cs="Times New Roman"/>
          <w:bCs/>
          <w:sz w:val="28"/>
          <w:szCs w:val="28"/>
          <w:u w:val="single"/>
        </w:rPr>
        <w:t>В Озерске проходят п</w:t>
      </w:r>
      <w:r w:rsidR="00404AF6" w:rsidRPr="00DE5A88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роекты, которые реализуются на всей территории РФ: </w:t>
      </w:r>
    </w:p>
    <w:p w:rsidR="00DE5A88" w:rsidRDefault="00DE5A88" w:rsidP="00DE5A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A88" w:rsidRDefault="001A4DF2" w:rsidP="00DE5A88">
      <w:pPr>
        <w:spacing w:after="0" w:line="240" w:lineRule="auto"/>
        <w:jc w:val="both"/>
        <w:rPr>
          <w:sz w:val="28"/>
          <w:szCs w:val="28"/>
        </w:rPr>
      </w:pPr>
      <w:r w:rsidRPr="00DE5A8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67147F" w:rsidRPr="00DE5A88">
        <w:rPr>
          <w:rFonts w:ascii="Times New Roman" w:hAnsi="Times New Roman" w:cs="Times New Roman"/>
          <w:b/>
          <w:sz w:val="28"/>
          <w:szCs w:val="28"/>
        </w:rPr>
        <w:t>Разделяйка</w:t>
      </w:r>
      <w:proofErr w:type="spellEnd"/>
      <w:r w:rsidRPr="00DE5A88">
        <w:rPr>
          <w:rFonts w:ascii="Times New Roman" w:hAnsi="Times New Roman" w:cs="Times New Roman"/>
          <w:b/>
          <w:sz w:val="28"/>
          <w:szCs w:val="28"/>
        </w:rPr>
        <w:t>»</w:t>
      </w:r>
      <w:r w:rsidR="0067147F" w:rsidRPr="00DE5A88">
        <w:rPr>
          <w:rFonts w:ascii="Times New Roman" w:hAnsi="Times New Roman" w:cs="Times New Roman"/>
          <w:sz w:val="28"/>
          <w:szCs w:val="28"/>
        </w:rPr>
        <w:t xml:space="preserve"> - некогда ежемесячная экологическая акция, проводимая волонтёрами общественного движения </w:t>
      </w:r>
      <w:r w:rsidRPr="00DE5A88">
        <w:rPr>
          <w:rFonts w:ascii="Times New Roman" w:hAnsi="Times New Roman" w:cs="Times New Roman"/>
          <w:sz w:val="28"/>
          <w:szCs w:val="28"/>
        </w:rPr>
        <w:t>«</w:t>
      </w:r>
      <w:r w:rsidR="0067147F" w:rsidRPr="00DE5A88">
        <w:rPr>
          <w:rFonts w:ascii="Times New Roman" w:hAnsi="Times New Roman" w:cs="Times New Roman"/>
          <w:sz w:val="28"/>
          <w:szCs w:val="28"/>
        </w:rPr>
        <w:t>Сделаем</w:t>
      </w:r>
      <w:r w:rsidRPr="00DE5A88">
        <w:rPr>
          <w:rFonts w:ascii="Times New Roman" w:hAnsi="Times New Roman" w:cs="Times New Roman"/>
          <w:sz w:val="28"/>
          <w:szCs w:val="28"/>
        </w:rPr>
        <w:t>»</w:t>
      </w:r>
      <w:r w:rsidR="005A2EEB" w:rsidRPr="00DE5A88">
        <w:rPr>
          <w:rFonts w:ascii="Times New Roman" w:hAnsi="Times New Roman" w:cs="Times New Roman"/>
          <w:sz w:val="28"/>
          <w:szCs w:val="28"/>
        </w:rPr>
        <w:t xml:space="preserve"> (г.</w:t>
      </w:r>
      <w:r w:rsidR="003F7C31" w:rsidRPr="00DE5A88">
        <w:rPr>
          <w:rFonts w:ascii="Times New Roman" w:hAnsi="Times New Roman" w:cs="Times New Roman"/>
          <w:sz w:val="28"/>
          <w:szCs w:val="28"/>
        </w:rPr>
        <w:t xml:space="preserve"> </w:t>
      </w:r>
      <w:r w:rsidR="005A2EEB" w:rsidRPr="00DE5A88">
        <w:rPr>
          <w:rFonts w:ascii="Times New Roman" w:hAnsi="Times New Roman" w:cs="Times New Roman"/>
          <w:sz w:val="28"/>
          <w:szCs w:val="28"/>
        </w:rPr>
        <w:t>Москва)</w:t>
      </w:r>
      <w:r w:rsidR="0067147F" w:rsidRPr="00DE5A88">
        <w:rPr>
          <w:rFonts w:ascii="Times New Roman" w:hAnsi="Times New Roman" w:cs="Times New Roman"/>
          <w:sz w:val="28"/>
          <w:szCs w:val="28"/>
        </w:rPr>
        <w:t xml:space="preserve">, сегодня превратилась в новый принцип обращения с твердыми коммунальными отходами. </w:t>
      </w:r>
      <w:r w:rsidR="005A2EEB" w:rsidRPr="00DE5A88">
        <w:rPr>
          <w:rFonts w:ascii="Times New Roman" w:hAnsi="Times New Roman" w:cs="Times New Roman"/>
          <w:sz w:val="28"/>
          <w:szCs w:val="28"/>
        </w:rPr>
        <w:t>Впервые акция по сбору вторсырья редких видов «</w:t>
      </w:r>
      <w:proofErr w:type="spellStart"/>
      <w:r w:rsidR="005A2EEB" w:rsidRPr="00DE5A88">
        <w:rPr>
          <w:rFonts w:ascii="Times New Roman" w:hAnsi="Times New Roman" w:cs="Times New Roman"/>
          <w:sz w:val="28"/>
          <w:szCs w:val="28"/>
        </w:rPr>
        <w:t>Разделяйка</w:t>
      </w:r>
      <w:proofErr w:type="spellEnd"/>
      <w:r w:rsidR="005A2EEB" w:rsidRPr="00DE5A88">
        <w:rPr>
          <w:rFonts w:ascii="Times New Roman" w:hAnsi="Times New Roman" w:cs="Times New Roman"/>
          <w:sz w:val="28"/>
          <w:szCs w:val="28"/>
        </w:rPr>
        <w:t xml:space="preserve">» состоялась в Озерске 20 сентября 2020 года. Инициативу проявили ребята и педагоги лицея №23, а поддержали проведение акции волонтеры дружественных организаций. С тех пор прошел год. </w:t>
      </w:r>
      <w:r w:rsidR="00F12876" w:rsidRPr="00DE5A88">
        <w:rPr>
          <w:rFonts w:ascii="Times New Roman" w:hAnsi="Times New Roman" w:cs="Times New Roman"/>
          <w:sz w:val="28"/>
          <w:szCs w:val="28"/>
        </w:rPr>
        <w:t xml:space="preserve">В переработку </w:t>
      </w:r>
      <w:r w:rsidR="00F12876" w:rsidRPr="00DE5A88">
        <w:rPr>
          <w:rFonts w:ascii="Times New Roman" w:hAnsi="Times New Roman" w:cs="Times New Roman"/>
          <w:sz w:val="28"/>
          <w:szCs w:val="28"/>
        </w:rPr>
        <w:lastRenderedPageBreak/>
        <w:t xml:space="preserve">отправились </w:t>
      </w:r>
      <w:r w:rsidR="005A2EEB" w:rsidRPr="00DE5A88">
        <w:rPr>
          <w:rFonts w:ascii="Times New Roman" w:hAnsi="Times New Roman" w:cs="Times New Roman"/>
          <w:sz w:val="28"/>
          <w:szCs w:val="28"/>
        </w:rPr>
        <w:t>13 грузовиков вторсырья</w:t>
      </w:r>
      <w:r w:rsidR="00F12876" w:rsidRPr="00DE5A88">
        <w:rPr>
          <w:rFonts w:ascii="Times New Roman" w:hAnsi="Times New Roman" w:cs="Times New Roman"/>
          <w:sz w:val="28"/>
          <w:szCs w:val="28"/>
        </w:rPr>
        <w:t>.</w:t>
      </w:r>
      <w:r w:rsidR="005A2EEB" w:rsidRPr="00DE5A88">
        <w:rPr>
          <w:rFonts w:ascii="Times New Roman" w:hAnsi="Times New Roman" w:cs="Times New Roman"/>
          <w:sz w:val="28"/>
          <w:szCs w:val="28"/>
        </w:rPr>
        <w:t xml:space="preserve"> Партнерами акции выступают: ООО «</w:t>
      </w:r>
      <w:proofErr w:type="spellStart"/>
      <w:r w:rsidR="005A2EEB" w:rsidRPr="00DE5A88">
        <w:rPr>
          <w:rFonts w:ascii="Times New Roman" w:hAnsi="Times New Roman" w:cs="Times New Roman"/>
          <w:sz w:val="28"/>
          <w:szCs w:val="28"/>
        </w:rPr>
        <w:t>Уралрегионстрой</w:t>
      </w:r>
      <w:proofErr w:type="spellEnd"/>
      <w:r w:rsidR="005A2EEB" w:rsidRPr="00DE5A88">
        <w:rPr>
          <w:rFonts w:ascii="Times New Roman" w:hAnsi="Times New Roman" w:cs="Times New Roman"/>
          <w:sz w:val="28"/>
          <w:szCs w:val="28"/>
        </w:rPr>
        <w:t>», ИП Симонова, ИП Прохорова, проект «</w:t>
      </w:r>
      <w:proofErr w:type="spellStart"/>
      <w:r w:rsidR="005A2EEB" w:rsidRPr="00DE5A88">
        <w:rPr>
          <w:rFonts w:ascii="Times New Roman" w:hAnsi="Times New Roman" w:cs="Times New Roman"/>
          <w:sz w:val="28"/>
          <w:szCs w:val="28"/>
        </w:rPr>
        <w:t>РазделяйКасли</w:t>
      </w:r>
      <w:proofErr w:type="spellEnd"/>
      <w:r w:rsidR="005A2EEB" w:rsidRPr="00DE5A88">
        <w:rPr>
          <w:rFonts w:ascii="Times New Roman" w:hAnsi="Times New Roman" w:cs="Times New Roman"/>
          <w:sz w:val="28"/>
          <w:szCs w:val="28"/>
        </w:rPr>
        <w:t>», гостевой дом «</w:t>
      </w:r>
      <w:proofErr w:type="spellStart"/>
      <w:r w:rsidR="005A2EEB" w:rsidRPr="00DE5A88">
        <w:rPr>
          <w:rFonts w:ascii="Times New Roman" w:hAnsi="Times New Roman" w:cs="Times New Roman"/>
          <w:sz w:val="28"/>
          <w:szCs w:val="28"/>
        </w:rPr>
        <w:t>Ауринко</w:t>
      </w:r>
      <w:proofErr w:type="spellEnd"/>
      <w:r w:rsidR="005A2EEB" w:rsidRPr="00DE5A88">
        <w:rPr>
          <w:rFonts w:ascii="Times New Roman" w:hAnsi="Times New Roman" w:cs="Times New Roman"/>
          <w:sz w:val="28"/>
          <w:szCs w:val="28"/>
        </w:rPr>
        <w:t>», типография ПО «Маяк»,</w:t>
      </w:r>
      <w:r w:rsidR="00F12876" w:rsidRPr="00DE5A88">
        <w:rPr>
          <w:rFonts w:ascii="Times New Roman" w:hAnsi="Times New Roman" w:cs="Times New Roman"/>
          <w:sz w:val="28"/>
          <w:szCs w:val="28"/>
        </w:rPr>
        <w:t xml:space="preserve"> </w:t>
      </w:r>
      <w:r w:rsidR="005A2EEB" w:rsidRPr="00DE5A88">
        <w:rPr>
          <w:rFonts w:ascii="Times New Roman" w:hAnsi="Times New Roman" w:cs="Times New Roman"/>
          <w:sz w:val="28"/>
          <w:szCs w:val="28"/>
        </w:rPr>
        <w:t>общественное движение «Зеленый город» и волонтеры проекта «</w:t>
      </w:r>
      <w:proofErr w:type="spellStart"/>
      <w:r w:rsidR="005A2EEB" w:rsidRPr="00DE5A88">
        <w:rPr>
          <w:rFonts w:ascii="Times New Roman" w:hAnsi="Times New Roman" w:cs="Times New Roman"/>
          <w:sz w:val="28"/>
          <w:szCs w:val="28"/>
        </w:rPr>
        <w:t>Разделяйка</w:t>
      </w:r>
      <w:proofErr w:type="spellEnd"/>
      <w:r w:rsidR="005A2EEB" w:rsidRPr="00DE5A88">
        <w:rPr>
          <w:rFonts w:ascii="Times New Roman" w:hAnsi="Times New Roman" w:cs="Times New Roman"/>
          <w:sz w:val="28"/>
          <w:szCs w:val="28"/>
        </w:rPr>
        <w:t>» в Челябинске и Миассе.</w:t>
      </w:r>
      <w:r w:rsidR="005A2EEB" w:rsidRPr="005A2EEB">
        <w:rPr>
          <w:sz w:val="28"/>
          <w:szCs w:val="28"/>
        </w:rPr>
        <w:t xml:space="preserve"> </w:t>
      </w:r>
    </w:p>
    <w:p w:rsidR="00DE5A88" w:rsidRDefault="00DE5A88" w:rsidP="00DE5A88">
      <w:pPr>
        <w:spacing w:after="0" w:line="240" w:lineRule="auto"/>
        <w:jc w:val="both"/>
        <w:rPr>
          <w:sz w:val="28"/>
          <w:szCs w:val="28"/>
        </w:rPr>
      </w:pPr>
    </w:p>
    <w:p w:rsidR="00DE5A88" w:rsidRDefault="001A4DF2" w:rsidP="00DE5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B77">
        <w:rPr>
          <w:rStyle w:val="a5"/>
          <w:rFonts w:ascii="Times New Roman" w:hAnsi="Times New Roman" w:cs="Times New Roman"/>
          <w:sz w:val="28"/>
          <w:szCs w:val="28"/>
        </w:rPr>
        <w:t>«Чистые Игры»</w:t>
      </w:r>
      <w:r w:rsidRPr="00D26B77">
        <w:rPr>
          <w:rFonts w:ascii="Times New Roman" w:hAnsi="Times New Roman" w:cs="Times New Roman"/>
          <w:sz w:val="28"/>
          <w:szCs w:val="28"/>
        </w:rPr>
        <w:t xml:space="preserve"> — это командные соревнования по очистке природных территорий от мусора и разделению отходов. Увлекательная игра с призами, где участники ищут артефакты, решают экологические загадки, собирают и разделяют мусор, получая за это баллы. В рамках одной игры собирается в среднем от 1 до 3 тонн мусора.</w:t>
      </w:r>
      <w:r w:rsidR="0055454D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AE63ED">
        <w:rPr>
          <w:rFonts w:ascii="Times New Roman" w:hAnsi="Times New Roman" w:cs="Times New Roman"/>
          <w:sz w:val="28"/>
          <w:szCs w:val="28"/>
        </w:rPr>
        <w:t xml:space="preserve"> «Чистых игр 2021»</w:t>
      </w:r>
      <w:r w:rsidR="0055454D">
        <w:rPr>
          <w:rFonts w:ascii="Times New Roman" w:hAnsi="Times New Roman" w:cs="Times New Roman"/>
          <w:sz w:val="28"/>
          <w:szCs w:val="28"/>
        </w:rPr>
        <w:t xml:space="preserve"> Алексей </w:t>
      </w:r>
      <w:proofErr w:type="spellStart"/>
      <w:r w:rsidR="0055454D">
        <w:rPr>
          <w:rFonts w:ascii="Times New Roman" w:hAnsi="Times New Roman" w:cs="Times New Roman"/>
          <w:sz w:val="28"/>
          <w:szCs w:val="28"/>
        </w:rPr>
        <w:t>Зараменских</w:t>
      </w:r>
      <w:proofErr w:type="spellEnd"/>
      <w:r w:rsidR="0055454D">
        <w:rPr>
          <w:rFonts w:ascii="Times New Roman" w:hAnsi="Times New Roman" w:cs="Times New Roman"/>
          <w:sz w:val="28"/>
          <w:szCs w:val="28"/>
        </w:rPr>
        <w:t xml:space="preserve"> и руководители волонтерских организаций пос. </w:t>
      </w:r>
      <w:proofErr w:type="spellStart"/>
      <w:r w:rsidR="0055454D">
        <w:rPr>
          <w:rFonts w:ascii="Times New Roman" w:hAnsi="Times New Roman" w:cs="Times New Roman"/>
          <w:sz w:val="28"/>
          <w:szCs w:val="28"/>
        </w:rPr>
        <w:t>Метлино</w:t>
      </w:r>
      <w:proofErr w:type="spellEnd"/>
      <w:r w:rsidR="0055454D">
        <w:rPr>
          <w:rFonts w:ascii="Times New Roman" w:hAnsi="Times New Roman" w:cs="Times New Roman"/>
          <w:sz w:val="28"/>
          <w:szCs w:val="28"/>
        </w:rPr>
        <w:t xml:space="preserve"> и пос. </w:t>
      </w:r>
      <w:proofErr w:type="spellStart"/>
      <w:r w:rsidR="0055454D">
        <w:rPr>
          <w:rFonts w:ascii="Times New Roman" w:hAnsi="Times New Roman" w:cs="Times New Roman"/>
          <w:sz w:val="28"/>
          <w:szCs w:val="28"/>
        </w:rPr>
        <w:t>Новогорный</w:t>
      </w:r>
      <w:proofErr w:type="spellEnd"/>
      <w:r w:rsidR="0055454D">
        <w:rPr>
          <w:rFonts w:ascii="Times New Roman" w:hAnsi="Times New Roman" w:cs="Times New Roman"/>
          <w:sz w:val="28"/>
          <w:szCs w:val="28"/>
        </w:rPr>
        <w:t xml:space="preserve"> </w:t>
      </w:r>
      <w:r w:rsidR="00AE63ED">
        <w:rPr>
          <w:rFonts w:ascii="Times New Roman" w:hAnsi="Times New Roman" w:cs="Times New Roman"/>
          <w:sz w:val="28"/>
          <w:szCs w:val="28"/>
        </w:rPr>
        <w:t>объединили активных граждан и провели уборку территорий озер</w:t>
      </w:r>
      <w:r w:rsidR="00F10055">
        <w:rPr>
          <w:rFonts w:ascii="Times New Roman" w:hAnsi="Times New Roman" w:cs="Times New Roman"/>
          <w:sz w:val="28"/>
          <w:szCs w:val="28"/>
        </w:rPr>
        <w:t xml:space="preserve"> и</w:t>
      </w:r>
      <w:r w:rsidR="00AE63ED">
        <w:rPr>
          <w:rFonts w:ascii="Times New Roman" w:hAnsi="Times New Roman" w:cs="Times New Roman"/>
          <w:sz w:val="28"/>
          <w:szCs w:val="28"/>
        </w:rPr>
        <w:t xml:space="preserve"> скверов</w:t>
      </w:r>
      <w:r w:rsidR="00215224">
        <w:rPr>
          <w:rFonts w:ascii="Times New Roman" w:hAnsi="Times New Roman" w:cs="Times New Roman"/>
          <w:sz w:val="28"/>
          <w:szCs w:val="28"/>
        </w:rPr>
        <w:t xml:space="preserve"> своих населенных пунктов</w:t>
      </w:r>
      <w:r w:rsidR="00F100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5A88" w:rsidRDefault="00DE5A88" w:rsidP="00DE5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A88" w:rsidRDefault="00215224" w:rsidP="00DE5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Федерального национального проекта </w:t>
      </w:r>
      <w:r w:rsidRPr="00601CBF">
        <w:rPr>
          <w:rFonts w:ascii="Times New Roman" w:hAnsi="Times New Roman" w:cs="Times New Roman"/>
          <w:b/>
          <w:sz w:val="28"/>
          <w:szCs w:val="28"/>
        </w:rPr>
        <w:t>«Вода России»</w:t>
      </w:r>
      <w:r>
        <w:rPr>
          <w:rFonts w:ascii="Times New Roman" w:hAnsi="Times New Roman" w:cs="Times New Roman"/>
          <w:sz w:val="28"/>
          <w:szCs w:val="28"/>
        </w:rPr>
        <w:t xml:space="preserve"> в Озерске проведено 13 субботников по уборке водоемов и их берегов. Акции проводились волонтерами, школьниками, работниками учреждений и предприятий, студентами и просто активными гражданами.</w:t>
      </w:r>
    </w:p>
    <w:p w:rsidR="00DE5A88" w:rsidRDefault="00DE5A88" w:rsidP="00DE5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A88" w:rsidRDefault="00601CBF" w:rsidP="00DE5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60 общественников по инициативе ветеранов силовых структур высадили в микрорайоне Заозерный 76 кедров – символов Победы в Великой Отечественной войне. </w:t>
      </w:r>
    </w:p>
    <w:p w:rsidR="00DE5A88" w:rsidRDefault="00DE5A88" w:rsidP="00DE5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224" w:rsidRDefault="00DE5A88" w:rsidP="00DE5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F3D8F">
        <w:rPr>
          <w:rFonts w:ascii="Times New Roman" w:hAnsi="Times New Roman" w:cs="Times New Roman"/>
          <w:sz w:val="28"/>
          <w:szCs w:val="28"/>
        </w:rPr>
        <w:t xml:space="preserve">бщественная организация – местное отделение ДОСААФ в 2021 году стали инициаторами летней языковой школы и открытия семейного клуба </w:t>
      </w:r>
      <w:r w:rsidR="007F3D8F" w:rsidRPr="00F12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«FAMILY CLUB</w:t>
      </w:r>
      <w:r w:rsidR="003F7C31" w:rsidRPr="00F12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7F3D8F" w:rsidRPr="00F12876">
        <w:rPr>
          <w:rFonts w:ascii="Times New Roman" w:hAnsi="Times New Roman" w:cs="Times New Roman"/>
          <w:b/>
          <w:sz w:val="24"/>
          <w:szCs w:val="24"/>
        </w:rPr>
        <w:t>.</w:t>
      </w:r>
    </w:p>
    <w:p w:rsidR="00DE5A88" w:rsidRDefault="00DE5A88" w:rsidP="000422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7DDB" w:rsidRPr="007F3D8F" w:rsidRDefault="007F3D8F" w:rsidP="000422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7F3D8F">
        <w:rPr>
          <w:rFonts w:ascii="Times New Roman" w:hAnsi="Times New Roman" w:cs="Times New Roman"/>
          <w:bCs/>
          <w:sz w:val="28"/>
          <w:szCs w:val="28"/>
        </w:rPr>
        <w:t>Более подробный отчет будет подготовлен в начале 2022 года.</w:t>
      </w:r>
    </w:p>
    <w:p w:rsidR="007916A3" w:rsidRDefault="007916A3" w:rsidP="00042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1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36C3F"/>
    <w:multiLevelType w:val="multilevel"/>
    <w:tmpl w:val="115C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BA"/>
    <w:rsid w:val="00042224"/>
    <w:rsid w:val="00066445"/>
    <w:rsid w:val="00073A3B"/>
    <w:rsid w:val="000742F8"/>
    <w:rsid w:val="00085665"/>
    <w:rsid w:val="000A32D3"/>
    <w:rsid w:val="000B56A1"/>
    <w:rsid w:val="000C62E8"/>
    <w:rsid w:val="00123828"/>
    <w:rsid w:val="001A4DF2"/>
    <w:rsid w:val="00215224"/>
    <w:rsid w:val="0026349E"/>
    <w:rsid w:val="00283125"/>
    <w:rsid w:val="002D1554"/>
    <w:rsid w:val="00395B02"/>
    <w:rsid w:val="003F7C31"/>
    <w:rsid w:val="00404AF6"/>
    <w:rsid w:val="0040702B"/>
    <w:rsid w:val="00436886"/>
    <w:rsid w:val="0055454D"/>
    <w:rsid w:val="005A2EEB"/>
    <w:rsid w:val="005B1070"/>
    <w:rsid w:val="00601CBF"/>
    <w:rsid w:val="006147D1"/>
    <w:rsid w:val="00671292"/>
    <w:rsid w:val="0067147F"/>
    <w:rsid w:val="00695373"/>
    <w:rsid w:val="00783AC5"/>
    <w:rsid w:val="007916A3"/>
    <w:rsid w:val="007F3D8F"/>
    <w:rsid w:val="00812F53"/>
    <w:rsid w:val="00834A44"/>
    <w:rsid w:val="0088664B"/>
    <w:rsid w:val="00892EBA"/>
    <w:rsid w:val="0092617F"/>
    <w:rsid w:val="009B744E"/>
    <w:rsid w:val="009D4F6F"/>
    <w:rsid w:val="009E7D1B"/>
    <w:rsid w:val="00A055B3"/>
    <w:rsid w:val="00A25113"/>
    <w:rsid w:val="00A34DF1"/>
    <w:rsid w:val="00AE63ED"/>
    <w:rsid w:val="00B824AC"/>
    <w:rsid w:val="00BA7BB2"/>
    <w:rsid w:val="00BC0D3B"/>
    <w:rsid w:val="00BC351F"/>
    <w:rsid w:val="00C44416"/>
    <w:rsid w:val="00C819F6"/>
    <w:rsid w:val="00C85A2F"/>
    <w:rsid w:val="00CB733B"/>
    <w:rsid w:val="00D142F8"/>
    <w:rsid w:val="00D26B77"/>
    <w:rsid w:val="00D52B6D"/>
    <w:rsid w:val="00D77DDB"/>
    <w:rsid w:val="00DE5A88"/>
    <w:rsid w:val="00E43338"/>
    <w:rsid w:val="00E53FF1"/>
    <w:rsid w:val="00E60DFE"/>
    <w:rsid w:val="00ED6E19"/>
    <w:rsid w:val="00EF0383"/>
    <w:rsid w:val="00F051CC"/>
    <w:rsid w:val="00F10055"/>
    <w:rsid w:val="00F12876"/>
    <w:rsid w:val="00F17167"/>
    <w:rsid w:val="00F9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C9136-2626-4CE1-9ED6-03D1902D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382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6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4DF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83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3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senezh_rs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tvoyhodonli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338A2D2-FA80-42CD-B315-00C1583DE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2</cp:revision>
  <cp:lastPrinted>2021-10-29T06:01:00Z</cp:lastPrinted>
  <dcterms:created xsi:type="dcterms:W3CDTF">2021-11-09T09:31:00Z</dcterms:created>
  <dcterms:modified xsi:type="dcterms:W3CDTF">2021-11-09T09:31:00Z</dcterms:modified>
</cp:coreProperties>
</file>