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0B" w:rsidRDefault="0082350B" w:rsidP="0082350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2350B">
        <w:rPr>
          <w:b/>
          <w:color w:val="000000"/>
          <w:sz w:val="28"/>
          <w:szCs w:val="28"/>
        </w:rPr>
        <w:t>1. Вопрос: Кто оказывает имущественную поддержку?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Оказание имущественной поддержки осуществляется органами местного самоуправления</w:t>
      </w:r>
      <w:r w:rsidR="008F64B4">
        <w:rPr>
          <w:color w:val="000000"/>
          <w:sz w:val="28"/>
          <w:szCs w:val="28"/>
        </w:rPr>
        <w:t xml:space="preserve"> Озерского городского округа</w:t>
      </w:r>
      <w:r w:rsidRPr="0082350B">
        <w:rPr>
          <w:color w:val="000000"/>
          <w:sz w:val="28"/>
          <w:szCs w:val="28"/>
        </w:rPr>
        <w:t xml:space="preserve"> Челябинской области</w:t>
      </w:r>
      <w:r w:rsidR="008F64B4">
        <w:rPr>
          <w:color w:val="000000"/>
          <w:sz w:val="28"/>
          <w:szCs w:val="28"/>
        </w:rPr>
        <w:t>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2. Вопрос: Виды имущественной поддержки?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передача во владение и (или) в пользование муниципального имущества</w:t>
      </w:r>
      <w:r>
        <w:rPr>
          <w:color w:val="000000"/>
          <w:sz w:val="28"/>
          <w:szCs w:val="28"/>
        </w:rPr>
        <w:t>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3. Вопрос:</w:t>
      </w:r>
      <w:r w:rsidRPr="0082350B">
        <w:rPr>
          <w:color w:val="000000"/>
          <w:sz w:val="28"/>
          <w:szCs w:val="28"/>
        </w:rPr>
        <w:t xml:space="preserve"> Какое имущество передается во владение и (или) в пользование?</w:t>
      </w:r>
      <w:r>
        <w:rPr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Во владение и (или) в пользование могут быть переданы: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земельные участки;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здания, строения и сооружения;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нежилые помещения;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оборудование;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машины, механизмы, установки;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транспортные средства;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инвентарь, инструменты.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4. Вопрос: Какие категории предпринимателей имеют право на аренду </w:t>
      </w:r>
      <w:r w:rsidR="003D3B8E">
        <w:rPr>
          <w:b/>
          <w:color w:val="000000"/>
          <w:sz w:val="28"/>
          <w:szCs w:val="28"/>
        </w:rPr>
        <w:t xml:space="preserve">муниципального </w:t>
      </w:r>
      <w:r w:rsidRPr="0082350B">
        <w:rPr>
          <w:b/>
          <w:color w:val="000000"/>
          <w:sz w:val="28"/>
          <w:szCs w:val="28"/>
        </w:rPr>
        <w:t>имущества, включенного в Перечень для субъектов малого и среднего предпринимательства?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Индивидуальные предприниматели и коммерческие организации, включенные в Единый реестр субъектов малого и среднего предпринимательства, размещенный на сайте Федеральной налоговой службы.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5. Вопрос: На какой срок можно получить имущество из Перечней для субъектов малого и среднего предпринимательства в аренду?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В соответствии с частью 4.3. статьи 18 Федерального закона</w:t>
      </w:r>
      <w:r w:rsidRPr="0082350B">
        <w:rPr>
          <w:color w:val="000000"/>
          <w:sz w:val="28"/>
          <w:szCs w:val="28"/>
        </w:rPr>
        <w:br/>
        <w:t>от 24 июля 2007 года № 209-ФЗ О развитии малого и среднего предпринимательства в Российской Федерации», срок, на который заключаются договоры в отношении имущества, включенного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6. Вопрос: Как рассчитывается арендная плата?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Размер арендной платы (начальная цена договора) в отношении муниципального имущества (за исключением земельных участков), определяется на основании отчета независимого оценщика, составленного в соответствии с Федеральным законом от 29 июля 1998 года</w:t>
      </w:r>
      <w:r w:rsidRPr="0082350B">
        <w:rPr>
          <w:color w:val="000000"/>
          <w:sz w:val="28"/>
          <w:szCs w:val="28"/>
        </w:rPr>
        <w:br/>
        <w:t>№ 135-ФЗ «Об оценочной деятельности в Российской Федерации».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lastRenderedPageBreak/>
        <w:t>7. Вопрос: 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имущества?</w:t>
      </w:r>
      <w:r>
        <w:rPr>
          <w:b/>
          <w:color w:val="000000"/>
          <w:sz w:val="28"/>
          <w:szCs w:val="28"/>
        </w:rPr>
        <w:t xml:space="preserve">  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В соответствии со ст.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предпринимательства…» преимущественное право может быть предоставлено при условии, что: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2.1. статьи 9 настоящего Федерального закона;</w:t>
      </w:r>
    </w:p>
    <w:p w:rsidR="0082350B" w:rsidRPr="0082350B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A5208" w:rsidRDefault="00187B7A" w:rsidP="0082350B"/>
    <w:sectPr w:rsidR="00FA5208" w:rsidSect="003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50B"/>
    <w:rsid w:val="000A0FDD"/>
    <w:rsid w:val="00163772"/>
    <w:rsid w:val="00187B7A"/>
    <w:rsid w:val="003A1692"/>
    <w:rsid w:val="003A3390"/>
    <w:rsid w:val="003C2A21"/>
    <w:rsid w:val="003D3B8E"/>
    <w:rsid w:val="0081298C"/>
    <w:rsid w:val="0082350B"/>
    <w:rsid w:val="008F64B4"/>
    <w:rsid w:val="00BB128B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7447A-A5C0-47E0-85C9-5C48028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$</cp:lastModifiedBy>
  <cp:revision>2</cp:revision>
  <cp:lastPrinted>2020-10-07T04:40:00Z</cp:lastPrinted>
  <dcterms:created xsi:type="dcterms:W3CDTF">2020-10-07T05:45:00Z</dcterms:created>
  <dcterms:modified xsi:type="dcterms:W3CDTF">2020-10-07T05:45:00Z</dcterms:modified>
</cp:coreProperties>
</file>