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545324" w:rsidRPr="0054532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D41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45324" w:rsidRPr="00545324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</w:t>
      </w:r>
      <w:r w:rsidR="00F251F3">
        <w:rPr>
          <w:rStyle w:val="10"/>
          <w:b/>
          <w:sz w:val="28"/>
          <w:szCs w:val="28"/>
        </w:rPr>
        <w:t>20</w:t>
      </w:r>
      <w:r w:rsidR="00880DE7">
        <w:rPr>
          <w:rStyle w:val="10"/>
          <w:b/>
          <w:sz w:val="28"/>
          <w:szCs w:val="28"/>
        </w:rPr>
        <w:t xml:space="preserve"> года</w:t>
      </w:r>
      <w:r w:rsidRPr="006B5DB4">
        <w:rPr>
          <w:rStyle w:val="10"/>
          <w:b/>
          <w:sz w:val="28"/>
          <w:szCs w:val="28"/>
        </w:rPr>
        <w:t xml:space="preserve"> № </w:t>
      </w:r>
      <w:r w:rsidR="00545324">
        <w:rPr>
          <w:rStyle w:val="10"/>
          <w:b/>
          <w:sz w:val="28"/>
          <w:szCs w:val="28"/>
        </w:rPr>
        <w:t>6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F251F3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45324" w:rsidRDefault="00182F2D" w:rsidP="007E4259">
      <w:pPr>
        <w:pStyle w:val="100"/>
        <w:rPr>
          <w:color w:val="auto"/>
          <w:lang w:eastAsia="ru-RU"/>
        </w:rPr>
      </w:pPr>
      <w:r w:rsidRPr="00F251F3">
        <w:rPr>
          <w:color w:val="auto"/>
          <w:lang w:eastAsia="ru-RU"/>
        </w:rPr>
        <w:tab/>
      </w:r>
      <w:r w:rsidR="00545324">
        <w:rPr>
          <w:color w:val="auto"/>
          <w:lang w:eastAsia="ru-RU"/>
        </w:rPr>
        <w:tab/>
        <w:t xml:space="preserve">В рамках мероприятий по устранению нарушений, отраженных в Представлении Контрольно-счетной палаты Озерского городского округа </w:t>
      </w:r>
      <w:r w:rsidR="001378D5">
        <w:rPr>
          <w:color w:val="auto"/>
          <w:lang w:eastAsia="ru-RU"/>
        </w:rPr>
        <w:t xml:space="preserve">                         </w:t>
      </w:r>
      <w:r w:rsidR="00545324">
        <w:rPr>
          <w:color w:val="auto"/>
          <w:lang w:eastAsia="ru-RU"/>
        </w:rPr>
        <w:t>от 15.10.2020 № 6 по результатам проведения планового контрольного мероприятия в Управлении капитального строительства и благоустройства администрации Озерского городского округа Челябинской области начальником управления представлена следующая информация:</w:t>
      </w:r>
    </w:p>
    <w:p w:rsidR="00545324" w:rsidRDefault="00545324" w:rsidP="007E4259">
      <w:pPr>
        <w:pStyle w:val="100"/>
        <w:rPr>
          <w:color w:val="auto"/>
          <w:lang w:eastAsia="ru-RU"/>
        </w:rPr>
      </w:pPr>
      <w:r>
        <w:rPr>
          <w:color w:val="auto"/>
          <w:lang w:eastAsia="ru-RU"/>
        </w:rPr>
        <w:tab/>
        <w:t>-</w:t>
      </w:r>
      <w:r>
        <w:rPr>
          <w:color w:val="auto"/>
          <w:lang w:eastAsia="ru-RU"/>
        </w:rPr>
        <w:tab/>
        <w:t>в настоящее время подготовлен и направлен проект о внесении изменений в постановление от 04.08.2017 № 2116 «Об утверждении перечня дорог общего пользования местного значения Озерского городского окр</w:t>
      </w:r>
      <w:r w:rsidR="004F67B2">
        <w:rPr>
          <w:color w:val="auto"/>
          <w:lang w:eastAsia="ru-RU"/>
        </w:rPr>
        <w:t>у</w:t>
      </w:r>
      <w:r>
        <w:rPr>
          <w:color w:val="auto"/>
          <w:lang w:eastAsia="ru-RU"/>
        </w:rPr>
        <w:t>г</w:t>
      </w:r>
      <w:r w:rsidR="004F67B2">
        <w:rPr>
          <w:color w:val="auto"/>
          <w:lang w:eastAsia="ru-RU"/>
        </w:rPr>
        <w:t>а» о включении в перечень дорог общего пользования местного значения Озерского городского округа;</w:t>
      </w:r>
    </w:p>
    <w:p w:rsidR="004F67B2" w:rsidRDefault="004F67B2" w:rsidP="007E4259">
      <w:pPr>
        <w:pStyle w:val="100"/>
        <w:rPr>
          <w:color w:val="auto"/>
          <w:lang w:eastAsia="ru-RU"/>
        </w:rPr>
      </w:pPr>
      <w:r>
        <w:rPr>
          <w:color w:val="auto"/>
          <w:lang w:eastAsia="ru-RU"/>
        </w:rPr>
        <w:tab/>
        <w:t>-</w:t>
      </w:r>
      <w:r>
        <w:rPr>
          <w:color w:val="auto"/>
          <w:lang w:eastAsia="ru-RU"/>
        </w:rPr>
        <w:tab/>
        <w:t>разработан проект порядка ремонта автомобильных дорог общего пользования местного значения в границах Озерского городского округа и направлен на согласование в администрацию Озерского городского округа;</w:t>
      </w:r>
    </w:p>
    <w:p w:rsidR="004F67B2" w:rsidRDefault="004F67B2" w:rsidP="007E4259">
      <w:pPr>
        <w:pStyle w:val="100"/>
        <w:rPr>
          <w:color w:val="auto"/>
          <w:lang w:eastAsia="ru-RU"/>
        </w:rPr>
      </w:pPr>
      <w:r>
        <w:rPr>
          <w:color w:val="auto"/>
          <w:lang w:eastAsia="ru-RU"/>
        </w:rPr>
        <w:tab/>
        <w:t>-</w:t>
      </w:r>
      <w:r>
        <w:rPr>
          <w:color w:val="auto"/>
          <w:lang w:eastAsia="ru-RU"/>
        </w:rPr>
        <w:tab/>
        <w:t>по вопросу применения недействующей с 01.01.2019 налоговой ставки НДС в размере 18% при расчете начальной максимальной цены контракта приняты меры, с целью дальнейшего исключения вышеуказанных фактов;</w:t>
      </w:r>
    </w:p>
    <w:p w:rsidR="004F67B2" w:rsidRDefault="004F67B2" w:rsidP="007E4259">
      <w:pPr>
        <w:pStyle w:val="100"/>
        <w:rPr>
          <w:color w:val="auto"/>
          <w:lang w:eastAsia="ru-RU"/>
        </w:rPr>
      </w:pPr>
      <w:r>
        <w:rPr>
          <w:color w:val="auto"/>
          <w:lang w:eastAsia="ru-RU"/>
        </w:rPr>
        <w:tab/>
        <w:t>-</w:t>
      </w:r>
      <w:r>
        <w:rPr>
          <w:color w:val="auto"/>
          <w:lang w:eastAsia="ru-RU"/>
        </w:rPr>
        <w:tab/>
        <w:t>в настоящее время расписание движения автобусов приводится в соответствие с информационны</w:t>
      </w:r>
      <w:r w:rsidR="001378D5">
        <w:rPr>
          <w:color w:val="auto"/>
          <w:lang w:eastAsia="ru-RU"/>
        </w:rPr>
        <w:t>ми табличками, размещенными на остановочных пунктах,</w:t>
      </w:r>
      <w:bookmarkStart w:id="0" w:name="_GoBack"/>
      <w:bookmarkEnd w:id="0"/>
      <w:r w:rsidR="001378D5">
        <w:rPr>
          <w:color w:val="auto"/>
          <w:lang w:eastAsia="ru-RU"/>
        </w:rPr>
        <w:t xml:space="preserve"> путем проведения конкурентной закупки в виде электронного аукциона, заключен муниципальный контракт на выполнение работ по изготовлению и установке табличек с расписанием движения автобусов на остановочных пунктах муниципальных маршрутов регулярных перевозок на территории Озерского городского округа.</w:t>
      </w:r>
    </w:p>
    <w:sectPr w:rsidR="004F67B2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E73F3"/>
    <w:rsid w:val="00102ABE"/>
    <w:rsid w:val="0010344B"/>
    <w:rsid w:val="00131C66"/>
    <w:rsid w:val="001364E1"/>
    <w:rsid w:val="001378D5"/>
    <w:rsid w:val="0014340B"/>
    <w:rsid w:val="00144368"/>
    <w:rsid w:val="00162839"/>
    <w:rsid w:val="00182F2D"/>
    <w:rsid w:val="001C5BD7"/>
    <w:rsid w:val="001E4087"/>
    <w:rsid w:val="001E5405"/>
    <w:rsid w:val="001F5976"/>
    <w:rsid w:val="00204501"/>
    <w:rsid w:val="00207F4A"/>
    <w:rsid w:val="0025262F"/>
    <w:rsid w:val="00253D23"/>
    <w:rsid w:val="00271F09"/>
    <w:rsid w:val="00296C6F"/>
    <w:rsid w:val="002B3638"/>
    <w:rsid w:val="002C053A"/>
    <w:rsid w:val="002C2EFE"/>
    <w:rsid w:val="002C59EB"/>
    <w:rsid w:val="00350411"/>
    <w:rsid w:val="00351E39"/>
    <w:rsid w:val="003574E3"/>
    <w:rsid w:val="003614C9"/>
    <w:rsid w:val="0038459E"/>
    <w:rsid w:val="0039203F"/>
    <w:rsid w:val="003A13CF"/>
    <w:rsid w:val="003B32FF"/>
    <w:rsid w:val="0041648F"/>
    <w:rsid w:val="00425EB5"/>
    <w:rsid w:val="00445FB6"/>
    <w:rsid w:val="004652BE"/>
    <w:rsid w:val="00482E03"/>
    <w:rsid w:val="0048559D"/>
    <w:rsid w:val="004A3D24"/>
    <w:rsid w:val="004B5FD9"/>
    <w:rsid w:val="004D702B"/>
    <w:rsid w:val="004E1FD8"/>
    <w:rsid w:val="004E5E2A"/>
    <w:rsid w:val="004F2AC6"/>
    <w:rsid w:val="004F67B2"/>
    <w:rsid w:val="00500F39"/>
    <w:rsid w:val="005038FC"/>
    <w:rsid w:val="00523627"/>
    <w:rsid w:val="0053492F"/>
    <w:rsid w:val="00545324"/>
    <w:rsid w:val="005648EC"/>
    <w:rsid w:val="00565B1F"/>
    <w:rsid w:val="0059148C"/>
    <w:rsid w:val="00591B9D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650E7"/>
    <w:rsid w:val="00695931"/>
    <w:rsid w:val="006A3059"/>
    <w:rsid w:val="006A7DE6"/>
    <w:rsid w:val="006B5DB4"/>
    <w:rsid w:val="006B7EA9"/>
    <w:rsid w:val="00717F7C"/>
    <w:rsid w:val="0072351F"/>
    <w:rsid w:val="007307A1"/>
    <w:rsid w:val="00743C2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B24FD"/>
    <w:rsid w:val="008C0D23"/>
    <w:rsid w:val="008C4941"/>
    <w:rsid w:val="008C7AAF"/>
    <w:rsid w:val="008D422C"/>
    <w:rsid w:val="008F3D60"/>
    <w:rsid w:val="008F6277"/>
    <w:rsid w:val="00920F25"/>
    <w:rsid w:val="00931683"/>
    <w:rsid w:val="00935C3D"/>
    <w:rsid w:val="0094330F"/>
    <w:rsid w:val="00946D35"/>
    <w:rsid w:val="00957642"/>
    <w:rsid w:val="009662B0"/>
    <w:rsid w:val="00980489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7648B"/>
    <w:rsid w:val="00A91E4E"/>
    <w:rsid w:val="00A9481D"/>
    <w:rsid w:val="00AB395D"/>
    <w:rsid w:val="00AD7CA6"/>
    <w:rsid w:val="00AD7FEE"/>
    <w:rsid w:val="00AF387B"/>
    <w:rsid w:val="00B01157"/>
    <w:rsid w:val="00B1217B"/>
    <w:rsid w:val="00B232CA"/>
    <w:rsid w:val="00B7314A"/>
    <w:rsid w:val="00B767B1"/>
    <w:rsid w:val="00BE07C3"/>
    <w:rsid w:val="00BE5CCD"/>
    <w:rsid w:val="00BF6CAE"/>
    <w:rsid w:val="00C10F78"/>
    <w:rsid w:val="00C17C4C"/>
    <w:rsid w:val="00C24A1E"/>
    <w:rsid w:val="00C50B15"/>
    <w:rsid w:val="00C50C83"/>
    <w:rsid w:val="00C749D1"/>
    <w:rsid w:val="00C7735A"/>
    <w:rsid w:val="00C90F60"/>
    <w:rsid w:val="00CC5E70"/>
    <w:rsid w:val="00CE0BB0"/>
    <w:rsid w:val="00CE1DB5"/>
    <w:rsid w:val="00CE5797"/>
    <w:rsid w:val="00D03BAE"/>
    <w:rsid w:val="00D25054"/>
    <w:rsid w:val="00D270DE"/>
    <w:rsid w:val="00D276E7"/>
    <w:rsid w:val="00D329AD"/>
    <w:rsid w:val="00D41426"/>
    <w:rsid w:val="00D5087A"/>
    <w:rsid w:val="00D534D8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799E"/>
    <w:rsid w:val="00E43D66"/>
    <w:rsid w:val="00E45B84"/>
    <w:rsid w:val="00E46F9D"/>
    <w:rsid w:val="00E64875"/>
    <w:rsid w:val="00E72AB8"/>
    <w:rsid w:val="00E75ACA"/>
    <w:rsid w:val="00E80E9D"/>
    <w:rsid w:val="00E868A0"/>
    <w:rsid w:val="00E9716F"/>
    <w:rsid w:val="00EB61DB"/>
    <w:rsid w:val="00F022F2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4697"/>
    <w:rsid w:val="00F842D0"/>
    <w:rsid w:val="00F847D6"/>
    <w:rsid w:val="00F952AB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4</cp:revision>
  <cp:lastPrinted>2018-05-14T12:36:00Z</cp:lastPrinted>
  <dcterms:created xsi:type="dcterms:W3CDTF">2020-06-15T07:07:00Z</dcterms:created>
  <dcterms:modified xsi:type="dcterms:W3CDTF">2020-12-01T09:42:00Z</dcterms:modified>
</cp:coreProperties>
</file>