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021" w:rsidRPr="00C4360C" w:rsidRDefault="00A12A63" w:rsidP="004D00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436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2. </w:t>
      </w:r>
      <w:r w:rsidR="004D0021" w:rsidRPr="00C436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Единовременное пособие женщинам, вставшим на учет в медицинских учреждениях в ранние сроки беременности </w:t>
      </w:r>
    </w:p>
    <w:p w:rsidR="004D0021" w:rsidRPr="00A12A63" w:rsidRDefault="004D0021" w:rsidP="004D0021">
      <w:pPr>
        <w:tabs>
          <w:tab w:val="num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2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лиц:</w:t>
      </w:r>
    </w:p>
    <w:p w:rsidR="004D0021" w:rsidRPr="00A12A63" w:rsidRDefault="004D0021" w:rsidP="004D0021">
      <w:pPr>
        <w:tabs>
          <w:tab w:val="num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021" w:rsidRPr="00A12A63" w:rsidRDefault="004D0021" w:rsidP="004D0021">
      <w:pPr>
        <w:tabs>
          <w:tab w:val="num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A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12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Женщины</w:t>
      </w:r>
      <w:r w:rsidRPr="00A12A6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подлежащие обязательному социальному страхованию на случай временной нетрудоспособности и в связи с материнством, в том числе женщины из числа гражданского персонала воинских формирований Российской Федерации, находящихся на территориях иностранных государств, в случаях, предусмотренных международными договорами Российской Федерации;</w:t>
      </w:r>
    </w:p>
    <w:p w:rsidR="004D0021" w:rsidRPr="00A12A63" w:rsidRDefault="004D0021" w:rsidP="004D002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Женщины</w:t>
      </w:r>
      <w:r w:rsidRPr="00A12A6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уволенные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в течение двенадцати месяцев, предшествовавших дню признания их в установленном порядке безработными;</w:t>
      </w:r>
    </w:p>
    <w:p w:rsidR="004D0021" w:rsidRPr="00A12A63" w:rsidRDefault="004D0021" w:rsidP="004D002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Женщины</w:t>
      </w:r>
      <w:r w:rsidRPr="00A12A6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обучающиеся по очной форме обучения на платной или бесплатной основе в образовательных учреждениях начального профессионального, среднего профессионального и высшего профессионального образования, в учреждениях послевузовского профессионального образования (далее - женщины, обучающиеся по очной форме обучения в образовательных учреждениях);</w:t>
      </w:r>
    </w:p>
    <w:p w:rsidR="004D0021" w:rsidRPr="00A12A63" w:rsidRDefault="004D0021" w:rsidP="004D002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Женщины</w:t>
      </w:r>
      <w:r w:rsidRPr="00A12A6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проходящие военную службу по контракту, службу в качестве лиц рядового и начальствующего состава в органах внутренних дел, в Государственной противопожарной службе, в учреждениях и органах уголовно-исполнительной системы, в органах по контролю.</w:t>
      </w:r>
    </w:p>
    <w:p w:rsidR="004D0021" w:rsidRPr="00A12A63" w:rsidRDefault="00A12A63" w:rsidP="004D0021">
      <w:pPr>
        <w:tabs>
          <w:tab w:val="num" w:pos="0"/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D0021" w:rsidRPr="00A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4D0021" w:rsidRPr="00A12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Необходимые документы:</w:t>
      </w:r>
    </w:p>
    <w:p w:rsidR="004D0021" w:rsidRPr="00A12A63" w:rsidRDefault="004D0021" w:rsidP="004D0021">
      <w:pPr>
        <w:tabs>
          <w:tab w:val="num" w:pos="0"/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021" w:rsidRPr="00A12A63" w:rsidRDefault="004D0021" w:rsidP="004D0021">
      <w:pPr>
        <w:tabs>
          <w:tab w:val="num" w:pos="0"/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hyperlink r:id="rId4" w:history="1">
        <w:proofErr w:type="gramStart"/>
        <w:r w:rsidRPr="00A12A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</w:t>
        </w:r>
      </w:hyperlink>
      <w:r w:rsidRPr="00A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</w:t>
      </w:r>
      <w:proofErr w:type="gramEnd"/>
      <w:r w:rsidRPr="00A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назначении пособия по беременности и родам и единовременного пособия вставшим на учет в ранние сроки беременности женщинам, уволенным в связи с ликвидацией организаций, с указанием способа выплаты (через предприятия федеральной почтовой связи или кредитные учреждения);</w:t>
      </w:r>
    </w:p>
    <w:p w:rsidR="004D0021" w:rsidRPr="00A12A63" w:rsidRDefault="004D0021" w:rsidP="004D002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 и копи</w:t>
      </w:r>
      <w:bookmarkStart w:id="0" w:name="_GoBack"/>
      <w:bookmarkEnd w:id="0"/>
      <w:r w:rsidRPr="00A12A63">
        <w:rPr>
          <w:rFonts w:ascii="Times New Roman" w:eastAsia="Times New Roman" w:hAnsi="Times New Roman" w:cs="Times New Roman"/>
          <w:sz w:val="24"/>
          <w:szCs w:val="24"/>
          <w:lang w:eastAsia="ru-RU"/>
        </w:rPr>
        <w:t>я документа, удостоверяющего личность (паспорт);</w:t>
      </w:r>
    </w:p>
    <w:p w:rsidR="004D0021" w:rsidRPr="00A12A63" w:rsidRDefault="004D0021" w:rsidP="004D002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месте жительства, месте пребывания;</w:t>
      </w:r>
    </w:p>
    <w:p w:rsidR="004D0021" w:rsidRPr="00A12A63" w:rsidRDefault="004D0021" w:rsidP="004D002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 и копия трудовой книжки о последнем месте работы, заверенная в установленном порядке;</w:t>
      </w:r>
    </w:p>
    <w:p w:rsidR="004D0021" w:rsidRPr="00A12A63" w:rsidRDefault="004D0021" w:rsidP="004D002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Листок нетрудоспособности;</w:t>
      </w:r>
    </w:p>
    <w:p w:rsidR="004D0021" w:rsidRPr="00A12A63" w:rsidRDefault="004D0021" w:rsidP="004D002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из женской консультации либо другой медицинской организации, поставившей женщину на учет в ранние сроки беременности (до 12 недель);</w:t>
      </w:r>
    </w:p>
    <w:p w:rsidR="004D0021" w:rsidRPr="00A12A63" w:rsidRDefault="004D0021" w:rsidP="004D002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территориальных органов федеральной налоговой службы о государственной регистрации прекращения физическими лицами деятельности в качестве </w:t>
      </w:r>
      <w:r w:rsidRPr="00A12A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индивидуальных предпринимателей, прекращения полномочий частными нотариусами, прекращения статуса адвоката и прекращения деятельности иными физическими лицами, профессиональная деятельность которых в соответствии с федеральными законами подлежит государственной регистрации и (или) лицензированию (запрашивается Управлением социальной защиты населения в рамках межведомственного информационного взаимодействия);</w:t>
      </w:r>
    </w:p>
    <w:p w:rsidR="004D0021" w:rsidRPr="00A12A63" w:rsidRDefault="004D0021" w:rsidP="004D002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Счет по вкладу в отделении сберегательного банка.</w:t>
      </w:r>
    </w:p>
    <w:p w:rsidR="004D0021" w:rsidRPr="00A12A63" w:rsidRDefault="00A12A63" w:rsidP="004D0021">
      <w:pPr>
        <w:tabs>
          <w:tab w:val="num" w:pos="0"/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D0021" w:rsidRPr="00A12A6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</w:t>
      </w:r>
      <w:r w:rsidR="004D0021" w:rsidRPr="00A12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Нормативно-правовые акты:</w:t>
      </w:r>
    </w:p>
    <w:p w:rsidR="00A12A63" w:rsidRDefault="004D0021" w:rsidP="00A12A63">
      <w:pPr>
        <w:tabs>
          <w:tab w:val="num" w:pos="0"/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A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0021" w:rsidRPr="00A12A63" w:rsidRDefault="004D0021" w:rsidP="00A12A63">
      <w:pPr>
        <w:tabs>
          <w:tab w:val="num" w:pos="0"/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19 мая 1995 года №81-ФЗ «О государственных пособиях гражданам, имеющим детей»;</w:t>
      </w:r>
    </w:p>
    <w:p w:rsidR="00D61664" w:rsidRPr="00A12A63" w:rsidRDefault="004D0021" w:rsidP="004D0021">
      <w:pPr>
        <w:rPr>
          <w:rFonts w:ascii="Times New Roman" w:hAnsi="Times New Roman" w:cs="Times New Roman"/>
          <w:sz w:val="24"/>
          <w:szCs w:val="24"/>
        </w:rPr>
      </w:pPr>
      <w:r w:rsidRPr="00A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и условия назначения и выплаты государственных пособий гражданам, имеющим детей (утвержденные приказом Министерства здравоохранения и социального развития РФ от 23 декабря 2009 года № 1012н</w:t>
      </w:r>
    </w:p>
    <w:sectPr w:rsidR="00D61664" w:rsidRPr="00A12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21"/>
    <w:rsid w:val="004D0021"/>
    <w:rsid w:val="00A12A63"/>
    <w:rsid w:val="00C4360C"/>
    <w:rsid w:val="00D6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9F6F7-41B3-4BEF-9737-7E20FCA4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2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szn32.eps74.ru/Upload/files/&#1047;&#1072;&#1103;&#1074;&#1083;&#1077;&#1085;&#1080;&#1077;(2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2018-09-13T08:25:00Z</cp:lastPrinted>
  <dcterms:created xsi:type="dcterms:W3CDTF">2018-09-13T07:03:00Z</dcterms:created>
  <dcterms:modified xsi:type="dcterms:W3CDTF">2018-09-13T09:35:00Z</dcterms:modified>
</cp:coreProperties>
</file>