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E1" w:rsidRDefault="0009360B" w:rsidP="00A0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Общественной палаты </w:t>
      </w:r>
    </w:p>
    <w:p w:rsidR="0009360B" w:rsidRDefault="0009360B" w:rsidP="00A04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</w:t>
      </w:r>
      <w:r w:rsidR="002F46E1" w:rsidRPr="005D09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за 2022 год</w:t>
      </w:r>
    </w:p>
    <w:p w:rsidR="0009360B" w:rsidRDefault="0009360B" w:rsidP="00A04E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E94" w:rsidRDefault="00687E94" w:rsidP="00A04E44">
      <w:pPr>
        <w:pStyle w:val="1"/>
        <w:tabs>
          <w:tab w:val="left" w:pos="1195"/>
          <w:tab w:val="left" w:pos="10206"/>
        </w:tabs>
        <w:spacing w:line="276" w:lineRule="auto"/>
        <w:ind w:firstLine="567"/>
      </w:pPr>
      <w:r w:rsidRPr="00687E94">
        <w:rPr>
          <w:sz w:val="28"/>
          <w:szCs w:val="28"/>
        </w:rPr>
        <w:t>В</w:t>
      </w:r>
      <w:r w:rsidR="000F51F3">
        <w:rPr>
          <w:sz w:val="28"/>
          <w:szCs w:val="28"/>
        </w:rPr>
        <w:t xml:space="preserve"> </w:t>
      </w:r>
      <w:r w:rsidRPr="00687E94">
        <w:rPr>
          <w:sz w:val="28"/>
          <w:szCs w:val="28"/>
        </w:rPr>
        <w:t>2022 году мы стали свидетелями событий исторического характера, коренным образом изменивших привычный ход вещей. Пересечение красных линий национальной безопасности страны предопределило решение Президента России о начале специальной военной операции. Ответом стран Запада на принятое решение стало не имеющее прецедентов в новейшей мировой истории усиление масштабных многолетних санкций, направленных на разделение российского общества и блокирование развития ключевых отраслей экономики страны</w:t>
      </w:r>
      <w:r>
        <w:t>.</w:t>
      </w:r>
    </w:p>
    <w:p w:rsidR="00687E94" w:rsidRPr="00687E94" w:rsidRDefault="00687E94" w:rsidP="00A04E44">
      <w:pPr>
        <w:pStyle w:val="1"/>
        <w:tabs>
          <w:tab w:val="left" w:pos="1195"/>
          <w:tab w:val="left" w:pos="10206"/>
        </w:tabs>
        <w:spacing w:line="276" w:lineRule="auto"/>
        <w:ind w:firstLine="567"/>
        <w:rPr>
          <w:color w:val="000000"/>
          <w:sz w:val="28"/>
          <w:szCs w:val="28"/>
        </w:rPr>
      </w:pPr>
      <w:r w:rsidRPr="00687E94">
        <w:rPr>
          <w:sz w:val="28"/>
          <w:szCs w:val="28"/>
        </w:rPr>
        <w:t>С начала специальной военной операции первостепенной задачей российских институтов гражданского общества стало формирование единого гуманитарного пространства, единых условий для общественной, проектной и социально полезной деятельности, охватывающей территории новых регионов. Общественная палата стала одной из центральных площадок для реализации гуманитарных проектов, системной помощи и взаимодействия на уровне общественных институтов и некоммерческих организаций.</w:t>
      </w:r>
    </w:p>
    <w:p w:rsidR="00687E94" w:rsidRDefault="002F46E1" w:rsidP="00F25F27">
      <w:pPr>
        <w:pStyle w:val="1"/>
        <w:tabs>
          <w:tab w:val="left" w:pos="709"/>
          <w:tab w:val="left" w:pos="10206"/>
        </w:tabs>
        <w:spacing w:line="276" w:lineRule="auto"/>
        <w:ind w:firstLine="567"/>
        <w:rPr>
          <w:rStyle w:val="a8"/>
          <w:i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687E94">
        <w:rPr>
          <w:color w:val="000000"/>
          <w:sz w:val="28"/>
          <w:szCs w:val="28"/>
        </w:rPr>
        <w:t>О</w:t>
      </w:r>
      <w:r w:rsidR="001B15D9">
        <w:rPr>
          <w:color w:val="000000"/>
          <w:sz w:val="28"/>
          <w:szCs w:val="28"/>
        </w:rPr>
        <w:t xml:space="preserve">бщественная палата Озерского городского округа (ОП ОГО) </w:t>
      </w:r>
      <w:r w:rsidR="00687E94">
        <w:rPr>
          <w:color w:val="000000"/>
          <w:sz w:val="28"/>
          <w:szCs w:val="28"/>
        </w:rPr>
        <w:t xml:space="preserve">на протяжении 2022 года </w:t>
      </w:r>
      <w:r w:rsidR="00687E94" w:rsidRPr="00687E94">
        <w:rPr>
          <w:rStyle w:val="a8"/>
          <w:i w:val="0"/>
          <w:color w:val="000000"/>
          <w:sz w:val="28"/>
          <w:szCs w:val="28"/>
          <w:shd w:val="clear" w:color="auto" w:fill="FFFFFF"/>
        </w:rPr>
        <w:t>осуществляла общественный контроль обеспечения обмундированием и экипировкой мобилизованных на военную службу, порядка их призыва и условий содержания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>. Участвовала в сборах и от</w:t>
      </w:r>
      <w:r w:rsidR="001B15D9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правке гуманитарной помощи как 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>мобилизованным, так и жителям прилегающих территорий.  Члены обществе</w:t>
      </w:r>
      <w:r w:rsidR="001B15D9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нной палаты входят в 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>городской штаб по решению вопросов</w:t>
      </w:r>
      <w:r>
        <w:rPr>
          <w:rStyle w:val="a8"/>
          <w:i w:val="0"/>
          <w:color w:val="000000"/>
          <w:sz w:val="28"/>
          <w:szCs w:val="28"/>
          <w:shd w:val="clear" w:color="auto" w:fill="FFFFFF"/>
        </w:rPr>
        <w:t>,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связанных с СВО. Совместно с волонтерами и </w:t>
      </w:r>
      <w:r w:rsidRPr="00627867">
        <w:rPr>
          <w:rStyle w:val="a8"/>
          <w:i w:val="0"/>
          <w:color w:val="000000"/>
          <w:sz w:val="28"/>
          <w:szCs w:val="28"/>
          <w:shd w:val="clear" w:color="auto" w:fill="FFFFFF"/>
        </w:rPr>
        <w:t>Управлением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службы </w:t>
      </w:r>
      <w:r w:rsidR="000F51F3">
        <w:rPr>
          <w:rStyle w:val="a8"/>
          <w:i w:val="0"/>
          <w:color w:val="000000"/>
          <w:sz w:val="28"/>
          <w:szCs w:val="28"/>
          <w:shd w:val="clear" w:color="auto" w:fill="FFFFFF"/>
        </w:rPr>
        <w:t xml:space="preserve">социальной защиты населения назначены «опекуны» семьям мобилизованных. </w:t>
      </w:r>
    </w:p>
    <w:p w:rsidR="000F51F3" w:rsidRPr="00687E94" w:rsidRDefault="000F51F3" w:rsidP="00F25F27">
      <w:pPr>
        <w:pStyle w:val="1"/>
        <w:tabs>
          <w:tab w:val="left" w:pos="709"/>
          <w:tab w:val="left" w:pos="10206"/>
        </w:tabs>
        <w:spacing w:line="276" w:lineRule="auto"/>
        <w:ind w:firstLine="567"/>
        <w:rPr>
          <w:color w:val="000000"/>
          <w:sz w:val="28"/>
          <w:szCs w:val="28"/>
        </w:rPr>
      </w:pPr>
      <w:r>
        <w:rPr>
          <w:rStyle w:val="a8"/>
          <w:i w:val="0"/>
          <w:color w:val="000000"/>
          <w:sz w:val="28"/>
          <w:szCs w:val="28"/>
          <w:shd w:val="clear" w:color="auto" w:fill="FFFFFF"/>
        </w:rPr>
        <w:t>В 2022 году было проведено 5 рабочих заседаний ОП ОГО и 2 заседания совета ОП ОГО.</w:t>
      </w:r>
    </w:p>
    <w:p w:rsidR="0009360B" w:rsidRDefault="0009360B" w:rsidP="00F25F27">
      <w:pPr>
        <w:pStyle w:val="1"/>
        <w:tabs>
          <w:tab w:val="left" w:pos="709"/>
          <w:tab w:val="left" w:pos="10206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приняли активное участие в заседаниях комиссий и сессий Собрания депутатов</w:t>
      </w:r>
      <w:r w:rsidR="000F51F3">
        <w:rPr>
          <w:sz w:val="28"/>
          <w:szCs w:val="28"/>
        </w:rPr>
        <w:t xml:space="preserve"> </w:t>
      </w:r>
      <w:r w:rsidR="002F46E1">
        <w:rPr>
          <w:sz w:val="28"/>
          <w:szCs w:val="28"/>
        </w:rPr>
        <w:t xml:space="preserve">Озерского городского округа </w:t>
      </w:r>
      <w:r w:rsidR="000F51F3">
        <w:rPr>
          <w:sz w:val="28"/>
          <w:szCs w:val="28"/>
        </w:rPr>
        <w:t>по формированию бюджета на 2023</w:t>
      </w:r>
      <w:r>
        <w:rPr>
          <w:sz w:val="28"/>
          <w:szCs w:val="28"/>
        </w:rPr>
        <w:t xml:space="preserve"> год. Рекомендации были учтены при формировании бюджета.  Контроль за расходованием бюджета будет осуществляться в течение всего срока полномочия данной палаты.</w:t>
      </w:r>
    </w:p>
    <w:p w:rsidR="00F25F27" w:rsidRDefault="00F25F27" w:rsidP="00F25F27">
      <w:pPr>
        <w:pStyle w:val="1"/>
        <w:tabs>
          <w:tab w:val="left" w:pos="709"/>
          <w:tab w:val="left" w:pos="10206"/>
        </w:tabs>
        <w:spacing w:line="276" w:lineRule="auto"/>
        <w:ind w:firstLine="567"/>
        <w:rPr>
          <w:sz w:val="28"/>
          <w:szCs w:val="28"/>
        </w:rPr>
      </w:pPr>
      <w:r w:rsidRPr="00627867">
        <w:rPr>
          <w:sz w:val="28"/>
          <w:szCs w:val="28"/>
        </w:rPr>
        <w:t>Председатель палаты</w:t>
      </w:r>
      <w:r w:rsidR="00AA30A3">
        <w:rPr>
          <w:sz w:val="28"/>
          <w:szCs w:val="28"/>
        </w:rPr>
        <w:t xml:space="preserve"> Редько Г.В. </w:t>
      </w:r>
      <w:bookmarkStart w:id="0" w:name="_GoBack"/>
      <w:bookmarkEnd w:id="0"/>
      <w:r w:rsidRPr="00627867">
        <w:rPr>
          <w:sz w:val="28"/>
          <w:szCs w:val="28"/>
        </w:rPr>
        <w:t xml:space="preserve"> еженедельно участвовал</w:t>
      </w:r>
      <w:r w:rsidR="001261C6">
        <w:rPr>
          <w:sz w:val="28"/>
          <w:szCs w:val="28"/>
        </w:rPr>
        <w:t>а</w:t>
      </w:r>
      <w:r w:rsidRPr="00627867">
        <w:rPr>
          <w:sz w:val="28"/>
          <w:szCs w:val="28"/>
        </w:rPr>
        <w:t xml:space="preserve"> </w:t>
      </w:r>
      <w:r w:rsidR="001261C6">
        <w:rPr>
          <w:sz w:val="28"/>
          <w:szCs w:val="28"/>
        </w:rPr>
        <w:t>в</w:t>
      </w:r>
      <w:r w:rsidRPr="00627867">
        <w:rPr>
          <w:sz w:val="28"/>
          <w:szCs w:val="28"/>
        </w:rPr>
        <w:t xml:space="preserve"> совещаниях при Главе Оз</w:t>
      </w:r>
      <w:r w:rsidR="00627867">
        <w:rPr>
          <w:sz w:val="28"/>
          <w:szCs w:val="28"/>
        </w:rPr>
        <w:t>е</w:t>
      </w:r>
      <w:r w:rsidRPr="00627867">
        <w:rPr>
          <w:sz w:val="28"/>
          <w:szCs w:val="28"/>
        </w:rPr>
        <w:t>рског</w:t>
      </w:r>
      <w:r w:rsidR="00627867">
        <w:rPr>
          <w:sz w:val="28"/>
          <w:szCs w:val="28"/>
        </w:rPr>
        <w:t>о</w:t>
      </w:r>
      <w:r w:rsidRPr="00627867">
        <w:rPr>
          <w:sz w:val="28"/>
          <w:szCs w:val="28"/>
        </w:rPr>
        <w:t xml:space="preserve"> городского округа.</w:t>
      </w:r>
    </w:p>
    <w:p w:rsidR="009835BB" w:rsidRDefault="000F51F3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10933">
        <w:rPr>
          <w:rFonts w:ascii="Times New Roman" w:hAnsi="Times New Roman" w:cs="Times New Roman"/>
          <w:b/>
          <w:sz w:val="28"/>
          <w:szCs w:val="28"/>
        </w:rPr>
        <w:t>Комиссией по социальным вопросам</w:t>
      </w:r>
      <w:r w:rsidRPr="009835B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10933">
        <w:rPr>
          <w:rFonts w:ascii="Times New Roman" w:hAnsi="Times New Roman" w:cs="Times New Roman"/>
          <w:sz w:val="28"/>
          <w:szCs w:val="28"/>
        </w:rPr>
        <w:t xml:space="preserve">о обсуждение проблемы </w:t>
      </w:r>
      <w:r w:rsidRPr="009835BB">
        <w:rPr>
          <w:rFonts w:ascii="Times New Roman" w:hAnsi="Times New Roman" w:cs="Times New Roman"/>
          <w:sz w:val="28"/>
          <w:szCs w:val="28"/>
        </w:rPr>
        <w:t>трудоустройств</w:t>
      </w:r>
      <w:r w:rsidR="00710933">
        <w:rPr>
          <w:rFonts w:ascii="Times New Roman" w:hAnsi="Times New Roman" w:cs="Times New Roman"/>
          <w:sz w:val="28"/>
          <w:szCs w:val="28"/>
        </w:rPr>
        <w:t>а</w:t>
      </w:r>
      <w:r w:rsidRPr="009835BB">
        <w:rPr>
          <w:rFonts w:ascii="Times New Roman" w:hAnsi="Times New Roman" w:cs="Times New Roman"/>
          <w:sz w:val="28"/>
          <w:szCs w:val="28"/>
        </w:rPr>
        <w:t xml:space="preserve"> подростков в летний период. Выявлены недочеты, составлены планы на 2023</w:t>
      </w:r>
      <w:r w:rsidR="00117E10">
        <w:rPr>
          <w:rFonts w:ascii="Times New Roman" w:hAnsi="Times New Roman" w:cs="Times New Roman"/>
          <w:sz w:val="28"/>
          <w:szCs w:val="28"/>
        </w:rPr>
        <w:t xml:space="preserve"> </w:t>
      </w:r>
      <w:r w:rsidRPr="009835BB">
        <w:rPr>
          <w:rFonts w:ascii="Times New Roman" w:hAnsi="Times New Roman" w:cs="Times New Roman"/>
          <w:sz w:val="28"/>
          <w:szCs w:val="28"/>
        </w:rPr>
        <w:t>год.</w:t>
      </w:r>
      <w:r w:rsidRPr="009835BB">
        <w:rPr>
          <w:rFonts w:ascii="Times New Roman" w:hAnsi="Times New Roman" w:cs="Times New Roman"/>
          <w:sz w:val="28"/>
        </w:rPr>
        <w:t xml:space="preserve"> </w:t>
      </w:r>
    </w:p>
    <w:p w:rsidR="00F25F27" w:rsidRDefault="00F25F27" w:rsidP="00A04E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F25F27" w:rsidRPr="00627867" w:rsidRDefault="00627867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27867">
        <w:rPr>
          <w:rFonts w:ascii="Times New Roman" w:hAnsi="Times New Roman" w:cs="Times New Roman"/>
          <w:sz w:val="28"/>
        </w:rPr>
        <w:t>В июне председатель палаты совместно с депутатами принял</w:t>
      </w:r>
      <w:r w:rsidR="00E55051">
        <w:rPr>
          <w:rFonts w:ascii="Times New Roman" w:hAnsi="Times New Roman" w:cs="Times New Roman"/>
          <w:sz w:val="28"/>
        </w:rPr>
        <w:t>а</w:t>
      </w:r>
      <w:r w:rsidRPr="00627867">
        <w:rPr>
          <w:rFonts w:ascii="Times New Roman" w:hAnsi="Times New Roman" w:cs="Times New Roman"/>
          <w:sz w:val="28"/>
        </w:rPr>
        <w:t xml:space="preserve"> участие в выездном мероприятии по проверке организации </w:t>
      </w:r>
      <w:r w:rsidR="00F25F27" w:rsidRPr="00627867">
        <w:rPr>
          <w:rFonts w:ascii="Times New Roman" w:hAnsi="Times New Roman" w:cs="Times New Roman"/>
          <w:sz w:val="28"/>
        </w:rPr>
        <w:t>летни</w:t>
      </w:r>
      <w:r w:rsidRPr="00627867">
        <w:rPr>
          <w:rFonts w:ascii="Times New Roman" w:hAnsi="Times New Roman" w:cs="Times New Roman"/>
          <w:sz w:val="28"/>
        </w:rPr>
        <w:t>х</w:t>
      </w:r>
      <w:r w:rsidR="00F25F27" w:rsidRPr="00627867">
        <w:rPr>
          <w:rFonts w:ascii="Times New Roman" w:hAnsi="Times New Roman" w:cs="Times New Roman"/>
          <w:sz w:val="28"/>
        </w:rPr>
        <w:t xml:space="preserve"> школьны</w:t>
      </w:r>
      <w:r w:rsidRPr="00627867">
        <w:rPr>
          <w:rFonts w:ascii="Times New Roman" w:hAnsi="Times New Roman" w:cs="Times New Roman"/>
          <w:sz w:val="28"/>
        </w:rPr>
        <w:t>х</w:t>
      </w:r>
      <w:r w:rsidR="00F25F27" w:rsidRPr="00627867">
        <w:rPr>
          <w:rFonts w:ascii="Times New Roman" w:hAnsi="Times New Roman" w:cs="Times New Roman"/>
          <w:sz w:val="28"/>
        </w:rPr>
        <w:t xml:space="preserve"> лагер</w:t>
      </w:r>
      <w:r w:rsidRPr="00627867">
        <w:rPr>
          <w:rFonts w:ascii="Times New Roman" w:hAnsi="Times New Roman" w:cs="Times New Roman"/>
          <w:sz w:val="28"/>
        </w:rPr>
        <w:t>ей на примере школы № 33.</w:t>
      </w:r>
    </w:p>
    <w:p w:rsidR="002F46E1" w:rsidRDefault="009835BB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10933">
        <w:rPr>
          <w:rFonts w:ascii="Times New Roman" w:hAnsi="Times New Roman" w:cs="Times New Roman"/>
          <w:b/>
          <w:sz w:val="28"/>
        </w:rPr>
        <w:t>К</w:t>
      </w:r>
      <w:r w:rsidR="000F51F3" w:rsidRPr="00710933">
        <w:rPr>
          <w:rFonts w:ascii="Times New Roman" w:hAnsi="Times New Roman" w:cs="Times New Roman"/>
          <w:b/>
          <w:sz w:val="28"/>
        </w:rPr>
        <w:t>омисси</w:t>
      </w:r>
      <w:r w:rsidR="00710933">
        <w:rPr>
          <w:rFonts w:ascii="Times New Roman" w:hAnsi="Times New Roman" w:cs="Times New Roman"/>
          <w:b/>
          <w:sz w:val="28"/>
        </w:rPr>
        <w:t>я</w:t>
      </w:r>
      <w:r w:rsidR="000F51F3" w:rsidRPr="00710933">
        <w:rPr>
          <w:rFonts w:ascii="Times New Roman" w:hAnsi="Times New Roman" w:cs="Times New Roman"/>
          <w:b/>
          <w:sz w:val="28"/>
        </w:rPr>
        <w:t xml:space="preserve"> по формированию комфортной городской среды, обеспечению безопасности дорожного движения, содержа</w:t>
      </w:r>
      <w:r w:rsidRPr="00710933">
        <w:rPr>
          <w:rFonts w:ascii="Times New Roman" w:hAnsi="Times New Roman" w:cs="Times New Roman"/>
          <w:b/>
          <w:sz w:val="28"/>
        </w:rPr>
        <w:t>ние дорожной сети и экологии</w:t>
      </w:r>
      <w:r w:rsidR="002F46E1" w:rsidRPr="00710933">
        <w:rPr>
          <w:rFonts w:ascii="Times New Roman" w:hAnsi="Times New Roman" w:cs="Times New Roman"/>
          <w:b/>
          <w:sz w:val="28"/>
        </w:rPr>
        <w:t xml:space="preserve"> </w:t>
      </w:r>
      <w:r w:rsidR="002F46E1">
        <w:rPr>
          <w:rFonts w:ascii="Times New Roman" w:hAnsi="Times New Roman" w:cs="Times New Roman"/>
          <w:sz w:val="28"/>
        </w:rPr>
        <w:t>провел</w:t>
      </w:r>
      <w:r w:rsidR="00710933">
        <w:rPr>
          <w:rFonts w:ascii="Times New Roman" w:hAnsi="Times New Roman" w:cs="Times New Roman"/>
          <w:sz w:val="28"/>
        </w:rPr>
        <w:t>а</w:t>
      </w:r>
      <w:r w:rsidR="002F46E1">
        <w:rPr>
          <w:rFonts w:ascii="Times New Roman" w:hAnsi="Times New Roman" w:cs="Times New Roman"/>
          <w:sz w:val="28"/>
        </w:rPr>
        <w:t xml:space="preserve"> следующие мероприятия:</w:t>
      </w:r>
    </w:p>
    <w:p w:rsidR="008F7527" w:rsidRDefault="002F46E1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835BB">
        <w:rPr>
          <w:rFonts w:ascii="Times New Roman" w:hAnsi="Times New Roman" w:cs="Times New Roman"/>
          <w:sz w:val="28"/>
        </w:rPr>
        <w:t xml:space="preserve"> п</w:t>
      </w:r>
      <w:r w:rsidR="000F51F3" w:rsidRPr="009A2061">
        <w:rPr>
          <w:rFonts w:ascii="Times New Roman" w:hAnsi="Times New Roman" w:cs="Times New Roman"/>
          <w:sz w:val="28"/>
        </w:rPr>
        <w:t>риняли участие в работе комиссии по безопасности дорожного движения</w:t>
      </w:r>
      <w:r w:rsidR="008F752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2F46E1" w:rsidRDefault="002F46E1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провели</w:t>
      </w:r>
      <w:r w:rsidR="000F51F3" w:rsidRPr="009A2061">
        <w:rPr>
          <w:rFonts w:ascii="Times New Roman" w:hAnsi="Times New Roman" w:cs="Times New Roman"/>
          <w:sz w:val="28"/>
        </w:rPr>
        <w:t xml:space="preserve"> анализ факторов</w:t>
      </w:r>
      <w:r>
        <w:rPr>
          <w:rFonts w:ascii="Times New Roman" w:hAnsi="Times New Roman" w:cs="Times New Roman"/>
          <w:sz w:val="28"/>
        </w:rPr>
        <w:t>,</w:t>
      </w:r>
      <w:r w:rsidR="000F51F3" w:rsidRPr="009A2061">
        <w:rPr>
          <w:rFonts w:ascii="Times New Roman" w:hAnsi="Times New Roman" w:cs="Times New Roman"/>
          <w:sz w:val="28"/>
        </w:rPr>
        <w:t xml:space="preserve"> влияющих на </w:t>
      </w:r>
      <w:r w:rsidR="00710933">
        <w:rPr>
          <w:rFonts w:ascii="Times New Roman" w:hAnsi="Times New Roman" w:cs="Times New Roman"/>
          <w:sz w:val="28"/>
        </w:rPr>
        <w:t>безопасность дорожного движения;</w:t>
      </w:r>
    </w:p>
    <w:p w:rsidR="002F46E1" w:rsidRDefault="002F46E1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F51F3" w:rsidRPr="009A2061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вопросу </w:t>
      </w:r>
      <w:r w:rsidR="000F51F3" w:rsidRPr="009A2061">
        <w:rPr>
          <w:rFonts w:ascii="Times New Roman" w:hAnsi="Times New Roman" w:cs="Times New Roman"/>
          <w:sz w:val="28"/>
        </w:rPr>
        <w:t xml:space="preserve">формировании «Зеленых зон» </w:t>
      </w:r>
      <w:r>
        <w:rPr>
          <w:rFonts w:ascii="Times New Roman" w:hAnsi="Times New Roman" w:cs="Times New Roman"/>
          <w:sz w:val="28"/>
        </w:rPr>
        <w:t xml:space="preserve">члены комиссии </w:t>
      </w:r>
      <w:r w:rsidR="000F51F3" w:rsidRPr="009A2061">
        <w:rPr>
          <w:rFonts w:ascii="Times New Roman" w:hAnsi="Times New Roman" w:cs="Times New Roman"/>
          <w:sz w:val="28"/>
        </w:rPr>
        <w:t>приняли участие в обследовании ул. Пушкина и подготовили проекты замены в 2</w:t>
      </w:r>
      <w:r w:rsidR="00710933">
        <w:rPr>
          <w:rFonts w:ascii="Times New Roman" w:hAnsi="Times New Roman" w:cs="Times New Roman"/>
          <w:sz w:val="28"/>
        </w:rPr>
        <w:t>023 г</w:t>
      </w:r>
      <w:r w:rsidR="008F7527">
        <w:rPr>
          <w:rFonts w:ascii="Times New Roman" w:hAnsi="Times New Roman" w:cs="Times New Roman"/>
          <w:sz w:val="28"/>
        </w:rPr>
        <w:t>оду</w:t>
      </w:r>
      <w:r w:rsidR="00710933">
        <w:rPr>
          <w:rFonts w:ascii="Times New Roman" w:hAnsi="Times New Roman" w:cs="Times New Roman"/>
          <w:sz w:val="28"/>
        </w:rPr>
        <w:t xml:space="preserve"> деревьев на данной улице;</w:t>
      </w:r>
    </w:p>
    <w:p w:rsidR="00710933" w:rsidRDefault="002F46E1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2061">
        <w:rPr>
          <w:rFonts w:ascii="Times New Roman" w:hAnsi="Times New Roman" w:cs="Times New Roman"/>
          <w:sz w:val="28"/>
        </w:rPr>
        <w:t>по обращени</w:t>
      </w:r>
      <w:r>
        <w:rPr>
          <w:rFonts w:ascii="Times New Roman" w:hAnsi="Times New Roman" w:cs="Times New Roman"/>
          <w:sz w:val="28"/>
        </w:rPr>
        <w:t>ю</w:t>
      </w:r>
      <w:r w:rsidRPr="009A2061">
        <w:rPr>
          <w:rFonts w:ascii="Times New Roman" w:hAnsi="Times New Roman" w:cs="Times New Roman"/>
          <w:sz w:val="28"/>
        </w:rPr>
        <w:t xml:space="preserve"> жителей п. </w:t>
      </w:r>
      <w:proofErr w:type="spellStart"/>
      <w:r w:rsidRPr="009A2061">
        <w:rPr>
          <w:rFonts w:ascii="Times New Roman" w:hAnsi="Times New Roman" w:cs="Times New Roman"/>
          <w:sz w:val="28"/>
        </w:rPr>
        <w:t>Ново</w:t>
      </w:r>
      <w:r w:rsidR="008F7527">
        <w:rPr>
          <w:rFonts w:ascii="Times New Roman" w:hAnsi="Times New Roman" w:cs="Times New Roman"/>
          <w:sz w:val="28"/>
        </w:rPr>
        <w:t>горный</w:t>
      </w:r>
      <w:proofErr w:type="spellEnd"/>
      <w:r>
        <w:rPr>
          <w:rFonts w:ascii="Times New Roman" w:hAnsi="Times New Roman" w:cs="Times New Roman"/>
          <w:sz w:val="28"/>
        </w:rPr>
        <w:t xml:space="preserve"> заслушали информацию</w:t>
      </w:r>
      <w:r w:rsidR="008F7527">
        <w:rPr>
          <w:rFonts w:ascii="Times New Roman" w:hAnsi="Times New Roman" w:cs="Times New Roman"/>
          <w:sz w:val="28"/>
        </w:rPr>
        <w:t xml:space="preserve"> </w:t>
      </w:r>
      <w:r w:rsidR="000F51F3" w:rsidRPr="009A2061">
        <w:rPr>
          <w:rFonts w:ascii="Times New Roman" w:hAnsi="Times New Roman" w:cs="Times New Roman"/>
          <w:sz w:val="28"/>
        </w:rPr>
        <w:t xml:space="preserve">«О мониторинге состояния озер </w:t>
      </w:r>
      <w:proofErr w:type="spellStart"/>
      <w:r w:rsidR="000F51F3" w:rsidRPr="009A2061">
        <w:rPr>
          <w:rFonts w:ascii="Times New Roman" w:hAnsi="Times New Roman" w:cs="Times New Roman"/>
          <w:sz w:val="28"/>
        </w:rPr>
        <w:t>Иртяшской</w:t>
      </w:r>
      <w:proofErr w:type="spellEnd"/>
      <w:r w:rsidR="000F51F3" w:rsidRPr="009A2061">
        <w:rPr>
          <w:rFonts w:ascii="Times New Roman" w:hAnsi="Times New Roman" w:cs="Times New Roman"/>
          <w:sz w:val="28"/>
        </w:rPr>
        <w:t xml:space="preserve"> группы</w:t>
      </w:r>
      <w:r w:rsidR="00710933">
        <w:rPr>
          <w:rFonts w:ascii="Times New Roman" w:hAnsi="Times New Roman" w:cs="Times New Roman"/>
          <w:sz w:val="28"/>
        </w:rPr>
        <w:t>» и</w:t>
      </w:r>
      <w:r w:rsidR="000F51F3" w:rsidRPr="009A2061">
        <w:rPr>
          <w:rFonts w:ascii="Times New Roman" w:hAnsi="Times New Roman" w:cs="Times New Roman"/>
          <w:sz w:val="28"/>
        </w:rPr>
        <w:t xml:space="preserve"> провели работу с Минсельхоз Челябинской области </w:t>
      </w:r>
      <w:r w:rsidR="00710933">
        <w:rPr>
          <w:rFonts w:ascii="Times New Roman" w:hAnsi="Times New Roman" w:cs="Times New Roman"/>
          <w:sz w:val="28"/>
        </w:rPr>
        <w:t xml:space="preserve">по </w:t>
      </w:r>
      <w:r w:rsidR="008F7527">
        <w:rPr>
          <w:rFonts w:ascii="Times New Roman" w:hAnsi="Times New Roman" w:cs="Times New Roman"/>
          <w:sz w:val="28"/>
        </w:rPr>
        <w:t xml:space="preserve">ограничению на оз. </w:t>
      </w:r>
      <w:proofErr w:type="spellStart"/>
      <w:r w:rsidR="008F7527">
        <w:rPr>
          <w:rFonts w:ascii="Times New Roman" w:hAnsi="Times New Roman" w:cs="Times New Roman"/>
          <w:sz w:val="28"/>
        </w:rPr>
        <w:t>Улагач</w:t>
      </w:r>
      <w:proofErr w:type="spellEnd"/>
      <w:r w:rsidR="008F7527">
        <w:rPr>
          <w:rFonts w:ascii="Times New Roman" w:hAnsi="Times New Roman" w:cs="Times New Roman"/>
          <w:sz w:val="28"/>
        </w:rPr>
        <w:t xml:space="preserve"> </w:t>
      </w:r>
      <w:r w:rsidR="00710933" w:rsidRPr="009A2061">
        <w:rPr>
          <w:rFonts w:ascii="Times New Roman" w:hAnsi="Times New Roman" w:cs="Times New Roman"/>
          <w:sz w:val="28"/>
        </w:rPr>
        <w:t>промышленного лова рыбы</w:t>
      </w:r>
      <w:r w:rsidR="00710933">
        <w:rPr>
          <w:rFonts w:ascii="Times New Roman" w:hAnsi="Times New Roman" w:cs="Times New Roman"/>
          <w:sz w:val="28"/>
        </w:rPr>
        <w:t>;</w:t>
      </w:r>
    </w:p>
    <w:p w:rsidR="000F51F3" w:rsidRDefault="00710933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0F51F3" w:rsidRPr="009A2061">
        <w:rPr>
          <w:rFonts w:ascii="Times New Roman" w:hAnsi="Times New Roman" w:cs="Times New Roman"/>
          <w:sz w:val="28"/>
        </w:rPr>
        <w:t xml:space="preserve">роведена рабочая встреча с руководством </w:t>
      </w:r>
      <w:proofErr w:type="spellStart"/>
      <w:r w:rsidR="000F51F3" w:rsidRPr="009A2061">
        <w:rPr>
          <w:rFonts w:ascii="Times New Roman" w:hAnsi="Times New Roman" w:cs="Times New Roman"/>
          <w:sz w:val="28"/>
        </w:rPr>
        <w:t>У</w:t>
      </w:r>
      <w:r w:rsidR="008F7527">
        <w:rPr>
          <w:rFonts w:ascii="Times New Roman" w:hAnsi="Times New Roman" w:cs="Times New Roman"/>
          <w:sz w:val="28"/>
        </w:rPr>
        <w:t>К</w:t>
      </w:r>
      <w:r w:rsidR="000F51F3" w:rsidRPr="009A2061">
        <w:rPr>
          <w:rFonts w:ascii="Times New Roman" w:hAnsi="Times New Roman" w:cs="Times New Roman"/>
          <w:sz w:val="28"/>
        </w:rPr>
        <w:t>Си</w:t>
      </w:r>
      <w:r w:rsidR="008F7527">
        <w:rPr>
          <w:rFonts w:ascii="Times New Roman" w:hAnsi="Times New Roman" w:cs="Times New Roman"/>
          <w:sz w:val="28"/>
        </w:rPr>
        <w:t>Б</w:t>
      </w:r>
      <w:r w:rsidR="000F51F3" w:rsidRPr="009A2061">
        <w:rPr>
          <w:rFonts w:ascii="Times New Roman" w:hAnsi="Times New Roman" w:cs="Times New Roman"/>
          <w:sz w:val="28"/>
        </w:rPr>
        <w:t>а</w:t>
      </w:r>
      <w:proofErr w:type="spellEnd"/>
      <w:r w:rsidR="000F51F3" w:rsidRPr="009A2061">
        <w:rPr>
          <w:rFonts w:ascii="Times New Roman" w:hAnsi="Times New Roman" w:cs="Times New Roman"/>
          <w:sz w:val="28"/>
        </w:rPr>
        <w:t xml:space="preserve"> по вопросу уборки снега на улицах города и поселений.</w:t>
      </w:r>
    </w:p>
    <w:p w:rsidR="009F4CB9" w:rsidRPr="009A2061" w:rsidRDefault="00710933" w:rsidP="00A04E4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10933">
        <w:rPr>
          <w:rFonts w:ascii="Times New Roman" w:hAnsi="Times New Roman" w:cs="Times New Roman"/>
          <w:b/>
          <w:sz w:val="28"/>
        </w:rPr>
        <w:t>К</w:t>
      </w:r>
      <w:r w:rsidR="009F4CB9" w:rsidRPr="00710933">
        <w:rPr>
          <w:rFonts w:ascii="Times New Roman" w:hAnsi="Times New Roman" w:cs="Times New Roman"/>
          <w:b/>
          <w:sz w:val="28"/>
        </w:rPr>
        <w:t>омисси</w:t>
      </w:r>
      <w:r w:rsidRPr="00710933">
        <w:rPr>
          <w:rFonts w:ascii="Times New Roman" w:hAnsi="Times New Roman" w:cs="Times New Roman"/>
          <w:b/>
          <w:sz w:val="28"/>
        </w:rPr>
        <w:t>я</w:t>
      </w:r>
      <w:r w:rsidR="009F4CB9" w:rsidRPr="00710933">
        <w:rPr>
          <w:rFonts w:ascii="Times New Roman" w:hAnsi="Times New Roman" w:cs="Times New Roman"/>
          <w:b/>
          <w:sz w:val="28"/>
        </w:rPr>
        <w:t xml:space="preserve"> по предпринимательству </w:t>
      </w:r>
      <w:r>
        <w:rPr>
          <w:rFonts w:ascii="Times New Roman" w:hAnsi="Times New Roman" w:cs="Times New Roman"/>
          <w:sz w:val="28"/>
        </w:rPr>
        <w:t xml:space="preserve">провела несколько </w:t>
      </w:r>
      <w:r w:rsidR="009F4CB9">
        <w:rPr>
          <w:rFonts w:ascii="Times New Roman" w:hAnsi="Times New Roman" w:cs="Times New Roman"/>
          <w:sz w:val="28"/>
        </w:rPr>
        <w:t xml:space="preserve">круглых столов с начинающими предпринимателями. </w:t>
      </w:r>
    </w:p>
    <w:p w:rsidR="0009360B" w:rsidRDefault="0009360B" w:rsidP="00A04E44">
      <w:pPr>
        <w:pStyle w:val="TableParagraph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обращениями граждан является одной из важных задач деятельности О</w:t>
      </w:r>
      <w:r w:rsidR="009F4CB9">
        <w:rPr>
          <w:color w:val="000000"/>
          <w:sz w:val="28"/>
          <w:szCs w:val="28"/>
        </w:rPr>
        <w:t>бщественной палаты. В период с января</w:t>
      </w:r>
      <w:r>
        <w:rPr>
          <w:color w:val="000000"/>
          <w:sz w:val="28"/>
          <w:szCs w:val="28"/>
        </w:rPr>
        <w:t xml:space="preserve"> </w:t>
      </w:r>
      <w:r w:rsidR="009F4CB9">
        <w:rPr>
          <w:color w:val="000000"/>
          <w:sz w:val="28"/>
          <w:szCs w:val="28"/>
        </w:rPr>
        <w:t>по декабрь 2022</w:t>
      </w:r>
      <w:r w:rsidR="00801283">
        <w:rPr>
          <w:color w:val="000000"/>
          <w:sz w:val="28"/>
          <w:szCs w:val="28"/>
        </w:rPr>
        <w:t xml:space="preserve"> года </w:t>
      </w:r>
      <w:r w:rsidR="008C285C">
        <w:rPr>
          <w:color w:val="000000"/>
          <w:sz w:val="28"/>
          <w:szCs w:val="28"/>
        </w:rPr>
        <w:t>поступило 13</w:t>
      </w:r>
      <w:r>
        <w:rPr>
          <w:color w:val="000000"/>
          <w:sz w:val="28"/>
          <w:szCs w:val="28"/>
        </w:rPr>
        <w:t xml:space="preserve"> обращени</w:t>
      </w:r>
      <w:r w:rsidR="00E96C0C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:</w:t>
      </w:r>
    </w:p>
    <w:tbl>
      <w:tblPr>
        <w:tblStyle w:val="TableNormal"/>
        <w:tblW w:w="99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093"/>
      </w:tblGrid>
      <w:tr w:rsidR="0009360B" w:rsidTr="00E054EC">
        <w:trPr>
          <w:trHeight w:val="3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ind w:left="114" w:right="107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Тематика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ind w:left="2065" w:right="952" w:hanging="109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Результат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360B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9835BB" w:rsidRDefault="009835BB" w:rsidP="00E96C0C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Установка </w:t>
            </w:r>
            <w:r w:rsidR="008C285C">
              <w:rPr>
                <w:sz w:val="28"/>
                <w:szCs w:val="28"/>
                <w:lang w:val="ru-RU"/>
              </w:rPr>
              <w:t xml:space="preserve">доп. </w:t>
            </w:r>
            <w:r w:rsidR="00E96C0C">
              <w:rPr>
                <w:sz w:val="28"/>
                <w:szCs w:val="28"/>
                <w:lang w:val="ru-RU"/>
              </w:rPr>
              <w:t>п</w:t>
            </w:r>
            <w:r w:rsidR="008C285C">
              <w:rPr>
                <w:sz w:val="28"/>
                <w:szCs w:val="28"/>
                <w:lang w:val="ru-RU"/>
              </w:rPr>
              <w:t xml:space="preserve">одстанции </w:t>
            </w:r>
            <w:r>
              <w:rPr>
                <w:sz w:val="28"/>
                <w:szCs w:val="28"/>
                <w:lang w:val="ru-RU"/>
              </w:rPr>
              <w:t xml:space="preserve">на прилегающую территорию Кулинарии </w:t>
            </w:r>
            <w:r w:rsidR="00E55051">
              <w:rPr>
                <w:sz w:val="28"/>
                <w:szCs w:val="28"/>
                <w:lang w:val="ru-RU"/>
              </w:rPr>
              <w:t xml:space="preserve">в </w:t>
            </w:r>
            <w:r>
              <w:rPr>
                <w:sz w:val="28"/>
                <w:szCs w:val="28"/>
                <w:lang w:val="ru-RU"/>
              </w:rPr>
              <w:t>п.</w:t>
            </w:r>
            <w:r w:rsidR="00C75F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Новогорный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09360B" w:rsidRDefault="009835BB" w:rsidP="00A04E44">
            <w:pPr>
              <w:pStyle w:val="TableParagraph"/>
              <w:spacing w:line="276" w:lineRule="auto"/>
              <w:ind w:left="142" w:right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Проведены рабочие встречи с подрядчиком строительства. </w:t>
            </w:r>
            <w:r w:rsidR="00156C31">
              <w:rPr>
                <w:sz w:val="28"/>
                <w:szCs w:val="28"/>
                <w:lang w:val="ru-RU"/>
              </w:rPr>
              <w:t>Проведена ю</w:t>
            </w:r>
            <w:r>
              <w:rPr>
                <w:sz w:val="28"/>
                <w:szCs w:val="28"/>
                <w:lang w:val="ru-RU"/>
              </w:rPr>
              <w:t>ридическая консультация по актуальным вопросам</w:t>
            </w:r>
            <w:r w:rsidR="00156C31">
              <w:rPr>
                <w:sz w:val="28"/>
                <w:szCs w:val="28"/>
                <w:lang w:val="ru-RU"/>
              </w:rPr>
              <w:t>.</w:t>
            </w:r>
            <w:r w:rsidR="0009360B" w:rsidRPr="0009360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9360B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9835BB" w:rsidRDefault="0009360B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9835B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09360B" w:rsidRDefault="009835BB" w:rsidP="00A04E44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Помощь мобилизованным в приобретении дорогостоящего обмундирования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9835BB" w:rsidRDefault="009835BB" w:rsidP="00C75FCF">
            <w:pPr>
              <w:pStyle w:val="TableParagraph"/>
              <w:spacing w:line="276" w:lineRule="auto"/>
              <w:ind w:left="142" w:righ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Комиссией по предпринимательству ОП ОГО произведен сбор денежных средств, покупка и доставка адресату</w:t>
            </w:r>
            <w:r w:rsidR="00C766D3">
              <w:rPr>
                <w:sz w:val="28"/>
                <w:szCs w:val="28"/>
                <w:lang w:val="ru-RU"/>
              </w:rPr>
              <w:t>.</w:t>
            </w:r>
            <w:r w:rsidR="0009360B" w:rsidRPr="009835B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9360B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ind w:left="15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Вакцинация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пожилых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людей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</w:rPr>
            </w:pPr>
            <w:r w:rsidRPr="0009360B">
              <w:rPr>
                <w:sz w:val="28"/>
                <w:szCs w:val="28"/>
                <w:lang w:val="ru-RU"/>
              </w:rPr>
              <w:t xml:space="preserve">Организован пункт вакцинации в кинотеатре «Октябрь».  </w:t>
            </w:r>
            <w:proofErr w:type="spellStart"/>
            <w:r>
              <w:rPr>
                <w:sz w:val="28"/>
                <w:szCs w:val="28"/>
              </w:rPr>
              <w:t>Организован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выезд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9360B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Default="0009360B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09360B" w:rsidRDefault="00C766D3" w:rsidP="00627867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Взаимодействие  </w:t>
            </w:r>
            <w:r>
              <w:rPr>
                <w:sz w:val="28"/>
                <w:szCs w:val="28"/>
                <w:lang w:val="ru-RU"/>
              </w:rPr>
              <w:lastRenderedPageBreak/>
              <w:t>жителей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многоквар</w:t>
            </w:r>
            <w:r w:rsidR="001521AF">
              <w:rPr>
                <w:sz w:val="28"/>
                <w:szCs w:val="28"/>
                <w:lang w:val="ru-RU"/>
              </w:rPr>
              <w:t>тирных домов с УК, создание ТОС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60B" w:rsidRPr="0009360B" w:rsidRDefault="00C766D3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Участвовали в заседаниях и комиссиях по </w:t>
            </w:r>
            <w:r>
              <w:rPr>
                <w:sz w:val="28"/>
                <w:szCs w:val="28"/>
                <w:lang w:val="ru-RU"/>
              </w:rPr>
              <w:lastRenderedPageBreak/>
              <w:t>решению вопросов по подаче отопления</w:t>
            </w:r>
          </w:p>
        </w:tc>
      </w:tr>
      <w:tr w:rsidR="00C766D3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66D3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54CB9" w:rsidP="001521AF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="009F4CB9">
              <w:rPr>
                <w:sz w:val="28"/>
                <w:szCs w:val="28"/>
                <w:lang w:val="ru-RU"/>
              </w:rPr>
              <w:t xml:space="preserve">иквидации аварийных </w:t>
            </w:r>
            <w:r w:rsidR="00C766D3">
              <w:rPr>
                <w:sz w:val="28"/>
                <w:szCs w:val="28"/>
                <w:lang w:val="ru-RU"/>
              </w:rPr>
              <w:t xml:space="preserve">деревьев в </w:t>
            </w:r>
            <w:proofErr w:type="spellStart"/>
            <w:r w:rsidR="00C766D3">
              <w:rPr>
                <w:sz w:val="28"/>
                <w:szCs w:val="28"/>
                <w:lang w:val="ru-RU"/>
              </w:rPr>
              <w:t>ПКиО</w:t>
            </w:r>
            <w:proofErr w:type="spellEnd"/>
            <w:r w:rsidR="0097098E">
              <w:rPr>
                <w:sz w:val="28"/>
                <w:szCs w:val="28"/>
                <w:lang w:val="ru-RU"/>
              </w:rPr>
              <w:t xml:space="preserve">, ул. Пушкина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5FCF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Приняли участие </w:t>
            </w:r>
            <w:r w:rsidR="0097098E">
              <w:rPr>
                <w:sz w:val="28"/>
                <w:szCs w:val="28"/>
                <w:lang w:val="ru-RU"/>
              </w:rPr>
              <w:t>в комиссии по</w:t>
            </w:r>
            <w:r w:rsidR="009F4CB9">
              <w:rPr>
                <w:sz w:val="28"/>
                <w:szCs w:val="28"/>
                <w:lang w:val="ru-RU"/>
              </w:rPr>
              <w:t xml:space="preserve"> ликвидации</w:t>
            </w:r>
            <w:r w:rsidR="0097098E">
              <w:rPr>
                <w:sz w:val="28"/>
                <w:szCs w:val="28"/>
                <w:lang w:val="ru-RU"/>
              </w:rPr>
              <w:t xml:space="preserve"> </w:t>
            </w:r>
            <w:r w:rsidR="009F4CB9">
              <w:rPr>
                <w:sz w:val="28"/>
                <w:szCs w:val="28"/>
                <w:lang w:val="ru-RU"/>
              </w:rPr>
              <w:t xml:space="preserve">аварийных </w:t>
            </w:r>
            <w:r w:rsidR="0097098E">
              <w:rPr>
                <w:sz w:val="28"/>
                <w:szCs w:val="28"/>
                <w:lang w:val="ru-RU"/>
              </w:rPr>
              <w:t>деревьев и посадки новых деревьев.</w:t>
            </w:r>
          </w:p>
        </w:tc>
      </w:tr>
      <w:tr w:rsidR="00C766D3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66D3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5FCF" w:rsidP="00C75FCF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Аренда помещений в муниципальных спортивных сооружениях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66D3" w:rsidP="0077514B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Организованы встречи с </w:t>
            </w:r>
            <w:r w:rsidR="00742845"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ru-RU"/>
              </w:rPr>
              <w:t xml:space="preserve">ачальником </w:t>
            </w:r>
            <w:r w:rsidR="00742845">
              <w:rPr>
                <w:sz w:val="28"/>
                <w:szCs w:val="28"/>
                <w:lang w:val="ru-RU"/>
              </w:rPr>
              <w:t xml:space="preserve">Управления </w:t>
            </w:r>
            <w:r w:rsidR="0077514B">
              <w:rPr>
                <w:sz w:val="28"/>
                <w:szCs w:val="28"/>
                <w:lang w:val="ru-RU"/>
              </w:rPr>
              <w:t>физической культуре и спорту</w:t>
            </w:r>
            <w:r w:rsidR="00742845">
              <w:rPr>
                <w:sz w:val="28"/>
                <w:szCs w:val="28"/>
                <w:lang w:val="ru-RU"/>
              </w:rPr>
              <w:t xml:space="preserve"> администрации,</w:t>
            </w:r>
            <w:r>
              <w:rPr>
                <w:sz w:val="28"/>
                <w:szCs w:val="28"/>
                <w:lang w:val="ru-RU"/>
              </w:rPr>
              <w:t xml:space="preserve"> обозначены </w:t>
            </w:r>
            <w:r w:rsidR="00742845">
              <w:rPr>
                <w:sz w:val="28"/>
                <w:szCs w:val="28"/>
                <w:lang w:val="ru-RU"/>
              </w:rPr>
              <w:t xml:space="preserve">пути </w:t>
            </w:r>
            <w:r>
              <w:rPr>
                <w:sz w:val="28"/>
                <w:szCs w:val="28"/>
                <w:lang w:val="ru-RU"/>
              </w:rPr>
              <w:t>решени</w:t>
            </w:r>
            <w:r w:rsidR="00742845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вопросов</w:t>
            </w:r>
          </w:p>
        </w:tc>
      </w:tr>
      <w:tr w:rsidR="00C766D3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C766D3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653BE2" w:rsidP="00653BE2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C766D3">
              <w:rPr>
                <w:sz w:val="28"/>
                <w:szCs w:val="28"/>
                <w:lang w:val="ru-RU"/>
              </w:rPr>
              <w:t>еприняти</w:t>
            </w:r>
            <w:r>
              <w:rPr>
                <w:sz w:val="28"/>
                <w:szCs w:val="28"/>
                <w:lang w:val="ru-RU"/>
              </w:rPr>
              <w:t>е</w:t>
            </w:r>
            <w:r w:rsidR="00C766D3">
              <w:rPr>
                <w:sz w:val="28"/>
                <w:szCs w:val="28"/>
                <w:lang w:val="ru-RU"/>
              </w:rPr>
              <w:t xml:space="preserve"> счетчиков ОДПУ теплоснабжающей организации РИР на транзитных сетях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6D3" w:rsidRPr="00C766D3" w:rsidRDefault="0097098E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Организованы встречи членов ОП и начальников УК. По данному вопросу ведутся работы.</w:t>
            </w:r>
          </w:p>
        </w:tc>
      </w:tr>
      <w:tr w:rsidR="0097098E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97098E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653BE2" w:rsidP="00653BE2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97098E">
              <w:rPr>
                <w:sz w:val="28"/>
                <w:szCs w:val="28"/>
                <w:lang w:val="ru-RU"/>
              </w:rPr>
              <w:t>тсутстви</w:t>
            </w:r>
            <w:r>
              <w:rPr>
                <w:sz w:val="28"/>
                <w:szCs w:val="28"/>
                <w:lang w:val="ru-RU"/>
              </w:rPr>
              <w:t>е</w:t>
            </w:r>
            <w:r w:rsidR="0097098E">
              <w:rPr>
                <w:sz w:val="28"/>
                <w:szCs w:val="28"/>
                <w:lang w:val="ru-RU"/>
              </w:rPr>
              <w:t xml:space="preserve"> заливочной машины льда на городском катке.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D05823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Оказано с</w:t>
            </w:r>
            <w:r w:rsidR="00C75FCF">
              <w:rPr>
                <w:sz w:val="28"/>
                <w:szCs w:val="28"/>
                <w:lang w:val="ru-RU"/>
              </w:rPr>
              <w:t>одействие</w:t>
            </w:r>
            <w:r w:rsidR="0097098E">
              <w:rPr>
                <w:sz w:val="28"/>
                <w:szCs w:val="28"/>
                <w:lang w:val="ru-RU"/>
              </w:rPr>
              <w:t xml:space="preserve"> в приобретении данного аппарата.</w:t>
            </w:r>
          </w:p>
        </w:tc>
      </w:tr>
      <w:tr w:rsidR="0097098E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97098E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C75FCF" w:rsidP="00C75FCF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Помощь и содействие движению «</w:t>
            </w:r>
            <w:r w:rsidR="0097098E">
              <w:rPr>
                <w:sz w:val="28"/>
                <w:szCs w:val="28"/>
                <w:lang w:val="ru-RU"/>
              </w:rPr>
              <w:t>Шьем для наших»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7098E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054EC">
              <w:rPr>
                <w:sz w:val="28"/>
                <w:szCs w:val="28"/>
                <w:lang w:val="ru-RU"/>
              </w:rPr>
              <w:t>Озерск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8E" w:rsidRPr="0097098E" w:rsidRDefault="0097098E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Отправ</w:t>
            </w:r>
            <w:r w:rsidR="00C75FCF">
              <w:rPr>
                <w:sz w:val="28"/>
                <w:szCs w:val="28"/>
                <w:lang w:val="ru-RU"/>
              </w:rPr>
              <w:t>ка готовой продукции через ТК «</w:t>
            </w:r>
            <w:r>
              <w:rPr>
                <w:sz w:val="28"/>
                <w:szCs w:val="28"/>
                <w:lang w:val="ru-RU"/>
              </w:rPr>
              <w:t xml:space="preserve">Кит», по акции через НКО бесплатно. Размещение рекламы в СМИ. </w:t>
            </w:r>
            <w:r w:rsidR="00D05823">
              <w:rPr>
                <w:sz w:val="28"/>
                <w:szCs w:val="28"/>
                <w:lang w:val="ru-RU"/>
              </w:rPr>
              <w:t>Налажен с</w:t>
            </w:r>
            <w:r>
              <w:rPr>
                <w:sz w:val="28"/>
                <w:szCs w:val="28"/>
                <w:lang w:val="ru-RU"/>
              </w:rPr>
              <w:t>бор тканей от населения.</w:t>
            </w:r>
          </w:p>
        </w:tc>
      </w:tr>
      <w:tr w:rsidR="009F4CB9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B9" w:rsidRPr="009F4CB9" w:rsidRDefault="009F4CB9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B9" w:rsidRPr="009F4CB9" w:rsidRDefault="009F4CB9" w:rsidP="00C75FCF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Установка пешеходного </w:t>
            </w:r>
            <w:r w:rsidR="00801283">
              <w:rPr>
                <w:sz w:val="28"/>
                <w:szCs w:val="28"/>
                <w:lang w:val="ru-RU"/>
              </w:rPr>
              <w:t>перехода</w:t>
            </w:r>
            <w:r>
              <w:rPr>
                <w:sz w:val="28"/>
                <w:szCs w:val="28"/>
                <w:lang w:val="ru-RU"/>
              </w:rPr>
              <w:t xml:space="preserve"> по б. Гайдара</w:t>
            </w:r>
            <w:r w:rsidR="00D05823">
              <w:rPr>
                <w:sz w:val="28"/>
                <w:szCs w:val="28"/>
                <w:lang w:val="ru-RU"/>
              </w:rPr>
              <w:t xml:space="preserve"> </w:t>
            </w:r>
            <w:r w:rsidR="00801283">
              <w:rPr>
                <w:sz w:val="28"/>
                <w:szCs w:val="28"/>
                <w:lang w:val="ru-RU"/>
              </w:rPr>
              <w:t>(перекресток б. Гайдара и пр. Карла-Маркса)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B9" w:rsidRPr="009F4CB9" w:rsidRDefault="009F4CB9" w:rsidP="00C75FCF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Участвовали в комиссии по БДД, </w:t>
            </w:r>
            <w:r w:rsidR="00801283">
              <w:rPr>
                <w:sz w:val="28"/>
                <w:szCs w:val="28"/>
                <w:lang w:val="ru-RU"/>
              </w:rPr>
              <w:t>ОП внесла</w:t>
            </w:r>
            <w:r>
              <w:rPr>
                <w:sz w:val="28"/>
                <w:szCs w:val="28"/>
                <w:lang w:val="ru-RU"/>
              </w:rPr>
              <w:t xml:space="preserve"> предложение по установке безопасного пешеходного перехода, </w:t>
            </w:r>
            <w:r w:rsidR="00801283">
              <w:rPr>
                <w:sz w:val="28"/>
                <w:szCs w:val="28"/>
                <w:lang w:val="ru-RU"/>
              </w:rPr>
              <w:t xml:space="preserve">в 2022 году </w:t>
            </w:r>
            <w:r>
              <w:rPr>
                <w:sz w:val="28"/>
                <w:szCs w:val="28"/>
                <w:lang w:val="ru-RU"/>
              </w:rPr>
              <w:t>выполнена его установка</w:t>
            </w:r>
            <w:r w:rsidR="00801283">
              <w:rPr>
                <w:sz w:val="28"/>
                <w:szCs w:val="28"/>
                <w:lang w:val="ru-RU"/>
              </w:rPr>
              <w:t>.</w:t>
            </w:r>
          </w:p>
        </w:tc>
      </w:tr>
      <w:tr w:rsidR="00562B3B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3B" w:rsidRPr="00562B3B" w:rsidRDefault="00562B3B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3B" w:rsidRPr="00562B3B" w:rsidRDefault="00562B3B" w:rsidP="00A04E44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Культивация свалки в п. Метлино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B3B" w:rsidRPr="00562B3B" w:rsidRDefault="00562B3B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Составлено обращение в Минэкологии Челябинской области, ведутся работы совместно с аппаратом </w:t>
            </w:r>
            <w:r w:rsidR="00D05823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обрания депутатов.</w:t>
            </w:r>
          </w:p>
        </w:tc>
      </w:tr>
      <w:tr w:rsidR="008C285C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8C285C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8C285C" w:rsidP="00A04E44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Ликвидация свалки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Селезневского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кладбища п. </w:t>
            </w:r>
            <w:proofErr w:type="spellStart"/>
            <w:r>
              <w:rPr>
                <w:sz w:val="28"/>
                <w:szCs w:val="28"/>
                <w:lang w:val="ru-RU"/>
              </w:rPr>
              <w:t>Новогорный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8C285C" w:rsidP="00A04E44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ин</w:t>
            </w:r>
            <w:r w:rsidR="00D05823">
              <w:rPr>
                <w:sz w:val="28"/>
                <w:szCs w:val="28"/>
                <w:lang w:val="ru-RU"/>
              </w:rPr>
              <w:t>ициировано разработка проекта для участия в конкурсе Фонда поддержки социальных проектов Южного Урала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D05823">
              <w:rPr>
                <w:sz w:val="28"/>
                <w:szCs w:val="28"/>
                <w:lang w:val="ru-RU"/>
              </w:rPr>
              <w:t>Проект стал победителем, и р</w:t>
            </w:r>
            <w:r>
              <w:rPr>
                <w:sz w:val="28"/>
                <w:szCs w:val="28"/>
                <w:lang w:val="ru-RU"/>
              </w:rPr>
              <w:t xml:space="preserve">аботы </w:t>
            </w:r>
            <w:r w:rsidR="00D05823">
              <w:rPr>
                <w:sz w:val="28"/>
                <w:szCs w:val="28"/>
                <w:lang w:val="ru-RU"/>
              </w:rPr>
              <w:t xml:space="preserve">по нему </w:t>
            </w:r>
            <w:r>
              <w:rPr>
                <w:sz w:val="28"/>
                <w:szCs w:val="28"/>
                <w:lang w:val="ru-RU"/>
              </w:rPr>
              <w:t xml:space="preserve">начнутся с </w:t>
            </w:r>
            <w:r w:rsidR="00D05823">
              <w:rPr>
                <w:sz w:val="28"/>
                <w:szCs w:val="28"/>
                <w:lang w:val="ru-RU"/>
              </w:rPr>
              <w:t>0</w:t>
            </w:r>
            <w:r w:rsidR="0077514B">
              <w:rPr>
                <w:sz w:val="28"/>
                <w:szCs w:val="28"/>
                <w:lang w:val="ru-RU"/>
              </w:rPr>
              <w:t>1.04.23.</w:t>
            </w:r>
          </w:p>
        </w:tc>
      </w:tr>
      <w:tr w:rsidR="008C285C" w:rsidTr="00E054EC">
        <w:trPr>
          <w:trHeight w:val="3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8C285C" w:rsidP="00A04E44">
            <w:pPr>
              <w:pStyle w:val="TableParagraph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8C285C" w:rsidP="00A04E44">
            <w:pPr>
              <w:pStyle w:val="TableParagraph"/>
              <w:spacing w:line="276" w:lineRule="auto"/>
              <w:ind w:left="15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Обнесение за</w:t>
            </w:r>
            <w:r w:rsidR="00E054EC">
              <w:rPr>
                <w:sz w:val="28"/>
                <w:szCs w:val="28"/>
                <w:lang w:val="ru-RU"/>
              </w:rPr>
              <w:t xml:space="preserve">бором </w:t>
            </w:r>
            <w:proofErr w:type="spellStart"/>
            <w:r w:rsidR="00E054EC">
              <w:rPr>
                <w:sz w:val="28"/>
                <w:szCs w:val="28"/>
                <w:lang w:val="ru-RU"/>
              </w:rPr>
              <w:t>недостроя</w:t>
            </w:r>
            <w:proofErr w:type="spellEnd"/>
            <w:r w:rsidR="00E054EC">
              <w:rPr>
                <w:sz w:val="28"/>
                <w:szCs w:val="28"/>
                <w:lang w:val="ru-RU"/>
              </w:rPr>
              <w:t xml:space="preserve"> в п. </w:t>
            </w:r>
            <w:proofErr w:type="spellStart"/>
            <w:r w:rsidR="00E054EC">
              <w:rPr>
                <w:sz w:val="28"/>
                <w:szCs w:val="28"/>
                <w:lang w:val="ru-RU"/>
              </w:rPr>
              <w:t>Новогорном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целях обеспечения безопасности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85C" w:rsidRPr="008C285C" w:rsidRDefault="0077514B" w:rsidP="0077514B">
            <w:pPr>
              <w:pStyle w:val="TableParagraph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администрацию ОГО подано обращение </w:t>
            </w:r>
            <w:r w:rsidR="008C285C">
              <w:rPr>
                <w:sz w:val="28"/>
                <w:szCs w:val="28"/>
                <w:lang w:val="ru-RU"/>
              </w:rPr>
              <w:t>в оказани</w:t>
            </w:r>
            <w:r>
              <w:rPr>
                <w:sz w:val="28"/>
                <w:szCs w:val="28"/>
                <w:lang w:val="ru-RU"/>
              </w:rPr>
              <w:t>и содействия по решению вопроса.</w:t>
            </w:r>
          </w:p>
        </w:tc>
      </w:tr>
    </w:tbl>
    <w:p w:rsidR="009F4CB9" w:rsidRDefault="009F4CB9" w:rsidP="00A04E44">
      <w:pPr>
        <w:shd w:val="clear" w:color="auto" w:fill="FFFFFF"/>
        <w:spacing w:after="0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</w:p>
    <w:p w:rsidR="005D09F6" w:rsidRPr="00D45D6F" w:rsidRDefault="005D09F6" w:rsidP="005D09F6">
      <w:pPr>
        <w:spacing w:after="0"/>
        <w:ind w:firstLine="8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5D6F">
        <w:rPr>
          <w:rFonts w:ascii="Times New Roman" w:eastAsia="Times New Roman" w:hAnsi="Times New Roman"/>
          <w:sz w:val="28"/>
          <w:szCs w:val="28"/>
        </w:rPr>
        <w:t xml:space="preserve">Традиционно Общественной палатой совместно с Собранием депутатов и администрацией Озерского городского округа проводился </w:t>
      </w:r>
      <w:r w:rsidRPr="00D45D6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 Общественный Форум </w:t>
      </w:r>
      <w:r w:rsidRPr="00D45D6F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 xml:space="preserve">Озерского городского округа </w:t>
      </w:r>
      <w:r w:rsidRPr="00D45D6F">
        <w:rPr>
          <w:rFonts w:ascii="Times New Roman" w:hAnsi="Times New Roman"/>
          <w:b/>
          <w:sz w:val="28"/>
          <w:szCs w:val="28"/>
        </w:rPr>
        <w:t xml:space="preserve">«Озерск – территория объединения сил» 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в рамках Недели местного самоуправления, посвященной Дню местного самоуправления в Российской Федерации 21 апреля. Согласно утвержденному плану Недели местного самоуправления  проведены: открытые уроки по теме местного самоуправления  в школах округа с участием депутатов Собрания депутатов и членов Общественной палаты в школах 27, 29, 30, 32, 33, 35, 39, </w:t>
      </w:r>
      <w:r w:rsidRPr="00D45D6F">
        <w:rPr>
          <w:rFonts w:ascii="Times New Roman" w:hAnsi="Times New Roman"/>
          <w:sz w:val="28"/>
          <w:szCs w:val="28"/>
        </w:rPr>
        <w:t xml:space="preserve"> выставки книжных и периодических изданий «История местного самоуправления в  России и на Урале» в библиотеках и учебных заведениях, 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 у</w:t>
      </w:r>
      <w:r w:rsidRPr="00D45D6F">
        <w:rPr>
          <w:rFonts w:ascii="Times New Roman" w:hAnsi="Times New Roman"/>
          <w:sz w:val="28"/>
          <w:szCs w:val="28"/>
        </w:rPr>
        <w:t xml:space="preserve">частие </w:t>
      </w:r>
      <w:proofErr w:type="spellStart"/>
      <w:r w:rsidRPr="00D45D6F">
        <w:rPr>
          <w:rFonts w:ascii="Times New Roman" w:hAnsi="Times New Roman"/>
          <w:sz w:val="28"/>
          <w:szCs w:val="28"/>
        </w:rPr>
        <w:t>озерских</w:t>
      </w:r>
      <w:proofErr w:type="spellEnd"/>
      <w:r w:rsidRPr="00D45D6F">
        <w:rPr>
          <w:rFonts w:ascii="Times New Roman" w:hAnsi="Times New Roman"/>
          <w:sz w:val="28"/>
          <w:szCs w:val="28"/>
        </w:rPr>
        <w:t xml:space="preserve"> общественников, депутатов, руководителей подразделений администрации в семинаре «НКО - ресурс для развития местного сообщества» в г. Кыштыме и  семинаре «Роль НКО в изменяющемся мире» в г. </w:t>
      </w:r>
      <w:proofErr w:type="spellStart"/>
      <w:r w:rsidRPr="00D45D6F">
        <w:rPr>
          <w:rFonts w:ascii="Times New Roman" w:hAnsi="Times New Roman"/>
          <w:sz w:val="28"/>
          <w:szCs w:val="28"/>
        </w:rPr>
        <w:t>Снежинске</w:t>
      </w:r>
      <w:proofErr w:type="spellEnd"/>
      <w:r w:rsidRPr="00D45D6F">
        <w:rPr>
          <w:rFonts w:ascii="Times New Roman" w:hAnsi="Times New Roman"/>
          <w:sz w:val="28"/>
          <w:szCs w:val="28"/>
        </w:rPr>
        <w:t xml:space="preserve"> в рамках проекта–победителя конкурса Фонда Президентских грантов, выставка «15 лет Общественной палате Озерского городского округа» в ДК «Маяк»</w:t>
      </w:r>
      <w:r w:rsidRPr="00D45D6F">
        <w:rPr>
          <w:rFonts w:ascii="Times New Roman" w:eastAsia="Times New Roman" w:hAnsi="Times New Roman"/>
          <w:sz w:val="28"/>
          <w:szCs w:val="28"/>
        </w:rPr>
        <w:t>.</w:t>
      </w:r>
    </w:p>
    <w:p w:rsidR="005D09F6" w:rsidRPr="00D45D6F" w:rsidRDefault="005D09F6" w:rsidP="005D09F6">
      <w:pPr>
        <w:spacing w:after="0"/>
        <w:ind w:firstLine="88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45D6F">
        <w:rPr>
          <w:rFonts w:ascii="Times New Roman" w:eastAsia="Times New Roman" w:hAnsi="Times New Roman"/>
          <w:sz w:val="28"/>
          <w:szCs w:val="28"/>
        </w:rPr>
        <w:t xml:space="preserve">Центральным мероприятием </w:t>
      </w:r>
      <w:r>
        <w:rPr>
          <w:rFonts w:ascii="Times New Roman" w:eastAsia="Times New Roman" w:hAnsi="Times New Roman"/>
          <w:sz w:val="28"/>
          <w:szCs w:val="28"/>
        </w:rPr>
        <w:t>Недели самоуправления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тал </w:t>
      </w:r>
      <w:r w:rsidRPr="00D45D6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 Общественный форум. </w:t>
      </w:r>
      <w:r w:rsidRPr="00D45D6F">
        <w:rPr>
          <w:rFonts w:ascii="Times New Roman" w:hAnsi="Times New Roman"/>
          <w:sz w:val="28"/>
          <w:szCs w:val="28"/>
        </w:rPr>
        <w:t xml:space="preserve">Цель форума: 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повышение качества социальных и инициативных проектов в Озерском городском округе, </w:t>
      </w:r>
      <w:r w:rsidRPr="00D45D6F">
        <w:rPr>
          <w:rFonts w:ascii="Times New Roman" w:hAnsi="Times New Roman"/>
          <w:sz w:val="28"/>
          <w:szCs w:val="28"/>
        </w:rPr>
        <w:t xml:space="preserve">анализ направлений, форм, методов работы общественных объединений и органов местного самоуправления, </w:t>
      </w:r>
      <w:r w:rsidRPr="00D45D6F">
        <w:rPr>
          <w:rFonts w:ascii="Times New Roman" w:eastAsia="Times New Roman" w:hAnsi="Times New Roman"/>
          <w:sz w:val="28"/>
          <w:szCs w:val="28"/>
        </w:rPr>
        <w:t>совершенствование практик общественного сотрудничества.</w:t>
      </w:r>
    </w:p>
    <w:p w:rsidR="005D09F6" w:rsidRPr="00D45D6F" w:rsidRDefault="005D09F6" w:rsidP="005D09F6">
      <w:pPr>
        <w:spacing w:after="0"/>
        <w:ind w:firstLine="889"/>
        <w:jc w:val="both"/>
        <w:rPr>
          <w:rFonts w:ascii="Times New Roman" w:eastAsia="Times New Roman" w:hAnsi="Times New Roman"/>
          <w:sz w:val="28"/>
          <w:szCs w:val="28"/>
        </w:rPr>
      </w:pPr>
      <w:r w:rsidRPr="00D45D6F">
        <w:rPr>
          <w:rFonts w:ascii="Times New Roman" w:eastAsia="Times New Roman" w:hAnsi="Times New Roman"/>
          <w:sz w:val="28"/>
          <w:szCs w:val="28"/>
        </w:rPr>
        <w:t>Участниками Форума стали представители общественного сектора Озерска, депутаты Собрания депутатов, члены Общественной палаты, Общественной молодежной палаты, представители органов власти, руководители учреждений, организаций и активные горожане.</w:t>
      </w:r>
    </w:p>
    <w:p w:rsidR="005D09F6" w:rsidRPr="00D45D6F" w:rsidRDefault="005D09F6" w:rsidP="005D09F6">
      <w:pPr>
        <w:spacing w:after="0"/>
        <w:ind w:firstLine="8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Необходимо отметить, что уже второй год Озерский общественный форум выходит за границы региона и является межрегиональным. 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В работе форума приняли участие делегации </w:t>
      </w:r>
      <w:r w:rsidR="00E054EC">
        <w:rPr>
          <w:rFonts w:ascii="Times New Roman" w:eastAsia="Times New Roman" w:hAnsi="Times New Roman"/>
          <w:sz w:val="28"/>
          <w:szCs w:val="28"/>
        </w:rPr>
        <w:t>городов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 Челябинска, </w:t>
      </w:r>
      <w:proofErr w:type="spellStart"/>
      <w:r w:rsidRPr="00D45D6F">
        <w:rPr>
          <w:rFonts w:ascii="Times New Roman" w:eastAsia="Times New Roman" w:hAnsi="Times New Roman"/>
          <w:sz w:val="28"/>
          <w:szCs w:val="28"/>
        </w:rPr>
        <w:t>Снежинска</w:t>
      </w:r>
      <w:proofErr w:type="spellEnd"/>
      <w:r w:rsidRPr="00D45D6F">
        <w:rPr>
          <w:rFonts w:ascii="Times New Roman" w:eastAsia="Times New Roman" w:hAnsi="Times New Roman"/>
          <w:sz w:val="28"/>
          <w:szCs w:val="28"/>
        </w:rPr>
        <w:t xml:space="preserve">, Касли, Кыштыма и эксперты из </w:t>
      </w:r>
      <w:r>
        <w:rPr>
          <w:rFonts w:ascii="Times New Roman" w:eastAsia="Times New Roman" w:hAnsi="Times New Roman"/>
          <w:sz w:val="28"/>
          <w:szCs w:val="28"/>
        </w:rPr>
        <w:t xml:space="preserve">Тюмени, </w:t>
      </w:r>
      <w:r w:rsidRPr="00D45D6F">
        <w:rPr>
          <w:rFonts w:ascii="Times New Roman" w:eastAsia="Times New Roman" w:hAnsi="Times New Roman"/>
          <w:sz w:val="28"/>
          <w:szCs w:val="28"/>
        </w:rPr>
        <w:t xml:space="preserve">Челябинска, Удмуртской Республики по видеосвязи. </w:t>
      </w:r>
    </w:p>
    <w:p w:rsidR="005D09F6" w:rsidRPr="00D45D6F" w:rsidRDefault="005D09F6" w:rsidP="005D09F6">
      <w:pPr>
        <w:spacing w:after="0"/>
        <w:ind w:firstLine="889"/>
        <w:jc w:val="both"/>
        <w:rPr>
          <w:rFonts w:ascii="Times New Roman" w:hAnsi="Times New Roman"/>
          <w:sz w:val="28"/>
          <w:szCs w:val="28"/>
        </w:rPr>
      </w:pPr>
      <w:r w:rsidRPr="00D45D6F">
        <w:rPr>
          <w:rFonts w:ascii="Times New Roman" w:eastAsia="Times New Roman" w:hAnsi="Times New Roman"/>
          <w:sz w:val="28"/>
          <w:szCs w:val="28"/>
        </w:rPr>
        <w:t xml:space="preserve">Программа Форума включала </w:t>
      </w:r>
      <w:r w:rsidRPr="00D45D6F">
        <w:rPr>
          <w:rFonts w:ascii="Times New Roman" w:hAnsi="Times New Roman"/>
          <w:sz w:val="28"/>
          <w:szCs w:val="28"/>
        </w:rPr>
        <w:t xml:space="preserve">экспозицию работ молодежных инициатив «От идей к решению» с участием студентов ОКИ, ДХШ, школы № 41, выставку книжных и периодических изданий «История местного самоуправления в России», </w:t>
      </w:r>
      <w:r w:rsidRPr="00D45D6F">
        <w:rPr>
          <w:rFonts w:ascii="Times New Roman" w:eastAsia="Times New Roman" w:hAnsi="Times New Roman"/>
          <w:sz w:val="28"/>
          <w:szCs w:val="28"/>
        </w:rPr>
        <w:t>т</w:t>
      </w:r>
      <w:r w:rsidRPr="00D45D6F">
        <w:rPr>
          <w:rFonts w:ascii="Times New Roman" w:hAnsi="Times New Roman"/>
          <w:sz w:val="28"/>
          <w:szCs w:val="28"/>
        </w:rPr>
        <w:t>ематическую выставку «15 лет Общественной палате Озерского городского округа», ярмарку сувениров городской тематики.</w:t>
      </w:r>
    </w:p>
    <w:p w:rsidR="005D09F6" w:rsidRPr="00D45D6F" w:rsidRDefault="005D09F6" w:rsidP="005D09F6">
      <w:pPr>
        <w:spacing w:after="0"/>
        <w:ind w:firstLine="889"/>
        <w:jc w:val="both"/>
        <w:rPr>
          <w:rFonts w:ascii="Times New Roman" w:eastAsia="Times New Roman" w:hAnsi="Times New Roman"/>
          <w:sz w:val="28"/>
          <w:szCs w:val="28"/>
        </w:rPr>
      </w:pPr>
      <w:r w:rsidRPr="00D45D6F">
        <w:rPr>
          <w:rFonts w:ascii="Times New Roman" w:eastAsia="Times New Roman" w:hAnsi="Times New Roman"/>
          <w:sz w:val="28"/>
          <w:szCs w:val="28"/>
        </w:rPr>
        <w:t xml:space="preserve">В этом году </w:t>
      </w:r>
      <w:r>
        <w:rPr>
          <w:rFonts w:ascii="Times New Roman" w:eastAsia="Times New Roman" w:hAnsi="Times New Roman"/>
          <w:sz w:val="28"/>
          <w:szCs w:val="28"/>
        </w:rPr>
        <w:t xml:space="preserve">в рамках Форума проведены </w:t>
      </w:r>
      <w:r w:rsidRPr="00D45D6F">
        <w:rPr>
          <w:rFonts w:ascii="Times New Roman" w:eastAsia="Times New Roman" w:hAnsi="Times New Roman"/>
          <w:sz w:val="28"/>
          <w:szCs w:val="28"/>
        </w:rPr>
        <w:t>3 секции по темам: роль Общественных палат в формировании конструктивного диалога в регионе, ресурсы для поддержки инициативных проектов, законодательные изменения в сфере деятельности НКО.</w:t>
      </w:r>
    </w:p>
    <w:p w:rsidR="005D09F6" w:rsidRDefault="005D09F6" w:rsidP="008222BC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D45D6F">
        <w:rPr>
          <w:rFonts w:ascii="Times New Roman" w:hAnsi="Times New Roman"/>
          <w:sz w:val="28"/>
          <w:szCs w:val="28"/>
        </w:rPr>
        <w:t>Традиционно достойное место в общественной жизни го</w:t>
      </w:r>
      <w:r w:rsidR="008222BC">
        <w:rPr>
          <w:rFonts w:ascii="Times New Roman" w:hAnsi="Times New Roman"/>
          <w:sz w:val="28"/>
          <w:szCs w:val="28"/>
        </w:rPr>
        <w:t>рода заняли социальные проекты</w:t>
      </w:r>
      <w:r w:rsidR="00E054EC">
        <w:rPr>
          <w:rFonts w:ascii="Times New Roman" w:hAnsi="Times New Roman"/>
          <w:sz w:val="28"/>
          <w:szCs w:val="28"/>
        </w:rPr>
        <w:t>:</w:t>
      </w:r>
      <w:r w:rsidR="008222BC">
        <w:rPr>
          <w:rFonts w:ascii="Times New Roman" w:hAnsi="Times New Roman"/>
          <w:sz w:val="28"/>
          <w:szCs w:val="28"/>
        </w:rPr>
        <w:t xml:space="preserve"> при участии членов палаты были разработаны и победили в конкурсах разных уровней 3 социальных проекта. </w:t>
      </w:r>
      <w:r w:rsidRPr="00D45D6F">
        <w:rPr>
          <w:rFonts w:ascii="Times New Roman" w:hAnsi="Times New Roman"/>
          <w:sz w:val="28"/>
          <w:szCs w:val="28"/>
        </w:rPr>
        <w:t xml:space="preserve"> Об этом говорил</w:t>
      </w:r>
      <w:r w:rsidR="008222BC">
        <w:rPr>
          <w:rFonts w:ascii="Times New Roman" w:hAnsi="Times New Roman"/>
          <w:sz w:val="28"/>
          <w:szCs w:val="28"/>
        </w:rPr>
        <w:t>ось</w:t>
      </w:r>
      <w:r w:rsidRPr="00D45D6F">
        <w:rPr>
          <w:rFonts w:ascii="Times New Roman" w:hAnsi="Times New Roman"/>
          <w:sz w:val="28"/>
          <w:szCs w:val="28"/>
        </w:rPr>
        <w:t xml:space="preserve"> на </w:t>
      </w:r>
      <w:r w:rsidRPr="00D45D6F">
        <w:rPr>
          <w:rFonts w:ascii="Times New Roman" w:hAnsi="Times New Roman"/>
          <w:b/>
          <w:sz w:val="28"/>
          <w:szCs w:val="28"/>
        </w:rPr>
        <w:t>празднике «Общественные инициативы–2022»</w:t>
      </w:r>
      <w:r>
        <w:rPr>
          <w:rFonts w:ascii="Times New Roman" w:hAnsi="Times New Roman"/>
          <w:b/>
          <w:sz w:val="28"/>
          <w:szCs w:val="28"/>
        </w:rPr>
        <w:t>, посвященном Дню основания Озерска 9 ноября,</w:t>
      </w:r>
      <w:r w:rsidR="008222BC">
        <w:rPr>
          <w:rFonts w:ascii="Times New Roman" w:hAnsi="Times New Roman"/>
          <w:sz w:val="28"/>
          <w:szCs w:val="28"/>
        </w:rPr>
        <w:t xml:space="preserve"> организуемом </w:t>
      </w:r>
      <w:r w:rsidR="00DF1A1D">
        <w:rPr>
          <w:rFonts w:ascii="Times New Roman" w:hAnsi="Times New Roman"/>
          <w:sz w:val="28"/>
          <w:szCs w:val="28"/>
        </w:rPr>
        <w:t xml:space="preserve">ежегодно </w:t>
      </w:r>
      <w:r w:rsidR="008222BC">
        <w:rPr>
          <w:rFonts w:ascii="Times New Roman" w:hAnsi="Times New Roman"/>
          <w:sz w:val="28"/>
          <w:szCs w:val="28"/>
        </w:rPr>
        <w:t>при поддержке Общественной палаты</w:t>
      </w:r>
      <w:r w:rsidR="00D40D3C">
        <w:rPr>
          <w:rFonts w:ascii="Times New Roman" w:hAnsi="Times New Roman"/>
          <w:sz w:val="28"/>
          <w:szCs w:val="28"/>
        </w:rPr>
        <w:t xml:space="preserve"> в ДК «Маяк»</w:t>
      </w:r>
      <w:r w:rsidR="008222BC">
        <w:rPr>
          <w:rFonts w:ascii="Times New Roman" w:hAnsi="Times New Roman"/>
          <w:sz w:val="28"/>
          <w:szCs w:val="28"/>
        </w:rPr>
        <w:t xml:space="preserve">. </w:t>
      </w:r>
      <w:r w:rsidR="00B25FBC">
        <w:rPr>
          <w:rFonts w:ascii="Times New Roman" w:hAnsi="Times New Roman"/>
          <w:sz w:val="28"/>
          <w:szCs w:val="28"/>
        </w:rPr>
        <w:t xml:space="preserve">В </w:t>
      </w:r>
      <w:r w:rsidR="00D40D3C" w:rsidRPr="00604BC6">
        <w:rPr>
          <w:rFonts w:ascii="Times New Roman" w:hAnsi="Times New Roman" w:cs="Times New Roman"/>
          <w:sz w:val="28"/>
          <w:szCs w:val="28"/>
        </w:rPr>
        <w:t>2022 год</w:t>
      </w:r>
      <w:r w:rsidR="00B25FBC">
        <w:rPr>
          <w:rFonts w:ascii="Times New Roman" w:hAnsi="Times New Roman" w:cs="Times New Roman"/>
          <w:sz w:val="28"/>
          <w:szCs w:val="28"/>
        </w:rPr>
        <w:t>у праздник посетил</w:t>
      </w:r>
      <w:r w:rsidR="00D40D3C" w:rsidRPr="00604BC6">
        <w:rPr>
          <w:rFonts w:ascii="Times New Roman" w:hAnsi="Times New Roman" w:cs="Times New Roman"/>
          <w:sz w:val="28"/>
          <w:szCs w:val="28"/>
        </w:rPr>
        <w:t xml:space="preserve"> председатель Законодательного Собрания Челябинской области Александр Лазарев. Его визит включал посещение нескольких городских объектов, встречу с жителями и участие в торжественном вечере в честь 77-летия города. </w:t>
      </w:r>
    </w:p>
    <w:p w:rsidR="00710933" w:rsidRDefault="00710933" w:rsidP="005D09F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 xml:space="preserve">Продуктивная работа Общественной палаты была бы невозможна без конструктивного диалога с органами местного самоуправления. С одной стороны, Общественная палата – это инструмент общественного контроля, способный давать независимую оценку нормативных правовых актов и действий администрации, но с другой - партнер власти в проведении политики, транслятор на административно-управленческий уровень общественных потребностей и ожиданий. </w:t>
      </w:r>
    </w:p>
    <w:p w:rsidR="0009360B" w:rsidRDefault="009F4CB9" w:rsidP="00A04E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Подводя итоги 2022</w:t>
      </w:r>
      <w:r w:rsidR="0009360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04E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360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Общественная палата выразила мнение о необходимости координации сил общественных объединений, организаций для успешного взаимодействия органов местного самоуправления с общественностью в целях повышения уровня жизни и благосостояния населения Озерского городского округа</w:t>
      </w:r>
      <w:r w:rsidR="008012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60B" w:rsidRDefault="0009360B" w:rsidP="00A04E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палата Озерского городского округа благодарит за сотрудничество депутатский корпус и аппарат Собрания депутатов, администрацию округа, сообщество НКО Озерска, руководителей учреждений, предприятий и организаций округа.</w:t>
      </w:r>
    </w:p>
    <w:p w:rsidR="0009360B" w:rsidRDefault="0009360B" w:rsidP="00A04E44">
      <w:pPr>
        <w:pStyle w:val="a5"/>
        <w:spacing w:before="2"/>
        <w:jc w:val="both"/>
        <w:rPr>
          <w:sz w:val="28"/>
          <w:szCs w:val="28"/>
        </w:rPr>
      </w:pPr>
    </w:p>
    <w:p w:rsidR="0009360B" w:rsidRDefault="0009360B" w:rsidP="0009360B">
      <w:pPr>
        <w:pStyle w:val="a5"/>
        <w:spacing w:before="2"/>
        <w:rPr>
          <w:sz w:val="28"/>
          <w:szCs w:val="28"/>
        </w:rPr>
      </w:pPr>
    </w:p>
    <w:p w:rsidR="0009360B" w:rsidRDefault="0009360B" w:rsidP="0009360B">
      <w:pPr>
        <w:pStyle w:val="a5"/>
        <w:spacing w:before="2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ОГО                                 Редько Г.В.</w:t>
      </w:r>
    </w:p>
    <w:p w:rsidR="0009360B" w:rsidRDefault="0009360B" w:rsidP="0009360B">
      <w:pPr>
        <w:pStyle w:val="a5"/>
        <w:spacing w:before="2"/>
        <w:rPr>
          <w:sz w:val="29"/>
        </w:rPr>
      </w:pPr>
    </w:p>
    <w:p w:rsidR="00E054EC" w:rsidRDefault="00E054EC" w:rsidP="0009360B">
      <w:pPr>
        <w:pStyle w:val="a5"/>
        <w:spacing w:before="2"/>
        <w:rPr>
          <w:sz w:val="29"/>
        </w:rPr>
      </w:pPr>
    </w:p>
    <w:p w:rsidR="0009360B" w:rsidRDefault="0009360B" w:rsidP="0009360B">
      <w:pPr>
        <w:pStyle w:val="a5"/>
        <w:spacing w:before="2"/>
      </w:pPr>
      <w:r>
        <w:rPr>
          <w:sz w:val="29"/>
        </w:rPr>
        <w:t xml:space="preserve">Секретарь Общественной палаты ОГО                                  </w:t>
      </w:r>
      <w:proofErr w:type="spellStart"/>
      <w:r>
        <w:rPr>
          <w:sz w:val="29"/>
        </w:rPr>
        <w:t>Халитова</w:t>
      </w:r>
      <w:proofErr w:type="spellEnd"/>
      <w:r>
        <w:rPr>
          <w:sz w:val="29"/>
        </w:rPr>
        <w:t xml:space="preserve"> Н.А.</w:t>
      </w:r>
    </w:p>
    <w:p w:rsidR="00103CA5" w:rsidRDefault="00103CA5"/>
    <w:sectPr w:rsidR="00103CA5" w:rsidSect="0089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B"/>
    <w:rsid w:val="0009360B"/>
    <w:rsid w:val="000F51F3"/>
    <w:rsid w:val="00103CA5"/>
    <w:rsid w:val="00117E10"/>
    <w:rsid w:val="001261C6"/>
    <w:rsid w:val="001521AF"/>
    <w:rsid w:val="00156C31"/>
    <w:rsid w:val="001B15D9"/>
    <w:rsid w:val="002F46E1"/>
    <w:rsid w:val="00350432"/>
    <w:rsid w:val="00532295"/>
    <w:rsid w:val="00562B3B"/>
    <w:rsid w:val="005D09F6"/>
    <w:rsid w:val="00627867"/>
    <w:rsid w:val="00653BE2"/>
    <w:rsid w:val="00687E94"/>
    <w:rsid w:val="00710933"/>
    <w:rsid w:val="00742845"/>
    <w:rsid w:val="0077514B"/>
    <w:rsid w:val="00801283"/>
    <w:rsid w:val="008222BC"/>
    <w:rsid w:val="0089022E"/>
    <w:rsid w:val="008C285C"/>
    <w:rsid w:val="008D417A"/>
    <w:rsid w:val="008F7527"/>
    <w:rsid w:val="009121AF"/>
    <w:rsid w:val="0097098E"/>
    <w:rsid w:val="009835BB"/>
    <w:rsid w:val="009F4CB9"/>
    <w:rsid w:val="00A04E44"/>
    <w:rsid w:val="00AA30A3"/>
    <w:rsid w:val="00B25FBC"/>
    <w:rsid w:val="00BC2177"/>
    <w:rsid w:val="00C54CB9"/>
    <w:rsid w:val="00C75FCF"/>
    <w:rsid w:val="00C766D3"/>
    <w:rsid w:val="00D05823"/>
    <w:rsid w:val="00D40D3C"/>
    <w:rsid w:val="00D76D0E"/>
    <w:rsid w:val="00DF1A1D"/>
    <w:rsid w:val="00E054EC"/>
    <w:rsid w:val="00E55051"/>
    <w:rsid w:val="00E96C0C"/>
    <w:rsid w:val="00F25F27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F5C56-0BCA-4437-8CFE-C87E609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6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9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093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09360B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7">
    <w:name w:val="List Paragraph"/>
    <w:basedOn w:val="a"/>
    <w:uiPriority w:val="1"/>
    <w:qFormat/>
    <w:rsid w:val="0009360B"/>
    <w:pPr>
      <w:widowControl w:val="0"/>
      <w:autoSpaceDE w:val="0"/>
      <w:autoSpaceDN w:val="0"/>
      <w:spacing w:after="0" w:line="240" w:lineRule="auto"/>
      <w:ind w:left="253" w:hanging="63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93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">
    <w:name w:val="Основной текст1"/>
    <w:basedOn w:val="a"/>
    <w:uiPriority w:val="99"/>
    <w:rsid w:val="0009360B"/>
    <w:pPr>
      <w:shd w:val="clear" w:color="auto" w:fill="FFFFFF"/>
      <w:suppressAutoHyphens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qFormat/>
    <w:rsid w:val="000936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Emphasis"/>
    <w:basedOn w:val="a0"/>
    <w:uiPriority w:val="20"/>
    <w:qFormat/>
    <w:rsid w:val="0068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$</cp:lastModifiedBy>
  <cp:revision>26</cp:revision>
  <dcterms:created xsi:type="dcterms:W3CDTF">2023-04-24T11:16:00Z</dcterms:created>
  <dcterms:modified xsi:type="dcterms:W3CDTF">2023-05-02T06:23:00Z</dcterms:modified>
</cp:coreProperties>
</file>