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8E33BC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2629C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12F1E">
        <w:rPr>
          <w:sz w:val="28"/>
          <w:szCs w:val="28"/>
        </w:rPr>
        <w:t>0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C010A3" w:rsidRDefault="00D12F1E" w:rsidP="00D12F1E">
      <w:pPr>
        <w:rPr>
          <w:b/>
          <w:bCs/>
          <w:i/>
          <w:sz w:val="24"/>
          <w:szCs w:val="24"/>
        </w:rPr>
      </w:pPr>
      <w:r w:rsidRPr="00D12F1E">
        <w:rPr>
          <w:b/>
          <w:bCs/>
          <w:i/>
          <w:sz w:val="24"/>
          <w:szCs w:val="24"/>
        </w:rPr>
        <w:t>О количественном  составе участковых избирательных  комиссий, формируемых на территории Озерского городского округа</w:t>
      </w:r>
    </w:p>
    <w:p w:rsidR="00D12F1E" w:rsidRDefault="00D12F1E" w:rsidP="00D12F1E">
      <w:pPr>
        <w:rPr>
          <w:b/>
          <w:i/>
          <w:sz w:val="24"/>
          <w:szCs w:val="24"/>
        </w:rPr>
      </w:pPr>
    </w:p>
    <w:p w:rsidR="00C010A3" w:rsidRPr="005F62CD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2F1E" w:rsidRPr="00D12F1E">
        <w:rPr>
          <w:sz w:val="28"/>
          <w:szCs w:val="28"/>
        </w:rPr>
        <w:t xml:space="preserve">В соответствии с пунктом  3  статьи  27  Федерального  закона  от 12.06.2002  № 67-ФЗ «Об основных  гарантиях избирательных  прав  и  права  на  участие  в  референдуме  граждан  Российской Федерации»,   </w:t>
      </w:r>
      <w:r w:rsidR="00475B94">
        <w:rPr>
          <w:sz w:val="28"/>
          <w:szCs w:val="28"/>
        </w:rPr>
        <w:t>постановлением Центральной избирательной комиссии от 15.03.2023 №</w:t>
      </w:r>
      <w:r w:rsidR="00475B94" w:rsidRPr="00475B94">
        <w:rPr>
          <w:sz w:val="28"/>
          <w:szCs w:val="28"/>
        </w:rPr>
        <w:t>111/863-8</w:t>
      </w:r>
      <w:r w:rsidR="00475B94">
        <w:rPr>
          <w:sz w:val="28"/>
          <w:szCs w:val="28"/>
        </w:rPr>
        <w:t xml:space="preserve"> «О </w:t>
      </w:r>
      <w:r w:rsidR="00D12F1E" w:rsidRPr="00D12F1E">
        <w:rPr>
          <w:sz w:val="28"/>
          <w:szCs w:val="28"/>
        </w:rPr>
        <w:t>Методических  рекомендаци</w:t>
      </w:r>
      <w:r w:rsidR="00475B94">
        <w:rPr>
          <w:sz w:val="28"/>
          <w:szCs w:val="28"/>
        </w:rPr>
        <w:t>ях</w:t>
      </w:r>
      <w:r w:rsidR="00D12F1E" w:rsidRPr="00D12F1E">
        <w:rPr>
          <w:sz w:val="28"/>
          <w:szCs w:val="28"/>
        </w:rPr>
        <w:t xml:space="preserve">  о порядке  формирования  территориальных</w:t>
      </w:r>
      <w:r w:rsidR="00475B94">
        <w:rPr>
          <w:sz w:val="28"/>
          <w:szCs w:val="28"/>
        </w:rPr>
        <w:t xml:space="preserve">, </w:t>
      </w:r>
      <w:r w:rsidR="00D12F1E" w:rsidRPr="00D12F1E">
        <w:rPr>
          <w:sz w:val="28"/>
          <w:szCs w:val="28"/>
        </w:rPr>
        <w:t>окружных  и  участк</w:t>
      </w:r>
      <w:r w:rsidR="00475B94">
        <w:rPr>
          <w:sz w:val="28"/>
          <w:szCs w:val="28"/>
        </w:rPr>
        <w:t xml:space="preserve">овых  избирательных  комиссий», </w:t>
      </w:r>
      <w:r w:rsidR="00D12F1E" w:rsidRPr="00D12F1E">
        <w:rPr>
          <w:sz w:val="28"/>
          <w:szCs w:val="28"/>
        </w:rPr>
        <w:t>территориальная избирательная комиссия города Озерска  РЕШАЕТ:</w:t>
      </w:r>
    </w:p>
    <w:p w:rsidR="00C010A3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C010A3" w:rsidRDefault="00C010A3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2472AD">
        <w:rPr>
          <w:sz w:val="28"/>
          <w:szCs w:val="28"/>
        </w:rPr>
        <w:t>1.</w:t>
      </w:r>
      <w:r w:rsidR="001F08FE">
        <w:rPr>
          <w:sz w:val="28"/>
          <w:szCs w:val="28"/>
        </w:rPr>
        <w:tab/>
      </w:r>
      <w:r w:rsidR="00676A24">
        <w:rPr>
          <w:sz w:val="28"/>
          <w:szCs w:val="28"/>
        </w:rPr>
        <w:t xml:space="preserve">Утвердить  </w:t>
      </w:r>
      <w:r w:rsidR="00D12F1E" w:rsidRPr="002F4C3C">
        <w:rPr>
          <w:bCs/>
          <w:sz w:val="28"/>
          <w:szCs w:val="28"/>
        </w:rPr>
        <w:t>количе</w:t>
      </w:r>
      <w:r w:rsidR="00D12F1E">
        <w:rPr>
          <w:bCs/>
          <w:sz w:val="28"/>
          <w:szCs w:val="28"/>
        </w:rPr>
        <w:t xml:space="preserve">ственный состав участковых </w:t>
      </w:r>
      <w:r w:rsidR="00D12F1E" w:rsidRPr="002F4C3C">
        <w:rPr>
          <w:bCs/>
          <w:sz w:val="28"/>
          <w:szCs w:val="28"/>
        </w:rPr>
        <w:t>избирательных  комиссий</w:t>
      </w:r>
      <w:r w:rsidR="00D12F1E">
        <w:rPr>
          <w:bCs/>
          <w:sz w:val="28"/>
          <w:szCs w:val="28"/>
        </w:rPr>
        <w:t>, формируемых на территории Озерского городского округа</w:t>
      </w:r>
      <w:r w:rsidR="00D12F1E">
        <w:rPr>
          <w:sz w:val="28"/>
          <w:szCs w:val="28"/>
        </w:rPr>
        <w:t xml:space="preserve"> </w:t>
      </w:r>
      <w:r w:rsidR="000E0600">
        <w:rPr>
          <w:sz w:val="28"/>
          <w:szCs w:val="28"/>
        </w:rPr>
        <w:t>(прилагается).</w:t>
      </w:r>
    </w:p>
    <w:p w:rsidR="00D12F1E" w:rsidRPr="00A16670" w:rsidRDefault="00D12F1E" w:rsidP="00D12F1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A16670">
        <w:rPr>
          <w:rFonts w:eastAsia="Calibri"/>
          <w:sz w:val="28"/>
          <w:szCs w:val="28"/>
          <w:lang w:eastAsia="en-US"/>
        </w:rPr>
        <w:t xml:space="preserve">Признать утратившим силу решение территориальной избирательной комиссии </w:t>
      </w:r>
      <w:r>
        <w:rPr>
          <w:rFonts w:eastAsia="Calibri"/>
          <w:sz w:val="28"/>
          <w:szCs w:val="28"/>
          <w:lang w:eastAsia="en-US"/>
        </w:rPr>
        <w:t xml:space="preserve">города Озерска </w:t>
      </w:r>
      <w:r w:rsidRPr="00A16670">
        <w:rPr>
          <w:rFonts w:eastAsia="Calibri"/>
          <w:sz w:val="28"/>
          <w:szCs w:val="28"/>
          <w:lang w:eastAsia="en-US"/>
        </w:rPr>
        <w:t xml:space="preserve"> от 0</w:t>
      </w:r>
      <w:r>
        <w:rPr>
          <w:rFonts w:eastAsia="Calibri"/>
          <w:sz w:val="28"/>
          <w:szCs w:val="28"/>
          <w:lang w:eastAsia="en-US"/>
        </w:rPr>
        <w:t xml:space="preserve">3 апреля </w:t>
      </w:r>
      <w:r w:rsidRPr="00A16670">
        <w:rPr>
          <w:rFonts w:eastAsia="Calibri"/>
          <w:sz w:val="28"/>
          <w:szCs w:val="28"/>
          <w:lang w:eastAsia="en-US"/>
        </w:rPr>
        <w:t xml:space="preserve">2018 года № </w:t>
      </w:r>
      <w:r>
        <w:rPr>
          <w:rFonts w:eastAsia="Calibri"/>
          <w:sz w:val="28"/>
          <w:szCs w:val="28"/>
          <w:lang w:eastAsia="en-US"/>
        </w:rPr>
        <w:t>38</w:t>
      </w:r>
      <w:r w:rsidRPr="00A16670">
        <w:rPr>
          <w:rFonts w:eastAsia="Calibri"/>
          <w:sz w:val="28"/>
          <w:szCs w:val="28"/>
          <w:lang w:eastAsia="en-US"/>
        </w:rPr>
        <w:t>/23</w:t>
      </w:r>
      <w:r>
        <w:rPr>
          <w:rFonts w:eastAsia="Calibri"/>
          <w:sz w:val="28"/>
          <w:szCs w:val="28"/>
          <w:lang w:eastAsia="en-US"/>
        </w:rPr>
        <w:t>6</w:t>
      </w:r>
      <w:r w:rsidRPr="00A16670">
        <w:rPr>
          <w:rFonts w:eastAsia="Calibri"/>
          <w:sz w:val="28"/>
          <w:szCs w:val="28"/>
          <w:lang w:eastAsia="en-US"/>
        </w:rPr>
        <w:t xml:space="preserve">-4 </w:t>
      </w:r>
      <w:r>
        <w:rPr>
          <w:rFonts w:eastAsia="Calibri"/>
          <w:sz w:val="28"/>
          <w:szCs w:val="28"/>
          <w:lang w:eastAsia="en-US"/>
        </w:rPr>
        <w:t>«</w:t>
      </w:r>
      <w:r w:rsidRPr="00D12F1E">
        <w:rPr>
          <w:rFonts w:eastAsia="Calibri"/>
          <w:sz w:val="28"/>
          <w:szCs w:val="28"/>
          <w:lang w:eastAsia="en-US"/>
        </w:rPr>
        <w:t>О  количе</w:t>
      </w:r>
      <w:r>
        <w:rPr>
          <w:rFonts w:eastAsia="Calibri"/>
          <w:sz w:val="28"/>
          <w:szCs w:val="28"/>
          <w:lang w:eastAsia="en-US"/>
        </w:rPr>
        <w:t xml:space="preserve">ственном  составе  участковых  </w:t>
      </w:r>
      <w:r w:rsidRPr="00D12F1E">
        <w:rPr>
          <w:rFonts w:eastAsia="Calibri"/>
          <w:sz w:val="28"/>
          <w:szCs w:val="28"/>
          <w:lang w:eastAsia="en-US"/>
        </w:rPr>
        <w:t>избирательных  комиссий города Озерска</w:t>
      </w:r>
      <w:r>
        <w:rPr>
          <w:rFonts w:eastAsia="Calibri"/>
          <w:sz w:val="28"/>
          <w:szCs w:val="28"/>
          <w:lang w:eastAsia="en-US"/>
        </w:rPr>
        <w:t>»</w:t>
      </w:r>
      <w:r w:rsidRPr="00A16670">
        <w:rPr>
          <w:rFonts w:eastAsia="Calibri"/>
          <w:sz w:val="28"/>
          <w:szCs w:val="28"/>
          <w:lang w:eastAsia="en-US"/>
        </w:rPr>
        <w:t>.</w:t>
      </w:r>
    </w:p>
    <w:p w:rsidR="005F62CD" w:rsidRDefault="00D12F1E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A24">
        <w:rPr>
          <w:sz w:val="28"/>
          <w:szCs w:val="28"/>
        </w:rPr>
        <w:t>.</w:t>
      </w:r>
      <w:r w:rsidR="001F08FE">
        <w:tab/>
      </w:r>
      <w:r w:rsidR="005E2827">
        <w:rPr>
          <w:sz w:val="28"/>
          <w:szCs w:val="28"/>
        </w:rPr>
        <w:t>Нап</w:t>
      </w:r>
      <w:r w:rsidR="001701B7">
        <w:rPr>
          <w:sz w:val="28"/>
          <w:szCs w:val="28"/>
        </w:rPr>
        <w:t>равить  настоящее  решение  в  и</w:t>
      </w:r>
      <w:r w:rsidR="005E2827">
        <w:rPr>
          <w:sz w:val="28"/>
          <w:szCs w:val="28"/>
        </w:rPr>
        <w:t>збирательную  комиссию  Челябинской о</w:t>
      </w:r>
      <w:r w:rsidR="005F62CD">
        <w:rPr>
          <w:sz w:val="28"/>
          <w:szCs w:val="28"/>
        </w:rPr>
        <w:t xml:space="preserve">бласти </w:t>
      </w:r>
      <w:r w:rsidR="00B36BD2">
        <w:rPr>
          <w:sz w:val="28"/>
          <w:szCs w:val="28"/>
        </w:rPr>
        <w:t xml:space="preserve">для </w:t>
      </w:r>
      <w:r w:rsidR="005F62CD" w:rsidRPr="005F62CD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>
        <w:rPr>
          <w:sz w:val="28"/>
          <w:szCs w:val="28"/>
        </w:rPr>
        <w:t xml:space="preserve"> </w:t>
      </w:r>
    </w:p>
    <w:p w:rsidR="005E2827" w:rsidRDefault="00D12F1E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3BC">
        <w:rPr>
          <w:sz w:val="28"/>
          <w:szCs w:val="28"/>
        </w:rPr>
        <w:t>.</w:t>
      </w:r>
      <w:r w:rsidR="008E33BC">
        <w:rPr>
          <w:sz w:val="28"/>
          <w:szCs w:val="28"/>
        </w:rPr>
        <w:tab/>
      </w:r>
      <w:r w:rsidR="005F62CD" w:rsidRPr="005F62CD">
        <w:rPr>
          <w:sz w:val="28"/>
          <w:szCs w:val="28"/>
        </w:rPr>
        <w:t xml:space="preserve">Контроль за выполнением настоящего решения возложить на </w:t>
      </w:r>
      <w:r w:rsidR="006C35E5">
        <w:rPr>
          <w:sz w:val="28"/>
          <w:szCs w:val="28"/>
        </w:rPr>
        <w:t xml:space="preserve">председателя </w:t>
      </w:r>
      <w:r w:rsidR="005F62CD" w:rsidRPr="005F62CD">
        <w:rPr>
          <w:sz w:val="28"/>
          <w:szCs w:val="28"/>
        </w:rPr>
        <w:t xml:space="preserve">территориальной  избирательной  комиссии  города  Озерска </w:t>
      </w:r>
      <w:r w:rsidR="006C35E5">
        <w:rPr>
          <w:sz w:val="28"/>
          <w:szCs w:val="28"/>
        </w:rPr>
        <w:t xml:space="preserve">Рожкова А.С. </w:t>
      </w: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210583" w:rsidRPr="002472AD" w:rsidRDefault="00DF27E6" w:rsidP="002105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51991">
        <w:rPr>
          <w:sz w:val="28"/>
          <w:szCs w:val="28"/>
        </w:rPr>
        <w:t xml:space="preserve"> комиссии                                 </w:t>
      </w:r>
      <w:r w:rsidR="00B947CC">
        <w:rPr>
          <w:sz w:val="28"/>
          <w:szCs w:val="28"/>
        </w:rPr>
        <w:t xml:space="preserve">                       </w:t>
      </w:r>
      <w:r w:rsidR="00F06185">
        <w:rPr>
          <w:sz w:val="28"/>
          <w:szCs w:val="28"/>
        </w:rPr>
        <w:t xml:space="preserve">     </w:t>
      </w:r>
      <w:r w:rsidR="005F62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А.С. Рожков</w:t>
      </w:r>
    </w:p>
    <w:p w:rsidR="00C010A3" w:rsidRDefault="00C010A3" w:rsidP="00C010A3">
      <w:pPr>
        <w:jc w:val="both"/>
        <w:rPr>
          <w:sz w:val="28"/>
          <w:szCs w:val="28"/>
        </w:rPr>
      </w:pPr>
    </w:p>
    <w:p w:rsidR="000E0600" w:rsidRDefault="000E0600" w:rsidP="00C010A3">
      <w:pPr>
        <w:jc w:val="both"/>
        <w:rPr>
          <w:sz w:val="28"/>
          <w:szCs w:val="28"/>
        </w:rPr>
      </w:pPr>
    </w:p>
    <w:p w:rsidR="00C010A3" w:rsidRDefault="00C010A3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</w:t>
      </w:r>
      <w:r w:rsidR="001F08FE">
        <w:rPr>
          <w:sz w:val="28"/>
          <w:szCs w:val="28"/>
        </w:rPr>
        <w:t xml:space="preserve">    </w:t>
      </w:r>
      <w:r w:rsidR="005F62CD">
        <w:rPr>
          <w:sz w:val="28"/>
          <w:szCs w:val="28"/>
        </w:rPr>
        <w:t xml:space="preserve">      </w:t>
      </w:r>
      <w:r w:rsidR="002C2982">
        <w:rPr>
          <w:sz w:val="28"/>
          <w:szCs w:val="28"/>
        </w:rPr>
        <w:t xml:space="preserve"> Л.М. Сайдуллина</w:t>
      </w:r>
    </w:p>
    <w:p w:rsidR="00D91481" w:rsidRPr="002472AD" w:rsidRDefault="00D91481" w:rsidP="00C010A3">
      <w:pPr>
        <w:jc w:val="both"/>
        <w:rPr>
          <w:sz w:val="28"/>
          <w:szCs w:val="28"/>
        </w:rPr>
      </w:pPr>
    </w:p>
    <w:p w:rsidR="00A75A5C" w:rsidRPr="00A75A5C" w:rsidRDefault="009061A4" w:rsidP="008E4AFC">
      <w:pPr>
        <w:ind w:right="-2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</w:p>
          <w:p w:rsidR="008E4AFC" w:rsidRPr="0070560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8E33BC">
              <w:rPr>
                <w:sz w:val="24"/>
                <w:szCs w:val="24"/>
              </w:rPr>
              <w:t>22.03</w:t>
            </w:r>
            <w:r w:rsidR="00B36BD2">
              <w:rPr>
                <w:sz w:val="24"/>
                <w:szCs w:val="24"/>
              </w:rPr>
              <w:t>.2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F10FBF">
              <w:rPr>
                <w:sz w:val="24"/>
                <w:szCs w:val="24"/>
              </w:rPr>
              <w:t>3</w:t>
            </w:r>
            <w:r w:rsidR="00475B94">
              <w:rPr>
                <w:sz w:val="24"/>
                <w:szCs w:val="24"/>
              </w:rPr>
              <w:t>9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D12F1E">
              <w:rPr>
                <w:sz w:val="24"/>
                <w:szCs w:val="24"/>
              </w:rPr>
              <w:t>50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p w:rsidR="00A75A5C" w:rsidRDefault="00D12F1E" w:rsidP="00A75A5C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D12F1E">
        <w:rPr>
          <w:b/>
          <w:sz w:val="26"/>
          <w:szCs w:val="26"/>
        </w:rPr>
        <w:t>оличественный состав участковых избирательных  комиссий, формируемых на территории Озерского городского округа</w:t>
      </w:r>
    </w:p>
    <w:p w:rsidR="00D12F1E" w:rsidRPr="00A75A5C" w:rsidRDefault="00D12F1E" w:rsidP="00A75A5C">
      <w:pPr>
        <w:ind w:right="-2"/>
        <w:jc w:val="center"/>
        <w:rPr>
          <w:b/>
          <w:sz w:val="26"/>
          <w:szCs w:val="26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847"/>
        <w:gridCol w:w="2520"/>
      </w:tblGrid>
      <w:tr w:rsidR="00D12F1E" w:rsidRPr="0052292F" w:rsidTr="00703678">
        <w:trPr>
          <w:cantSplit/>
          <w:tblHeader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№</w:t>
            </w:r>
          </w:p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п/п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 xml:space="preserve">Участковая </w:t>
            </w:r>
          </w:p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избирательная комиссия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Число</w:t>
            </w:r>
            <w:r w:rsidRPr="0052292F">
              <w:t xml:space="preserve"> членов</w:t>
            </w:r>
          </w:p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комиссии</w:t>
            </w:r>
            <w:r>
              <w:t xml:space="preserve"> с  правом  решающего  голоса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 xml:space="preserve">1. 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4.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1243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5.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6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7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8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10</w:t>
            </w:r>
            <w:r w:rsidRPr="0052292F">
              <w:t>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11.</w:t>
            </w:r>
          </w:p>
        </w:tc>
        <w:tc>
          <w:tcPr>
            <w:tcW w:w="5847" w:type="dxa"/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520" w:type="dxa"/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</w:t>
            </w:r>
            <w:r>
              <w:t>2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</w:t>
            </w:r>
            <w:r>
              <w:t>3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</w:t>
            </w:r>
            <w:r>
              <w:t>4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</w:t>
            </w:r>
            <w:r w:rsidRPr="0052292F">
              <w:t>5.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</w:t>
            </w:r>
            <w:r w:rsidRPr="0052292F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</w:t>
            </w:r>
            <w:r w:rsidRPr="0052292F">
              <w:t>6.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</w:t>
            </w:r>
            <w:r w:rsidRPr="0052292F"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</w:t>
            </w:r>
            <w:r w:rsidRPr="0052292F">
              <w:t>7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</w:t>
            </w:r>
            <w:r w:rsidRPr="0052292F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 w:rsidRPr="0052292F"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 xml:space="preserve">18. 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19.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20.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lastRenderedPageBreak/>
              <w:t>21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22.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23.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24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25.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26.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27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28.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11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29.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30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12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31.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12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32</w:t>
            </w:r>
            <w:r w:rsidRPr="0052292F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>Участковая избирательная комиссия избирательного участка № 12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5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33.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>
              <w:rPr>
                <w:sz w:val="24"/>
                <w:szCs w:val="24"/>
              </w:rPr>
              <w:t>2</w:t>
            </w:r>
            <w:r w:rsidRPr="00522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pStyle w:val="a3"/>
              <w:widowControl w:val="0"/>
              <w:jc w:val="center"/>
            </w:pPr>
            <w:r>
              <w:t>12</w:t>
            </w:r>
          </w:p>
        </w:tc>
      </w:tr>
      <w:tr w:rsidR="00D12F1E" w:rsidRPr="0052292F" w:rsidTr="00703678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Default="00D12F1E" w:rsidP="00703678">
            <w:pPr>
              <w:pStyle w:val="a3"/>
              <w:widowControl w:val="0"/>
              <w:jc w:val="center"/>
            </w:pPr>
            <w:r>
              <w:t>34</w:t>
            </w:r>
            <w:r w:rsidR="00475B94">
              <w:t>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Pr="0052292F" w:rsidRDefault="00D12F1E" w:rsidP="00703678">
            <w:pPr>
              <w:rPr>
                <w:sz w:val="24"/>
                <w:szCs w:val="24"/>
              </w:rPr>
            </w:pPr>
            <w:r w:rsidRPr="0052292F">
              <w:rPr>
                <w:sz w:val="24"/>
                <w:szCs w:val="24"/>
              </w:rPr>
              <w:t xml:space="preserve">Участковая избирательная комиссия избирательного участка № </w:t>
            </w:r>
            <w:r>
              <w:rPr>
                <w:sz w:val="24"/>
                <w:szCs w:val="24"/>
              </w:rPr>
              <w:t>2</w:t>
            </w:r>
            <w:r w:rsidRPr="005229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1E" w:rsidRDefault="00D12F1E" w:rsidP="00703678">
            <w:pPr>
              <w:pStyle w:val="a3"/>
              <w:widowControl w:val="0"/>
              <w:jc w:val="center"/>
            </w:pPr>
            <w:r>
              <w:t>9</w:t>
            </w:r>
          </w:p>
        </w:tc>
      </w:tr>
    </w:tbl>
    <w:p w:rsidR="009061A4" w:rsidRPr="00A75A5C" w:rsidRDefault="009061A4" w:rsidP="007341C2">
      <w:pPr>
        <w:ind w:right="-2"/>
        <w:jc w:val="center"/>
        <w:rPr>
          <w:sz w:val="26"/>
          <w:szCs w:val="26"/>
        </w:rPr>
      </w:pPr>
    </w:p>
    <w:sectPr w:rsidR="009061A4" w:rsidRPr="00A75A5C" w:rsidSect="00D91481">
      <w:pgSz w:w="11907" w:h="16840" w:code="9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BD" w:rsidRDefault="00C929BD" w:rsidP="00591060">
      <w:r>
        <w:separator/>
      </w:r>
    </w:p>
  </w:endnote>
  <w:endnote w:type="continuationSeparator" w:id="0">
    <w:p w:rsidR="00C929BD" w:rsidRDefault="00C929BD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BD" w:rsidRDefault="00C929BD" w:rsidP="00591060">
      <w:r>
        <w:separator/>
      </w:r>
    </w:p>
  </w:footnote>
  <w:footnote w:type="continuationSeparator" w:id="0">
    <w:p w:rsidR="00C929BD" w:rsidRDefault="00C929BD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70947"/>
    <w:rsid w:val="000963E1"/>
    <w:rsid w:val="000A395D"/>
    <w:rsid w:val="000C2FCC"/>
    <w:rsid w:val="000D3A4E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7130C"/>
    <w:rsid w:val="00286583"/>
    <w:rsid w:val="00292AC5"/>
    <w:rsid w:val="002A4F14"/>
    <w:rsid w:val="002A517B"/>
    <w:rsid w:val="002B1DF2"/>
    <w:rsid w:val="002C2982"/>
    <w:rsid w:val="002E2D9E"/>
    <w:rsid w:val="002F7733"/>
    <w:rsid w:val="00303FF1"/>
    <w:rsid w:val="00335545"/>
    <w:rsid w:val="00347275"/>
    <w:rsid w:val="00373146"/>
    <w:rsid w:val="003C35DF"/>
    <w:rsid w:val="003E0D2D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5B94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76A24"/>
    <w:rsid w:val="006862FF"/>
    <w:rsid w:val="00687C88"/>
    <w:rsid w:val="006A38CB"/>
    <w:rsid w:val="006A3B0E"/>
    <w:rsid w:val="006C35E5"/>
    <w:rsid w:val="006C39D1"/>
    <w:rsid w:val="006D6BC1"/>
    <w:rsid w:val="006F48E9"/>
    <w:rsid w:val="00712415"/>
    <w:rsid w:val="007141BD"/>
    <w:rsid w:val="007341C2"/>
    <w:rsid w:val="007421BB"/>
    <w:rsid w:val="00755190"/>
    <w:rsid w:val="00756F04"/>
    <w:rsid w:val="0079078D"/>
    <w:rsid w:val="007A6264"/>
    <w:rsid w:val="007F4A02"/>
    <w:rsid w:val="007F6916"/>
    <w:rsid w:val="00831757"/>
    <w:rsid w:val="00856A5F"/>
    <w:rsid w:val="00886B49"/>
    <w:rsid w:val="00897B5B"/>
    <w:rsid w:val="008A4018"/>
    <w:rsid w:val="008B152F"/>
    <w:rsid w:val="008D042A"/>
    <w:rsid w:val="008D7F8D"/>
    <w:rsid w:val="008E0EDB"/>
    <w:rsid w:val="008E1853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B7417"/>
    <w:rsid w:val="00AE56BD"/>
    <w:rsid w:val="00AF16BD"/>
    <w:rsid w:val="00B36BD2"/>
    <w:rsid w:val="00B60600"/>
    <w:rsid w:val="00B77B9E"/>
    <w:rsid w:val="00B947CC"/>
    <w:rsid w:val="00B965EB"/>
    <w:rsid w:val="00BB32F6"/>
    <w:rsid w:val="00BE0883"/>
    <w:rsid w:val="00BE70CD"/>
    <w:rsid w:val="00BF482F"/>
    <w:rsid w:val="00BF586F"/>
    <w:rsid w:val="00C010A3"/>
    <w:rsid w:val="00C05426"/>
    <w:rsid w:val="00C17375"/>
    <w:rsid w:val="00C2515F"/>
    <w:rsid w:val="00C25366"/>
    <w:rsid w:val="00C42240"/>
    <w:rsid w:val="00C43A39"/>
    <w:rsid w:val="00C478EF"/>
    <w:rsid w:val="00C51FE5"/>
    <w:rsid w:val="00C716CC"/>
    <w:rsid w:val="00C8033A"/>
    <w:rsid w:val="00C929BD"/>
    <w:rsid w:val="00CC640D"/>
    <w:rsid w:val="00CD3BB0"/>
    <w:rsid w:val="00CF2671"/>
    <w:rsid w:val="00CF7573"/>
    <w:rsid w:val="00D12F1E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5A34"/>
    <w:rsid w:val="00E14061"/>
    <w:rsid w:val="00E32827"/>
    <w:rsid w:val="00E46A15"/>
    <w:rsid w:val="00EA7194"/>
    <w:rsid w:val="00ED1960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47BA-F976-4F05-8F8B-B324573D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2023-03-22T13:06:00Z</cp:lastPrinted>
  <dcterms:created xsi:type="dcterms:W3CDTF">2023-03-22T11:57:00Z</dcterms:created>
  <dcterms:modified xsi:type="dcterms:W3CDTF">2023-03-22T13:16:00Z</dcterms:modified>
</cp:coreProperties>
</file>