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0A" w:rsidRPr="006F3EFA" w:rsidRDefault="0032600A" w:rsidP="006F3EFA">
      <w:pPr>
        <w:spacing w:after="0" w:line="240" w:lineRule="auto"/>
        <w:jc w:val="center"/>
        <w:rPr>
          <w:rFonts w:ascii="Times New Roman" w:hAnsi="Times New Roman"/>
          <w:sz w:val="24"/>
          <w:szCs w:val="24"/>
          <w:lang w:eastAsia="ru-RU"/>
        </w:rPr>
      </w:pPr>
      <w:r>
        <w:rPr>
          <w:noProof/>
          <w:lang w:eastAsia="ru-RU"/>
        </w:rPr>
      </w:r>
      <w:r w:rsidRPr="005F2866">
        <w:rPr>
          <w:rFonts w:ascii="Times New Roman" w:hAnsi="Times New Roman"/>
          <w:noProof/>
          <w:sz w:val="24"/>
          <w:szCs w:val="24"/>
          <w:lang w:eastAsia="ru-RU"/>
        </w:rPr>
        <w:pict>
          <v:group id="Полотно 6" o:spid="_x0000_s1026" editas="canvas" style="width:459pt;height:3in;mso-position-horizontal-relative:char;mso-position-vertical-relative:line" coordsize="5829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27432;visibility:visible">
              <v:fill o:detectmouseclick="t"/>
              <v:path o:connecttype="none"/>
            </v:shape>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4" o:spid="_x0000_s1028" type="#_x0000_t108" style="position:absolute;width:58293;height:27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CWsMA&#10;AADaAAAADwAAAGRycy9kb3ducmV2LnhtbESPQWvCQBSE7wX/w/KE3uqmIZQaXaUUIuaQQ9Pq+ZF9&#10;JsHs27C7avz3bqHQ4zAz3zDr7WQGcSXne8sKXhcJCOLG6p5bBT/fxcs7CB+QNQ6WScGdPGw3s6c1&#10;5tre+IuudWhFhLDPUUEXwphL6ZuODPqFHYmjd7LOYIjStVI7vEW4GWSaJG/SYM9xocORPjtqzvXF&#10;KKjSoiirZXZJQ1LuDs7bY7/bK/U8nz5WIAJN4T/8195rBRn8Xok3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GCWsMAAADaAAAADwAAAAAAAAAAAAAAAACYAgAAZHJzL2Rv&#10;d25yZXYueG1sUEsFBgAAAAAEAAQA9QAAAIgDAAAAAA==&#10;" adj="3882" fillcolor="red" strokecolor="blue" strokeweight="2.25pt"/>
            <v:shapetype id="_x0000_t202" coordsize="21600,21600" o:spt="202" path="m,l,21600r21600,l21600,xe">
              <v:stroke joinstyle="miter"/>
              <v:path gradientshapeok="t" o:connecttype="rect"/>
            </v:shapetype>
            <v:shape id="Text Box 5" o:spid="_x0000_s1029" type="#_x0000_t202" style="position:absolute;left:12573;top:2288;width:34288;height:171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2600A" w:rsidRDefault="0032600A" w:rsidP="006F3EFA">
                    <w:pPr>
                      <w:pStyle w:val="NormalWeb"/>
                      <w:spacing w:before="0" w:beforeAutospacing="0" w:after="0" w:afterAutospacing="0"/>
                      <w:jc w:val="center"/>
                    </w:pPr>
                    <w:r>
                      <w:rPr>
                        <w:b/>
                        <w:bCs/>
                        <w:i/>
                        <w:iCs/>
                        <w:shadow/>
                        <w:color w:val="336699"/>
                        <w:sz w:val="72"/>
                        <w:szCs w:val="72"/>
                      </w:rPr>
                      <w:t xml:space="preserve">Воинский </w:t>
                    </w:r>
                  </w:p>
                  <w:p w:rsidR="0032600A" w:rsidRDefault="0032600A" w:rsidP="006F3EFA">
                    <w:pPr>
                      <w:pStyle w:val="NormalWeb"/>
                      <w:spacing w:before="0" w:beforeAutospacing="0" w:after="0" w:afterAutospacing="0"/>
                      <w:jc w:val="center"/>
                    </w:pPr>
                    <w:r>
                      <w:rPr>
                        <w:b/>
                        <w:bCs/>
                        <w:i/>
                        <w:iCs/>
                        <w:shadow/>
                        <w:color w:val="336699"/>
                        <w:sz w:val="72"/>
                        <w:szCs w:val="72"/>
                      </w:rPr>
                      <w:t>учет</w:t>
                    </w:r>
                  </w:p>
                  <w:p w:rsidR="0032600A" w:rsidRPr="00551C33" w:rsidRDefault="0032600A" w:rsidP="006F3EFA">
                    <w:pPr>
                      <w:jc w:val="center"/>
                    </w:pPr>
                  </w:p>
                </w:txbxContent>
              </v:textbox>
            </v:shape>
            <w10:anchorlock/>
          </v:group>
        </w:pict>
      </w:r>
    </w:p>
    <w:p w:rsidR="0032600A" w:rsidRPr="006F3EFA" w:rsidRDefault="0032600A" w:rsidP="006F3EFA">
      <w:pPr>
        <w:spacing w:after="0" w:line="240" w:lineRule="auto"/>
        <w:rPr>
          <w:rFonts w:ascii="Times New Roman" w:hAnsi="Times New Roman"/>
          <w:sz w:val="24"/>
          <w:szCs w:val="24"/>
          <w:lang w:eastAsia="ru-RU"/>
        </w:rPr>
      </w:pPr>
    </w:p>
    <w:p w:rsidR="0032600A" w:rsidRPr="006F3EFA" w:rsidRDefault="0032600A" w:rsidP="006F3EFA">
      <w:pPr>
        <w:widowControl w:val="0"/>
        <w:autoSpaceDE w:val="0"/>
        <w:autoSpaceDN w:val="0"/>
        <w:spacing w:after="0" w:line="240" w:lineRule="auto"/>
        <w:jc w:val="center"/>
        <w:rPr>
          <w:rFonts w:ascii="Times New Roman" w:hAnsi="Times New Roman"/>
          <w:b/>
          <w:bCs/>
          <w:color w:val="FF0000"/>
          <w:sz w:val="44"/>
          <w:szCs w:val="44"/>
          <w:lang w:eastAsia="ru-RU"/>
        </w:rPr>
      </w:pPr>
      <w:r w:rsidRPr="006F3EFA">
        <w:rPr>
          <w:rFonts w:ascii="Times New Roman" w:hAnsi="Times New Roman"/>
          <w:b/>
          <w:bCs/>
          <w:color w:val="FF0000"/>
          <w:sz w:val="44"/>
          <w:szCs w:val="44"/>
          <w:lang w:eastAsia="ru-RU"/>
        </w:rPr>
        <w:t>ЗАКОН  Российской Федерации</w:t>
      </w:r>
    </w:p>
    <w:p w:rsidR="0032600A" w:rsidRPr="006F3EFA" w:rsidRDefault="0032600A" w:rsidP="006F3EFA">
      <w:pPr>
        <w:widowControl w:val="0"/>
        <w:spacing w:after="0" w:line="240" w:lineRule="auto"/>
        <w:jc w:val="center"/>
        <w:rPr>
          <w:rFonts w:ascii="Times New Roman" w:hAnsi="Times New Roman"/>
          <w:b/>
          <w:bCs/>
          <w:snapToGrid w:val="0"/>
          <w:color w:val="FF0000"/>
          <w:sz w:val="44"/>
          <w:szCs w:val="44"/>
          <w:lang w:eastAsia="ru-RU"/>
        </w:rPr>
      </w:pPr>
      <w:r w:rsidRPr="006F3EFA">
        <w:rPr>
          <w:rFonts w:ascii="Times New Roman" w:hAnsi="Times New Roman"/>
          <w:b/>
          <w:bCs/>
          <w:snapToGrid w:val="0"/>
          <w:color w:val="FF0000"/>
          <w:sz w:val="44"/>
          <w:szCs w:val="44"/>
          <w:lang w:eastAsia="ru-RU"/>
        </w:rPr>
        <w:t>''О ВОИНСКОЙ ОБЯЗАННОСТИ И ВОЕННОЙ СЛУЖБЕ''</w:t>
      </w:r>
    </w:p>
    <w:p w:rsidR="0032600A" w:rsidRPr="006F3EFA" w:rsidRDefault="0032600A" w:rsidP="006F3EFA">
      <w:pPr>
        <w:widowControl w:val="0"/>
        <w:spacing w:after="0" w:line="240" w:lineRule="auto"/>
        <w:jc w:val="center"/>
        <w:rPr>
          <w:rFonts w:ascii="Times New Roman" w:hAnsi="Times New Roman"/>
          <w:b/>
          <w:bCs/>
          <w:snapToGrid w:val="0"/>
          <w:sz w:val="28"/>
          <w:szCs w:val="28"/>
          <w:lang w:eastAsia="ru-RU"/>
        </w:rPr>
      </w:pPr>
    </w:p>
    <w:p w:rsidR="0032600A" w:rsidRPr="006F3EFA" w:rsidRDefault="0032600A" w:rsidP="006F3EFA">
      <w:pPr>
        <w:keepNext/>
        <w:widowControl w:val="0"/>
        <w:autoSpaceDE w:val="0"/>
        <w:autoSpaceDN w:val="0"/>
        <w:spacing w:after="0" w:line="240" w:lineRule="auto"/>
        <w:jc w:val="center"/>
        <w:outlineLvl w:val="1"/>
        <w:rPr>
          <w:rFonts w:ascii="Times New Roman" w:hAnsi="Times New Roman"/>
          <w:b/>
          <w:bCs/>
          <w:i/>
          <w:sz w:val="36"/>
          <w:szCs w:val="36"/>
          <w:lang w:eastAsia="ru-RU"/>
        </w:rPr>
      </w:pPr>
      <w:r w:rsidRPr="006F3EFA">
        <w:rPr>
          <w:rFonts w:ascii="Times New Roman" w:hAnsi="Times New Roman"/>
          <w:b/>
          <w:bCs/>
          <w:i/>
          <w:color w:val="FF0000"/>
          <w:sz w:val="36"/>
          <w:szCs w:val="36"/>
          <w:lang w:eastAsia="ru-RU"/>
        </w:rPr>
        <w:t>Статья 1.</w:t>
      </w:r>
      <w:r w:rsidRPr="006F3EFA">
        <w:rPr>
          <w:rFonts w:ascii="Times New Roman" w:hAnsi="Times New Roman"/>
          <w:b/>
          <w:bCs/>
          <w:i/>
          <w:sz w:val="36"/>
          <w:szCs w:val="36"/>
          <w:lang w:eastAsia="ru-RU"/>
        </w:rPr>
        <w:t xml:space="preserve"> Воинская обязанность</w:t>
      </w:r>
    </w:p>
    <w:p w:rsidR="0032600A" w:rsidRPr="006F3EFA" w:rsidRDefault="0032600A" w:rsidP="006F3EFA">
      <w:pPr>
        <w:spacing w:after="0" w:line="240" w:lineRule="auto"/>
        <w:rPr>
          <w:rFonts w:ascii="Times New Roman" w:hAnsi="Times New Roman"/>
          <w:sz w:val="24"/>
          <w:szCs w:val="24"/>
          <w:lang w:eastAsia="ru-RU"/>
        </w:rPr>
      </w:pP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color w:val="FF0000"/>
          <w:sz w:val="28"/>
          <w:szCs w:val="28"/>
          <w:lang w:eastAsia="ru-RU"/>
        </w:rPr>
        <w:t>1.</w:t>
      </w:r>
      <w:r w:rsidRPr="006F3EFA">
        <w:rPr>
          <w:rFonts w:ascii="Times New Roman" w:hAnsi="Times New Roman"/>
          <w:b/>
          <w:sz w:val="28"/>
          <w:szCs w:val="28"/>
          <w:lang w:eastAsia="ru-RU"/>
        </w:rPr>
        <w:t xml:space="preserve"> Воинская обязанность граждан Российской Федерации (далее - граждане) предусматривает:</w:t>
      </w:r>
    </w:p>
    <w:p w:rsidR="0032600A" w:rsidRPr="006F3EFA" w:rsidRDefault="0032600A" w:rsidP="006F3EFA">
      <w:pPr>
        <w:spacing w:after="0" w:line="240" w:lineRule="auto"/>
        <w:ind w:firstLine="709"/>
        <w:jc w:val="both"/>
        <w:rPr>
          <w:rFonts w:ascii="Times New Roman" w:hAnsi="Times New Roman"/>
          <w:b/>
          <w:sz w:val="28"/>
          <w:szCs w:val="28"/>
          <w:lang w:eastAsia="ru-RU"/>
        </w:rPr>
      </w:pPr>
      <w:r w:rsidRPr="006F3EFA">
        <w:rPr>
          <w:rFonts w:ascii="Times New Roman" w:hAnsi="Times New Roman"/>
          <w:b/>
          <w:sz w:val="28"/>
          <w:szCs w:val="28"/>
          <w:lang w:eastAsia="ru-RU"/>
        </w:rPr>
        <w:t>- воинский учет;</w:t>
      </w: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sz w:val="28"/>
          <w:szCs w:val="28"/>
          <w:lang w:eastAsia="ru-RU"/>
        </w:rPr>
        <w:t>- обязательную подготовку к военной службе;</w:t>
      </w: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sz w:val="28"/>
          <w:szCs w:val="28"/>
          <w:lang w:eastAsia="ru-RU"/>
        </w:rPr>
        <w:t>- призыв на военную службу;</w:t>
      </w: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sz w:val="28"/>
          <w:szCs w:val="28"/>
          <w:lang w:eastAsia="ru-RU"/>
        </w:rPr>
        <w:t>- прохождение военной службы по призыву;</w:t>
      </w: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sz w:val="28"/>
          <w:szCs w:val="28"/>
          <w:lang w:eastAsia="ru-RU"/>
        </w:rPr>
        <w:t>- пребывание в запасе;</w:t>
      </w: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sz w:val="28"/>
          <w:szCs w:val="28"/>
          <w:lang w:eastAsia="ru-RU"/>
        </w:rPr>
        <w:t>- призыв на военные сборы и прохождение военных сборов в период пребывания в запасе.</w:t>
      </w:r>
    </w:p>
    <w:p w:rsidR="0032600A" w:rsidRPr="006F3EFA" w:rsidRDefault="0032600A" w:rsidP="006F3EFA">
      <w:pPr>
        <w:spacing w:after="0" w:line="240" w:lineRule="auto"/>
        <w:ind w:firstLine="708"/>
        <w:jc w:val="both"/>
        <w:rPr>
          <w:rFonts w:ascii="Times New Roman" w:hAnsi="Times New Roman"/>
          <w:b/>
          <w:sz w:val="28"/>
          <w:szCs w:val="28"/>
          <w:lang w:eastAsia="ru-RU"/>
        </w:rPr>
      </w:pP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color w:val="FF0000"/>
          <w:sz w:val="28"/>
          <w:szCs w:val="28"/>
          <w:lang w:eastAsia="ru-RU"/>
        </w:rPr>
        <w:t>2.</w:t>
      </w:r>
      <w:r w:rsidRPr="006F3EFA">
        <w:rPr>
          <w:rFonts w:ascii="Times New Roman" w:hAnsi="Times New Roman"/>
          <w:b/>
          <w:sz w:val="28"/>
          <w:szCs w:val="28"/>
          <w:lang w:eastAsia="ru-RU"/>
        </w:rPr>
        <w:t xml:space="preserve"> В период мобилизации, в период военного положения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призыв на военную службу по мобилизации, в период военного положения и в военное время;</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прохождение военной службы в период мобилизации, в период военного положения и в военное время;</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военное обучение в период военного положения и в военное время.</w:t>
      </w:r>
    </w:p>
    <w:p w:rsidR="0032600A" w:rsidRPr="006F3EFA" w:rsidRDefault="0032600A" w:rsidP="006F3EFA">
      <w:pPr>
        <w:spacing w:after="0" w:line="240" w:lineRule="auto"/>
        <w:jc w:val="both"/>
        <w:rPr>
          <w:rFonts w:ascii="Times New Roman" w:hAnsi="Times New Roman"/>
          <w:b/>
          <w:sz w:val="28"/>
          <w:szCs w:val="28"/>
          <w:lang w:eastAsia="ru-RU"/>
        </w:rPr>
      </w:pP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color w:val="FF0000"/>
          <w:sz w:val="28"/>
          <w:szCs w:val="28"/>
          <w:lang w:eastAsia="ru-RU"/>
        </w:rPr>
        <w:t>3.</w:t>
      </w:r>
      <w:r w:rsidRPr="006F3EFA">
        <w:rPr>
          <w:rFonts w:ascii="Times New Roman" w:hAnsi="Times New Roman"/>
          <w:b/>
          <w:sz w:val="28"/>
          <w:szCs w:val="28"/>
          <w:lang w:eastAsia="ru-RU"/>
        </w:rPr>
        <w:t xml:space="preserve"> Граждане освобождаются от исполнения воинской обязанности только по основаниям, предусмотренным настоящим </w:t>
      </w:r>
      <w:hyperlink r:id="rId5" w:anchor="sub_23#sub_23" w:history="1">
        <w:r w:rsidRPr="006F3EFA">
          <w:rPr>
            <w:rFonts w:ascii="Times New Roman" w:hAnsi="Times New Roman"/>
            <w:b/>
            <w:color w:val="0000FF"/>
            <w:sz w:val="28"/>
            <w:szCs w:val="28"/>
            <w:u w:val="single"/>
            <w:lang w:eastAsia="ru-RU"/>
          </w:rPr>
          <w:t>Федеральным законом.</w:t>
        </w:r>
      </w:hyperlink>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xml:space="preserve"> </w:t>
      </w:r>
      <w:r w:rsidRPr="006F3EFA">
        <w:rPr>
          <w:rFonts w:ascii="Times New Roman" w:hAnsi="Times New Roman"/>
          <w:b/>
          <w:sz w:val="28"/>
          <w:szCs w:val="28"/>
          <w:lang w:eastAsia="ru-RU"/>
        </w:rPr>
        <w:tab/>
      </w:r>
      <w:r w:rsidRPr="006F3EFA">
        <w:rPr>
          <w:rFonts w:ascii="Times New Roman" w:hAnsi="Times New Roman"/>
          <w:b/>
          <w:color w:val="FF0000"/>
          <w:sz w:val="28"/>
          <w:szCs w:val="28"/>
          <w:lang w:eastAsia="ru-RU"/>
        </w:rPr>
        <w:t>4.</w:t>
      </w:r>
      <w:r w:rsidRPr="006F3EFA">
        <w:rPr>
          <w:rFonts w:ascii="Times New Roman" w:hAnsi="Times New Roman"/>
          <w:b/>
          <w:sz w:val="28"/>
          <w:szCs w:val="28"/>
          <w:lang w:eastAsia="ru-RU"/>
        </w:rPr>
        <w:t xml:space="preserve"> 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hyperlink r:id="rId6" w:anchor="sub_500#sub_500" w:history="1">
        <w:r w:rsidRPr="006F3EFA">
          <w:rPr>
            <w:rFonts w:ascii="Times New Roman" w:hAnsi="Times New Roman"/>
            <w:b/>
            <w:color w:val="0000FF"/>
            <w:sz w:val="28"/>
            <w:szCs w:val="28"/>
            <w:u w:val="single"/>
            <w:lang w:eastAsia="ru-RU"/>
          </w:rPr>
          <w:t xml:space="preserve"> Федеральным законом.</w:t>
        </w:r>
      </w:hyperlink>
    </w:p>
    <w:p w:rsidR="0032600A" w:rsidRPr="006F3EFA" w:rsidRDefault="0032600A" w:rsidP="006F3EFA">
      <w:pPr>
        <w:spacing w:after="0" w:line="240" w:lineRule="auto"/>
        <w:jc w:val="both"/>
        <w:rPr>
          <w:rFonts w:ascii="Times New Roman" w:hAnsi="Times New Roman"/>
          <w:b/>
          <w:sz w:val="28"/>
          <w:szCs w:val="28"/>
          <w:lang w:eastAsia="ru-RU"/>
        </w:rPr>
      </w:pP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color w:val="FF0000"/>
          <w:sz w:val="28"/>
          <w:szCs w:val="28"/>
          <w:lang w:eastAsia="ru-RU"/>
        </w:rPr>
        <w:t>5.</w:t>
      </w:r>
      <w:r w:rsidRPr="006F3EFA">
        <w:rPr>
          <w:rFonts w:ascii="Times New Roman" w:hAnsi="Times New Roman"/>
          <w:b/>
          <w:sz w:val="28"/>
          <w:szCs w:val="28"/>
          <w:lang w:eastAsia="ru-RU"/>
        </w:rPr>
        <w:t xml:space="preserve">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w:t>
      </w:r>
    </w:p>
    <w:p w:rsidR="0032600A" w:rsidRPr="006F3EFA" w:rsidRDefault="0032600A" w:rsidP="006F3EFA">
      <w:pPr>
        <w:spacing w:after="0" w:line="240" w:lineRule="auto"/>
        <w:ind w:firstLine="708"/>
        <w:jc w:val="both"/>
        <w:rPr>
          <w:rFonts w:ascii="Times New Roman" w:hAnsi="Times New Roman"/>
          <w:b/>
          <w:sz w:val="28"/>
          <w:szCs w:val="28"/>
          <w:lang w:eastAsia="ru-RU"/>
        </w:rPr>
      </w:pP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color w:val="FF0000"/>
          <w:sz w:val="28"/>
          <w:szCs w:val="28"/>
          <w:lang w:eastAsia="ru-RU"/>
        </w:rPr>
        <w:t>6.</w:t>
      </w:r>
      <w:r w:rsidRPr="006F3EFA">
        <w:rPr>
          <w:rFonts w:ascii="Times New Roman" w:hAnsi="Times New Roman"/>
          <w:b/>
          <w:sz w:val="28"/>
          <w:szCs w:val="28"/>
          <w:lang w:eastAsia="ru-RU"/>
        </w:rPr>
        <w:t xml:space="preserve">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32600A" w:rsidRPr="006F3EFA" w:rsidRDefault="0032600A" w:rsidP="006F3EFA">
      <w:pPr>
        <w:spacing w:after="0" w:line="240" w:lineRule="auto"/>
        <w:ind w:firstLine="708"/>
        <w:jc w:val="both"/>
        <w:rPr>
          <w:rFonts w:ascii="Times New Roman" w:hAnsi="Times New Roman"/>
          <w:b/>
          <w:sz w:val="28"/>
          <w:szCs w:val="28"/>
          <w:lang w:eastAsia="ru-RU"/>
        </w:rPr>
      </w:pPr>
    </w:p>
    <w:p w:rsidR="0032600A" w:rsidRPr="006F3EFA" w:rsidRDefault="0032600A" w:rsidP="006F3EFA">
      <w:pPr>
        <w:spacing w:after="0" w:line="240" w:lineRule="auto"/>
        <w:ind w:firstLine="708"/>
        <w:jc w:val="both"/>
        <w:rPr>
          <w:rFonts w:ascii="Times New Roman" w:hAnsi="Times New Roman"/>
          <w:b/>
          <w:sz w:val="28"/>
          <w:szCs w:val="28"/>
          <w:lang w:eastAsia="ru-RU"/>
        </w:rPr>
      </w:pPr>
      <w:r w:rsidRPr="006F3EFA">
        <w:rPr>
          <w:rFonts w:ascii="Times New Roman" w:hAnsi="Times New Roman"/>
          <w:b/>
          <w:color w:val="FF0000"/>
          <w:sz w:val="28"/>
          <w:szCs w:val="28"/>
          <w:lang w:eastAsia="ru-RU"/>
        </w:rPr>
        <w:t>7.</w:t>
      </w:r>
      <w:r w:rsidRPr="006F3EFA">
        <w:rPr>
          <w:rFonts w:ascii="Times New Roman" w:hAnsi="Times New Roman"/>
          <w:b/>
          <w:sz w:val="28"/>
          <w:szCs w:val="28"/>
          <w:lang w:eastAsia="ru-RU"/>
        </w:rPr>
        <w:t xml:space="preserve">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32600A" w:rsidRPr="006F3EFA" w:rsidRDefault="0032600A" w:rsidP="006F3EFA">
      <w:pPr>
        <w:spacing w:after="0" w:line="240" w:lineRule="auto"/>
        <w:rPr>
          <w:rFonts w:ascii="Times New Roman" w:hAnsi="Times New Roman"/>
          <w:sz w:val="24"/>
          <w:szCs w:val="24"/>
          <w:lang w:eastAsia="ru-RU"/>
        </w:rPr>
      </w:pPr>
    </w:p>
    <w:p w:rsidR="0032600A" w:rsidRPr="006F3EFA" w:rsidRDefault="0032600A" w:rsidP="006F3EFA">
      <w:pPr>
        <w:widowControl w:val="0"/>
        <w:autoSpaceDE w:val="0"/>
        <w:autoSpaceDN w:val="0"/>
        <w:adjustRightInd w:val="0"/>
        <w:spacing w:after="0" w:line="240" w:lineRule="auto"/>
        <w:ind w:left="1612" w:hanging="892"/>
        <w:jc w:val="center"/>
        <w:rPr>
          <w:rFonts w:ascii="Times New Roman" w:hAnsi="Times New Roman"/>
          <w:b/>
          <w:i/>
          <w:sz w:val="36"/>
          <w:szCs w:val="36"/>
          <w:lang w:eastAsia="ru-RU"/>
        </w:rPr>
      </w:pPr>
      <w:r w:rsidRPr="006F3EFA">
        <w:rPr>
          <w:rFonts w:ascii="Times New Roman" w:hAnsi="Times New Roman"/>
          <w:b/>
          <w:bCs/>
          <w:i/>
          <w:color w:val="FF0000"/>
          <w:sz w:val="36"/>
          <w:szCs w:val="36"/>
          <w:lang w:eastAsia="ru-RU"/>
        </w:rPr>
        <w:t>Статья 8</w:t>
      </w:r>
      <w:r w:rsidRPr="006F3EFA">
        <w:rPr>
          <w:rFonts w:ascii="Times New Roman" w:hAnsi="Times New Roman"/>
          <w:b/>
          <w:i/>
          <w:color w:val="FF0000"/>
          <w:sz w:val="36"/>
          <w:szCs w:val="36"/>
          <w:lang w:eastAsia="ru-RU"/>
        </w:rPr>
        <w:t>.</w:t>
      </w:r>
      <w:r w:rsidRPr="006F3EFA">
        <w:rPr>
          <w:rFonts w:ascii="Times New Roman" w:hAnsi="Times New Roman"/>
          <w:b/>
          <w:i/>
          <w:sz w:val="36"/>
          <w:szCs w:val="36"/>
          <w:lang w:eastAsia="ru-RU"/>
        </w:rPr>
        <w:t xml:space="preserve"> Организация воинского учета</w:t>
      </w:r>
    </w:p>
    <w:p w:rsidR="0032600A" w:rsidRPr="006F3EFA" w:rsidRDefault="0032600A" w:rsidP="006F3EFA">
      <w:pPr>
        <w:spacing w:after="0" w:line="240" w:lineRule="auto"/>
        <w:rPr>
          <w:rFonts w:ascii="Times New Roman" w:hAnsi="Times New Roman"/>
          <w:sz w:val="24"/>
          <w:szCs w:val="24"/>
          <w:lang w:eastAsia="ru-RU"/>
        </w:rPr>
      </w:pP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sz w:val="24"/>
          <w:szCs w:val="24"/>
          <w:lang w:eastAsia="ru-RU"/>
        </w:rPr>
        <w:t xml:space="preserve"> </w:t>
      </w:r>
      <w:r w:rsidRPr="006F3EFA">
        <w:rPr>
          <w:rFonts w:ascii="Times New Roman" w:hAnsi="Times New Roman"/>
          <w:sz w:val="24"/>
          <w:szCs w:val="24"/>
          <w:lang w:eastAsia="ru-RU"/>
        </w:rPr>
        <w:tab/>
      </w:r>
      <w:r w:rsidRPr="006F3EFA">
        <w:rPr>
          <w:rFonts w:ascii="Times New Roman" w:hAnsi="Times New Roman"/>
          <w:b/>
          <w:color w:val="FF0000"/>
          <w:sz w:val="28"/>
          <w:szCs w:val="28"/>
          <w:lang w:eastAsia="ru-RU"/>
        </w:rPr>
        <w:t>1.</w:t>
      </w:r>
      <w:r w:rsidRPr="006F3EFA">
        <w:rPr>
          <w:rFonts w:ascii="Times New Roman" w:hAnsi="Times New Roman"/>
          <w:b/>
          <w:sz w:val="28"/>
          <w:szCs w:val="28"/>
          <w:lang w:eastAsia="ru-RU"/>
        </w:rPr>
        <w:t xml:space="preserve"> Граждане обязаны состоять на воинском учете, за исключением граждан:</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xml:space="preserve">- освобожденных от исполнения воинской обязанности в соответствии с настоящим </w:t>
      </w:r>
      <w:hyperlink r:id="rId7" w:anchor="sub_23#sub_23" w:history="1">
        <w:r w:rsidRPr="006F3EFA">
          <w:rPr>
            <w:rFonts w:ascii="Times New Roman" w:hAnsi="Times New Roman"/>
            <w:b/>
            <w:color w:val="0000FF"/>
            <w:sz w:val="28"/>
            <w:szCs w:val="28"/>
            <w:u w:val="single"/>
            <w:lang w:eastAsia="ru-RU"/>
          </w:rPr>
          <w:t xml:space="preserve"> Федеральным законом</w:t>
        </w:r>
      </w:hyperlink>
      <w:r w:rsidRPr="006F3EFA">
        <w:rPr>
          <w:rFonts w:ascii="Times New Roman" w:hAnsi="Times New Roman"/>
          <w:b/>
          <w:sz w:val="28"/>
          <w:szCs w:val="28"/>
          <w:lang w:eastAsia="ru-RU"/>
        </w:rPr>
        <w:t>;</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проходящих военную службу;</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отбывающих наказание в виде лишения свободы;</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женского пола, не имеющих военно-учетной специальности;</w:t>
      </w:r>
    </w:p>
    <w:p w:rsidR="0032600A" w:rsidRPr="006F3EFA" w:rsidRDefault="0032600A" w:rsidP="006F3EFA">
      <w:pPr>
        <w:spacing w:after="0" w:line="240" w:lineRule="auto"/>
        <w:jc w:val="both"/>
        <w:rPr>
          <w:rFonts w:ascii="Times New Roman" w:hAnsi="Times New Roman"/>
          <w:b/>
          <w:sz w:val="28"/>
          <w:szCs w:val="28"/>
          <w:lang w:eastAsia="ru-RU"/>
        </w:rPr>
      </w:pPr>
      <w:r w:rsidRPr="006F3EFA">
        <w:rPr>
          <w:rFonts w:ascii="Times New Roman" w:hAnsi="Times New Roman"/>
          <w:b/>
          <w:sz w:val="28"/>
          <w:szCs w:val="28"/>
          <w:lang w:eastAsia="ru-RU"/>
        </w:rPr>
        <w:t>- постоянно проживающих за пределами Российской Федерации.</w:t>
      </w:r>
    </w:p>
    <w:p w:rsidR="0032600A" w:rsidRPr="006F3EFA" w:rsidRDefault="0032600A" w:rsidP="006F3EFA">
      <w:pPr>
        <w:spacing w:after="0" w:line="240" w:lineRule="auto"/>
        <w:jc w:val="both"/>
        <w:rPr>
          <w:rFonts w:ascii="Times New Roman" w:hAnsi="Times New Roman"/>
          <w:b/>
          <w:sz w:val="24"/>
          <w:szCs w:val="24"/>
          <w:lang w:eastAsia="ru-RU"/>
        </w:rPr>
      </w:pPr>
    </w:p>
    <w:p w:rsidR="0032600A" w:rsidRPr="006F3EFA" w:rsidRDefault="0032600A" w:rsidP="006F3EFA">
      <w:pPr>
        <w:widowControl w:val="0"/>
        <w:autoSpaceDE w:val="0"/>
        <w:autoSpaceDN w:val="0"/>
        <w:adjustRightInd w:val="0"/>
        <w:spacing w:after="0" w:line="240" w:lineRule="auto"/>
        <w:ind w:left="1612" w:hanging="892"/>
        <w:jc w:val="both"/>
        <w:rPr>
          <w:rFonts w:ascii="Arial" w:hAnsi="Arial" w:cs="Arial"/>
          <w:sz w:val="24"/>
          <w:szCs w:val="24"/>
          <w:lang w:eastAsia="ru-RU"/>
        </w:rPr>
      </w:pPr>
      <w:r w:rsidRPr="006F3EFA">
        <w:rPr>
          <w:rFonts w:ascii="Times New Roman" w:hAnsi="Times New Roman"/>
          <w:b/>
          <w:bCs/>
          <w:i/>
          <w:color w:val="FF0000"/>
          <w:sz w:val="36"/>
          <w:szCs w:val="36"/>
          <w:lang w:eastAsia="ru-RU"/>
        </w:rPr>
        <w:t>Статья 10</w:t>
      </w:r>
      <w:r w:rsidRPr="006F3EFA">
        <w:rPr>
          <w:rFonts w:ascii="Times New Roman" w:hAnsi="Times New Roman"/>
          <w:b/>
          <w:i/>
          <w:color w:val="FF0000"/>
          <w:sz w:val="36"/>
          <w:szCs w:val="36"/>
          <w:lang w:eastAsia="ru-RU"/>
        </w:rPr>
        <w:t>.</w:t>
      </w:r>
      <w:r w:rsidRPr="006F3EFA">
        <w:rPr>
          <w:rFonts w:ascii="Times New Roman" w:hAnsi="Times New Roman"/>
          <w:b/>
          <w:i/>
          <w:sz w:val="36"/>
          <w:szCs w:val="36"/>
          <w:lang w:eastAsia="ru-RU"/>
        </w:rPr>
        <w:t xml:space="preserve"> Обязанности граждан по воинскому учету </w:t>
      </w:r>
    </w:p>
    <w:p w:rsidR="0032600A" w:rsidRPr="006F3EFA" w:rsidRDefault="0032600A" w:rsidP="006F3EFA">
      <w:pPr>
        <w:shd w:val="clear" w:color="auto" w:fill="FFFFFF"/>
        <w:spacing w:after="300" w:line="240" w:lineRule="auto"/>
        <w:textAlignment w:val="baseline"/>
        <w:rPr>
          <w:rFonts w:ascii="PT Serif" w:hAnsi="PT Serif"/>
          <w:color w:val="808080"/>
          <w:sz w:val="18"/>
          <w:szCs w:val="18"/>
          <w:lang w:eastAsia="ru-RU"/>
        </w:rPr>
      </w:pPr>
    </w:p>
    <w:p w:rsidR="0032600A" w:rsidRPr="006F3EFA" w:rsidRDefault="0032600A" w:rsidP="006F3EFA">
      <w:pPr>
        <w:shd w:val="clear" w:color="auto" w:fill="FFFFFF"/>
        <w:spacing w:after="300" w:line="240" w:lineRule="auto"/>
        <w:jc w:val="center"/>
        <w:textAlignment w:val="baseline"/>
        <w:rPr>
          <w:rFonts w:ascii="Times New Roman" w:hAnsi="Times New Roman"/>
          <w:b/>
          <w:color w:val="000000"/>
          <w:sz w:val="28"/>
          <w:szCs w:val="28"/>
          <w:lang w:eastAsia="ru-RU"/>
        </w:rPr>
      </w:pPr>
      <w:r w:rsidRPr="006F3EFA">
        <w:rPr>
          <w:rFonts w:ascii="Times New Roman" w:hAnsi="Times New Roman"/>
          <w:b/>
          <w:color w:val="FF0000"/>
          <w:sz w:val="28"/>
          <w:szCs w:val="28"/>
          <w:lang w:eastAsia="ru-RU"/>
        </w:rPr>
        <w:t>1.</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В целях обеспечения воинского учета граждане обязаны:</w:t>
      </w:r>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состоять на воинском учете в военном комиссариате в соответствии с абзацами первым и третьим </w:t>
      </w:r>
      <w:hyperlink r:id="rId8" w:anchor="l64" w:history="1">
        <w:r w:rsidRPr="006F3EFA">
          <w:rPr>
            <w:rFonts w:ascii="Times New Roman" w:hAnsi="Times New Roman"/>
            <w:b/>
            <w:color w:val="3072C4"/>
            <w:sz w:val="28"/>
            <w:szCs w:val="28"/>
            <w:lang w:eastAsia="ru-RU"/>
          </w:rPr>
          <w:t>пункта 2</w:t>
        </w:r>
      </w:hyperlink>
      <w:r w:rsidRPr="006F3EFA">
        <w:rPr>
          <w:rFonts w:ascii="Times New Roman" w:hAnsi="Times New Roman"/>
          <w:b/>
          <w:color w:val="000000"/>
          <w:sz w:val="28"/>
          <w:szCs w:val="28"/>
          <w:lang w:eastAsia="ru-RU"/>
        </w:rPr>
        <w:t> статьи 8 настоящего Федерального закона,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 </w:t>
      </w:r>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явиться в указанные в повестке военного комиссариата время и место либо по вызову местной администрации соответствующего поселения, муниципального или городского округа, осуществляющей первичный воинский учет; </w:t>
      </w:r>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в военный комиссариат или в недельный срок подать заявление через Портал государственных и муниципальных услуг (функций) со дня наступления указанных событий в военный комиссариат для постановки на воинский учет;</w:t>
      </w:r>
      <w:bookmarkStart w:id="0" w:name="l91"/>
      <w:bookmarkStart w:id="1" w:name="l3580"/>
      <w:bookmarkStart w:id="2" w:name="l2840"/>
      <w:bookmarkEnd w:id="0"/>
      <w:bookmarkEnd w:id="1"/>
      <w:bookmarkEnd w:id="2"/>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сообщить в письменной или электронной форме через Портал государственных и муниципальных услуг (функций)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об изменении семейного положения, образования, места работы (учебы) или должности, сведения о переезде на новое место пребывания, не подтвержденные регистрацией, либо выезде из Российской Федерации на срок более шести месяцев или въезде в Российскую Федерацию либо явиться в военный комиссариат в двухнедельный срок со дня наступления указанных событий (при отсутствии уведомления от военного комиссариата об изменении сведений в автоматизированном режиме с учетом требований </w:t>
      </w:r>
      <w:hyperlink r:id="rId9" w:anchor="l3532" w:history="1">
        <w:r w:rsidRPr="006F3EFA">
          <w:rPr>
            <w:rFonts w:ascii="Times New Roman" w:hAnsi="Times New Roman"/>
            <w:b/>
            <w:color w:val="3072C4"/>
            <w:sz w:val="28"/>
            <w:szCs w:val="28"/>
            <w:lang w:eastAsia="ru-RU"/>
          </w:rPr>
          <w:t>статьи 8.1</w:t>
        </w:r>
      </w:hyperlink>
      <w:r w:rsidRPr="006F3EFA">
        <w:rPr>
          <w:rFonts w:ascii="Times New Roman" w:hAnsi="Times New Roman"/>
          <w:b/>
          <w:color w:val="000000"/>
          <w:sz w:val="28"/>
          <w:szCs w:val="28"/>
          <w:lang w:eastAsia="ru-RU"/>
        </w:rPr>
        <w:t> настоящего Федерального закона);</w:t>
      </w:r>
      <w:bookmarkStart w:id="3" w:name="l2877"/>
      <w:bookmarkStart w:id="4" w:name="l3589"/>
      <w:bookmarkEnd w:id="3"/>
      <w:bookmarkEnd w:id="4"/>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бережно хранить удостоверение гражданина, подлежащего призыву на военную службу, военный билет (временное удостоверение, выданное взамен военного билета), справку взамен военного билета, а также персональную электронную карту. В случае утраты указанных документов в двухнедельный срок обратиться в военный комиссариат либо в местную администрацию соответствующего поселения, муниципального или городского округа, осуществляющую первичный воинский учет, для решения вопроса о получении документов взамен утраченных.</w:t>
      </w:r>
      <w:bookmarkStart w:id="5" w:name="l3293"/>
      <w:bookmarkStart w:id="6" w:name="l3295"/>
      <w:bookmarkEnd w:id="5"/>
      <w:bookmarkEnd w:id="6"/>
      <w:r w:rsidRPr="006F3EFA">
        <w:rPr>
          <w:rFonts w:ascii="Times New Roman" w:hAnsi="Times New Roman"/>
          <w:b/>
          <w:color w:val="000000"/>
          <w:sz w:val="28"/>
          <w:szCs w:val="28"/>
          <w:lang w:eastAsia="ru-RU"/>
        </w:rPr>
        <w:t> </w:t>
      </w:r>
      <w:bookmarkStart w:id="7" w:name="l2835"/>
      <w:bookmarkEnd w:id="7"/>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C97824">
        <w:rPr>
          <w:rFonts w:ascii="Times New Roman" w:hAnsi="Times New Roman"/>
          <w:b/>
          <w:color w:val="FF0000"/>
          <w:sz w:val="28"/>
          <w:szCs w:val="28"/>
          <w:lang w:eastAsia="ru-RU"/>
        </w:rPr>
        <w:t>2.</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Пункт утратил силу.</w:t>
      </w:r>
      <w:bookmarkStart w:id="8" w:name="l97"/>
      <w:bookmarkEnd w:id="8"/>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C97824">
        <w:rPr>
          <w:rFonts w:ascii="Times New Roman" w:hAnsi="Times New Roman"/>
          <w:b/>
          <w:color w:val="FF0000"/>
          <w:sz w:val="28"/>
          <w:szCs w:val="28"/>
          <w:lang w:eastAsia="ru-RU"/>
        </w:rPr>
        <w:t>3.</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Граждане, состоящие на воинском учете или не состоящие, но обязанные состоять на воинском учете, исполняют также обязанности, предусмотренные </w:t>
      </w:r>
      <w:hyperlink r:id="rId10" w:anchor="l249" w:history="1">
        <w:r w:rsidRPr="006F3EFA">
          <w:rPr>
            <w:rFonts w:ascii="Times New Roman" w:hAnsi="Times New Roman"/>
            <w:b/>
            <w:color w:val="3072C4"/>
            <w:sz w:val="28"/>
            <w:szCs w:val="28"/>
            <w:lang w:eastAsia="ru-RU"/>
          </w:rPr>
          <w:t>пунктом 2</w:t>
        </w:r>
      </w:hyperlink>
      <w:r w:rsidRPr="006F3EFA">
        <w:rPr>
          <w:rFonts w:ascii="Times New Roman" w:hAnsi="Times New Roman"/>
          <w:b/>
          <w:color w:val="000000"/>
          <w:sz w:val="28"/>
          <w:szCs w:val="28"/>
          <w:lang w:eastAsia="ru-RU"/>
        </w:rPr>
        <w:t>, абзацем первым </w:t>
      </w:r>
      <w:hyperlink r:id="rId11" w:anchor="l3593" w:history="1">
        <w:r w:rsidRPr="006F3EFA">
          <w:rPr>
            <w:rFonts w:ascii="Times New Roman" w:hAnsi="Times New Roman"/>
            <w:b/>
            <w:color w:val="3072C4"/>
            <w:sz w:val="28"/>
            <w:szCs w:val="28"/>
            <w:lang w:eastAsia="ru-RU"/>
          </w:rPr>
          <w:t>пункта 2.1</w:t>
        </w:r>
      </w:hyperlink>
      <w:r w:rsidRPr="006F3EFA">
        <w:rPr>
          <w:rFonts w:ascii="Times New Roman" w:hAnsi="Times New Roman"/>
          <w:b/>
          <w:color w:val="000000"/>
          <w:sz w:val="28"/>
          <w:szCs w:val="28"/>
          <w:lang w:eastAsia="ru-RU"/>
        </w:rPr>
        <w:t> и </w:t>
      </w:r>
      <w:hyperlink r:id="rId12" w:anchor="l3597" w:history="1">
        <w:r w:rsidRPr="006F3EFA">
          <w:rPr>
            <w:rFonts w:ascii="Times New Roman" w:hAnsi="Times New Roman"/>
            <w:b/>
            <w:color w:val="3072C4"/>
            <w:sz w:val="28"/>
            <w:szCs w:val="28"/>
            <w:lang w:eastAsia="ru-RU"/>
          </w:rPr>
          <w:t>пунктом 2.2</w:t>
        </w:r>
      </w:hyperlink>
      <w:r w:rsidRPr="006F3EFA">
        <w:rPr>
          <w:rFonts w:ascii="Times New Roman" w:hAnsi="Times New Roman"/>
          <w:b/>
          <w:color w:val="000000"/>
          <w:sz w:val="28"/>
          <w:szCs w:val="28"/>
          <w:lang w:eastAsia="ru-RU"/>
        </w:rPr>
        <w:t> статьи 31 настоящего Федерального закона, и иные обязанности, установленные Положением о воинском учете.</w:t>
      </w:r>
      <w:bookmarkStart w:id="9" w:name="l3324"/>
      <w:bookmarkEnd w:id="9"/>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300" w:line="240" w:lineRule="auto"/>
        <w:jc w:val="both"/>
        <w:textAlignment w:val="baseline"/>
        <w:rPr>
          <w:rFonts w:ascii="Times New Roman" w:hAnsi="Times New Roman"/>
          <w:b/>
          <w:color w:val="000000"/>
          <w:sz w:val="28"/>
          <w:szCs w:val="28"/>
          <w:lang w:eastAsia="ru-RU"/>
        </w:rPr>
      </w:pPr>
      <w:r w:rsidRPr="00C97824">
        <w:rPr>
          <w:rFonts w:ascii="Times New Roman" w:hAnsi="Times New Roman"/>
          <w:b/>
          <w:color w:val="FF0000"/>
          <w:sz w:val="28"/>
          <w:szCs w:val="28"/>
          <w:lang w:eastAsia="ru-RU"/>
        </w:rPr>
        <w:t>4.</w:t>
      </w:r>
      <w:r>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Заявления граждан, поданные в электронной форме, подписываются простой электронной подписью. </w:t>
      </w:r>
    </w:p>
    <w:p w:rsidR="0032600A" w:rsidRPr="006F3EFA" w:rsidRDefault="0032600A" w:rsidP="006F3EFA">
      <w:pPr>
        <w:shd w:val="clear" w:color="auto" w:fill="FFFFFF"/>
        <w:spacing w:after="300" w:line="240" w:lineRule="auto"/>
        <w:jc w:val="both"/>
        <w:textAlignment w:val="baseline"/>
        <w:rPr>
          <w:rFonts w:ascii="Times New Roman" w:hAnsi="Times New Roman"/>
          <w:b/>
          <w:i/>
          <w:iCs/>
          <w:color w:val="353842"/>
          <w:sz w:val="28"/>
          <w:szCs w:val="28"/>
          <w:shd w:val="clear" w:color="auto" w:fill="F0F0F0"/>
          <w:lang w:eastAsia="ru-RU"/>
        </w:rPr>
      </w:pPr>
      <w:r w:rsidRPr="006F3EFA">
        <w:rPr>
          <w:rFonts w:ascii="Times New Roman" w:hAnsi="Times New Roman"/>
          <w:b/>
          <w:color w:val="000000"/>
          <w:sz w:val="28"/>
          <w:szCs w:val="28"/>
          <w:lang w:eastAsia="ru-RU"/>
        </w:rPr>
        <w:t>Заявления организаций, поданные в электронной форме, подписываются усиленной квалифицированной электронной подписью руководителя организации.</w:t>
      </w:r>
      <w:bookmarkStart w:id="10" w:name="l3724"/>
      <w:bookmarkEnd w:id="10"/>
      <w:r w:rsidRPr="006F3EFA">
        <w:rPr>
          <w:rFonts w:ascii="Times New Roman" w:hAnsi="Times New Roman"/>
          <w:b/>
          <w:color w:val="000000"/>
          <w:sz w:val="28"/>
          <w:szCs w:val="28"/>
          <w:lang w:eastAsia="ru-RU"/>
        </w:rPr>
        <w:t> </w:t>
      </w:r>
    </w:p>
    <w:p w:rsidR="0032600A" w:rsidRPr="006F3EFA" w:rsidRDefault="0032600A" w:rsidP="006F3EFA">
      <w:pPr>
        <w:widowControl w:val="0"/>
        <w:autoSpaceDE w:val="0"/>
        <w:autoSpaceDN w:val="0"/>
        <w:adjustRightInd w:val="0"/>
        <w:spacing w:after="0" w:line="240" w:lineRule="auto"/>
        <w:ind w:firstLine="708"/>
        <w:jc w:val="both"/>
        <w:rPr>
          <w:rFonts w:ascii="Times New Roman" w:hAnsi="Times New Roman"/>
          <w:b/>
          <w:i/>
          <w:sz w:val="36"/>
          <w:szCs w:val="36"/>
          <w:lang w:eastAsia="ru-RU"/>
        </w:rPr>
      </w:pPr>
      <w:r w:rsidRPr="006F3EFA">
        <w:rPr>
          <w:rFonts w:ascii="Times New Roman" w:hAnsi="Times New Roman"/>
          <w:b/>
          <w:bCs/>
          <w:i/>
          <w:color w:val="FF0000"/>
          <w:sz w:val="36"/>
          <w:szCs w:val="36"/>
          <w:lang w:eastAsia="ru-RU"/>
        </w:rPr>
        <w:t>Статья 23</w:t>
      </w:r>
      <w:r w:rsidRPr="006F3EFA">
        <w:rPr>
          <w:rFonts w:ascii="Times New Roman" w:hAnsi="Times New Roman"/>
          <w:b/>
          <w:i/>
          <w:color w:val="FF0000"/>
          <w:sz w:val="36"/>
          <w:szCs w:val="36"/>
          <w:lang w:eastAsia="ru-RU"/>
        </w:rPr>
        <w:t>.</w:t>
      </w:r>
      <w:r w:rsidRPr="006F3EFA">
        <w:rPr>
          <w:rFonts w:ascii="Times New Roman" w:hAnsi="Times New Roman"/>
          <w:b/>
          <w:i/>
          <w:sz w:val="36"/>
          <w:szCs w:val="36"/>
          <w:lang w:eastAsia="ru-RU"/>
        </w:rPr>
        <w:t xml:space="preserve">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32600A" w:rsidRPr="006F3EFA" w:rsidRDefault="0032600A" w:rsidP="006F3EFA">
      <w:pPr>
        <w:spacing w:after="0" w:line="240" w:lineRule="auto"/>
        <w:rPr>
          <w:rFonts w:ascii="Times New Roman" w:hAnsi="Times New Roman"/>
          <w:sz w:val="24"/>
          <w:szCs w:val="24"/>
          <w:lang w:eastAsia="ru-RU"/>
        </w:rPr>
      </w:pPr>
    </w:p>
    <w:p w:rsidR="0032600A" w:rsidRPr="006F3EFA" w:rsidRDefault="0032600A" w:rsidP="006F3EFA">
      <w:pPr>
        <w:numPr>
          <w:ilvl w:val="0"/>
          <w:numId w:val="1"/>
        </w:numPr>
        <w:spacing w:after="0" w:line="240" w:lineRule="auto"/>
        <w:jc w:val="both"/>
        <w:rPr>
          <w:rFonts w:ascii="Times New Roman" w:hAnsi="Times New Roman"/>
          <w:b/>
          <w:i/>
          <w:sz w:val="28"/>
          <w:szCs w:val="28"/>
          <w:lang w:eastAsia="ru-RU"/>
        </w:rPr>
      </w:pPr>
      <w:bookmarkStart w:id="11" w:name="sub_39000"/>
      <w:r w:rsidRPr="006F3EFA">
        <w:rPr>
          <w:rFonts w:ascii="Times New Roman" w:hAnsi="Times New Roman"/>
          <w:b/>
          <w:i/>
          <w:sz w:val="28"/>
          <w:szCs w:val="28"/>
          <w:lang w:eastAsia="ru-RU"/>
        </w:rPr>
        <w:t>От призыва на военную службу освобождаются граждане:</w:t>
      </w:r>
    </w:p>
    <w:p w:rsidR="0032600A" w:rsidRPr="006F3EFA" w:rsidRDefault="0032600A" w:rsidP="006F3EFA">
      <w:pPr>
        <w:spacing w:after="0" w:line="240" w:lineRule="auto"/>
        <w:ind w:left="1068"/>
        <w:jc w:val="both"/>
        <w:rPr>
          <w:rFonts w:ascii="Times New Roman" w:hAnsi="Times New Roman"/>
          <w:b/>
          <w:i/>
          <w:sz w:val="28"/>
          <w:szCs w:val="28"/>
          <w:lang w:eastAsia="ru-RU"/>
        </w:rPr>
      </w:pPr>
    </w:p>
    <w:p w:rsidR="0032600A" w:rsidRPr="006F3EFA" w:rsidRDefault="0032600A" w:rsidP="006F3EFA">
      <w:pPr>
        <w:spacing w:after="0" w:line="240" w:lineRule="auto"/>
        <w:ind w:firstLine="360"/>
        <w:jc w:val="both"/>
        <w:rPr>
          <w:rFonts w:ascii="Times New Roman" w:hAnsi="Times New Roman"/>
          <w:b/>
          <w:sz w:val="28"/>
          <w:szCs w:val="28"/>
          <w:lang w:eastAsia="ru-RU"/>
        </w:rPr>
      </w:pPr>
      <w:bookmarkStart w:id="12" w:name="sub_23011"/>
      <w:bookmarkEnd w:id="11"/>
      <w:r w:rsidRPr="006F3EFA">
        <w:rPr>
          <w:rFonts w:ascii="Times New Roman" w:hAnsi="Times New Roman"/>
          <w:b/>
          <w:color w:val="0000FF"/>
          <w:sz w:val="28"/>
          <w:szCs w:val="28"/>
          <w:lang w:eastAsia="ru-RU"/>
        </w:rPr>
        <w:t>а)</w:t>
      </w:r>
      <w:r w:rsidRPr="006F3EFA">
        <w:rPr>
          <w:rFonts w:ascii="Times New Roman" w:hAnsi="Times New Roman"/>
          <w:b/>
          <w:sz w:val="28"/>
          <w:szCs w:val="28"/>
          <w:lang w:eastAsia="ru-RU"/>
        </w:rPr>
        <w:t xml:space="preserve"> признанные ограниченно годными к военной службе по состоянию здоровья;</w:t>
      </w:r>
    </w:p>
    <w:p w:rsidR="0032600A" w:rsidRPr="006F3EFA" w:rsidRDefault="0032600A" w:rsidP="006F3EFA">
      <w:pPr>
        <w:spacing w:after="0" w:line="240" w:lineRule="auto"/>
        <w:ind w:firstLine="360"/>
        <w:jc w:val="both"/>
        <w:rPr>
          <w:rFonts w:ascii="Times New Roman" w:hAnsi="Times New Roman"/>
          <w:b/>
          <w:sz w:val="28"/>
          <w:szCs w:val="28"/>
          <w:lang w:eastAsia="ru-RU"/>
        </w:rPr>
      </w:pPr>
      <w:bookmarkStart w:id="13" w:name="sub_23012"/>
      <w:bookmarkEnd w:id="12"/>
      <w:r w:rsidRPr="006F3EFA">
        <w:rPr>
          <w:rFonts w:ascii="Times New Roman" w:hAnsi="Times New Roman"/>
          <w:b/>
          <w:color w:val="0000FF"/>
          <w:sz w:val="28"/>
          <w:szCs w:val="28"/>
          <w:lang w:eastAsia="ru-RU"/>
        </w:rPr>
        <w:t>б)</w:t>
      </w:r>
      <w:r w:rsidRPr="006F3EFA">
        <w:rPr>
          <w:rFonts w:ascii="Times New Roman" w:hAnsi="Times New Roman"/>
          <w:b/>
          <w:sz w:val="28"/>
          <w:szCs w:val="28"/>
          <w:lang w:eastAsia="ru-RU"/>
        </w:rPr>
        <w:t xml:space="preserve"> проходящие или прошедшие военную службу в Российской Федерации;</w:t>
      </w:r>
    </w:p>
    <w:p w:rsidR="0032600A" w:rsidRPr="006F3EFA" w:rsidRDefault="0032600A" w:rsidP="006F3EFA">
      <w:pPr>
        <w:spacing w:after="0" w:line="240" w:lineRule="auto"/>
        <w:ind w:firstLine="360"/>
        <w:jc w:val="both"/>
        <w:rPr>
          <w:rFonts w:ascii="Times New Roman" w:hAnsi="Times New Roman"/>
          <w:b/>
          <w:sz w:val="28"/>
          <w:szCs w:val="28"/>
          <w:lang w:eastAsia="ru-RU"/>
        </w:rPr>
      </w:pPr>
      <w:bookmarkStart w:id="14" w:name="sub_23013"/>
      <w:bookmarkEnd w:id="13"/>
      <w:r w:rsidRPr="006F3EFA">
        <w:rPr>
          <w:rFonts w:ascii="Times New Roman" w:hAnsi="Times New Roman"/>
          <w:b/>
          <w:color w:val="0000FF"/>
          <w:sz w:val="28"/>
          <w:szCs w:val="28"/>
          <w:lang w:eastAsia="ru-RU"/>
        </w:rPr>
        <w:t>в)</w:t>
      </w:r>
      <w:r w:rsidRPr="006F3EFA">
        <w:rPr>
          <w:rFonts w:ascii="Times New Roman" w:hAnsi="Times New Roman"/>
          <w:b/>
          <w:sz w:val="28"/>
          <w:szCs w:val="28"/>
          <w:lang w:eastAsia="ru-RU"/>
        </w:rPr>
        <w:t xml:space="preserve"> проходящие или прошедшие альтернативную гражданскую службу;</w:t>
      </w:r>
    </w:p>
    <w:p w:rsidR="0032600A" w:rsidRPr="006F3EFA" w:rsidRDefault="0032600A" w:rsidP="006F3EFA">
      <w:pPr>
        <w:spacing w:after="0" w:line="240" w:lineRule="auto"/>
        <w:ind w:firstLine="360"/>
        <w:jc w:val="both"/>
        <w:rPr>
          <w:rFonts w:ascii="Times New Roman" w:hAnsi="Times New Roman"/>
          <w:b/>
          <w:sz w:val="28"/>
          <w:szCs w:val="28"/>
          <w:lang w:eastAsia="ru-RU"/>
        </w:rPr>
      </w:pPr>
      <w:bookmarkStart w:id="15" w:name="sub_23014"/>
      <w:bookmarkEnd w:id="14"/>
      <w:r w:rsidRPr="006F3EFA">
        <w:rPr>
          <w:rFonts w:ascii="Times New Roman" w:hAnsi="Times New Roman"/>
          <w:b/>
          <w:color w:val="0000FF"/>
          <w:sz w:val="28"/>
          <w:szCs w:val="28"/>
          <w:lang w:eastAsia="ru-RU"/>
        </w:rPr>
        <w:t>г)</w:t>
      </w:r>
      <w:r w:rsidRPr="006F3EFA">
        <w:rPr>
          <w:rFonts w:ascii="Times New Roman" w:hAnsi="Times New Roman"/>
          <w:b/>
          <w:sz w:val="28"/>
          <w:szCs w:val="28"/>
          <w:lang w:eastAsia="ru-RU"/>
        </w:rPr>
        <w:t xml:space="preserve"> прошедшие военную службу в другом государстве, в случаях, предусмотренных </w:t>
      </w:r>
      <w:hyperlink r:id="rId13" w:history="1">
        <w:r w:rsidRPr="006F3EFA">
          <w:rPr>
            <w:rFonts w:ascii="Times New Roman" w:hAnsi="Times New Roman"/>
            <w:b/>
            <w:color w:val="106BBE"/>
            <w:sz w:val="28"/>
            <w:szCs w:val="28"/>
            <w:lang w:eastAsia="ru-RU"/>
          </w:rPr>
          <w:t>международными договорами</w:t>
        </w:r>
      </w:hyperlink>
      <w:r w:rsidRPr="006F3EFA">
        <w:rPr>
          <w:rFonts w:ascii="Times New Roman" w:hAnsi="Times New Roman"/>
          <w:b/>
          <w:sz w:val="28"/>
          <w:szCs w:val="28"/>
          <w:lang w:eastAsia="ru-RU"/>
        </w:rPr>
        <w:t xml:space="preserve"> Российской Федерации. </w:t>
      </w:r>
    </w:p>
    <w:p w:rsidR="0032600A" w:rsidRPr="006F3EFA" w:rsidRDefault="0032600A" w:rsidP="006F3EFA">
      <w:pPr>
        <w:spacing w:after="0" w:line="240" w:lineRule="auto"/>
        <w:ind w:firstLine="360"/>
        <w:jc w:val="both"/>
        <w:rPr>
          <w:rFonts w:ascii="Times New Roman" w:hAnsi="Times New Roman"/>
          <w:b/>
          <w:sz w:val="28"/>
          <w:szCs w:val="28"/>
          <w:lang w:eastAsia="ru-RU"/>
        </w:rPr>
      </w:pPr>
    </w:p>
    <w:bookmarkEnd w:id="15"/>
    <w:p w:rsidR="0032600A" w:rsidRPr="006F3EFA" w:rsidRDefault="0032600A" w:rsidP="006F3EFA">
      <w:pPr>
        <w:spacing w:after="0" w:line="240" w:lineRule="auto"/>
        <w:ind w:firstLine="708"/>
        <w:jc w:val="both"/>
        <w:rPr>
          <w:rFonts w:ascii="Times New Roman" w:hAnsi="Times New Roman"/>
          <w:b/>
          <w:i/>
          <w:sz w:val="28"/>
          <w:szCs w:val="28"/>
          <w:lang w:eastAsia="ru-RU"/>
        </w:rPr>
      </w:pPr>
      <w:r w:rsidRPr="006F3EFA">
        <w:rPr>
          <w:rFonts w:ascii="Times New Roman" w:hAnsi="Times New Roman"/>
          <w:b/>
          <w:i/>
          <w:color w:val="FF0000"/>
          <w:sz w:val="28"/>
          <w:szCs w:val="28"/>
          <w:lang w:eastAsia="ru-RU"/>
        </w:rPr>
        <w:t>2.</w:t>
      </w:r>
      <w:r w:rsidRPr="006F3EFA">
        <w:rPr>
          <w:rFonts w:ascii="Times New Roman" w:hAnsi="Times New Roman"/>
          <w:b/>
          <w:i/>
          <w:sz w:val="28"/>
          <w:szCs w:val="28"/>
          <w:lang w:eastAsia="ru-RU"/>
        </w:rPr>
        <w:t xml:space="preserve"> Право на освобождение от призыва на военную службу имеют граждане:</w:t>
      </w:r>
    </w:p>
    <w:p w:rsidR="0032600A" w:rsidRPr="006F3EFA" w:rsidRDefault="0032600A" w:rsidP="006F3EFA">
      <w:pPr>
        <w:spacing w:after="0" w:line="240" w:lineRule="auto"/>
        <w:ind w:firstLine="708"/>
        <w:jc w:val="both"/>
        <w:rPr>
          <w:rFonts w:ascii="Times New Roman" w:hAnsi="Times New Roman"/>
          <w:b/>
          <w:i/>
          <w:sz w:val="28"/>
          <w:szCs w:val="28"/>
          <w:lang w:eastAsia="ru-RU"/>
        </w:rPr>
      </w:pPr>
    </w:p>
    <w:p w:rsidR="0032600A" w:rsidRDefault="0032600A" w:rsidP="006F3EFA">
      <w:pPr>
        <w:spacing w:after="0" w:line="240" w:lineRule="auto"/>
        <w:ind w:firstLine="360"/>
        <w:jc w:val="both"/>
        <w:rPr>
          <w:rFonts w:ascii="Times New Roman" w:hAnsi="Times New Roman"/>
          <w:b/>
          <w:sz w:val="28"/>
          <w:szCs w:val="28"/>
          <w:lang w:eastAsia="ru-RU"/>
        </w:rPr>
      </w:pPr>
      <w:bookmarkStart w:id="16" w:name="sub_230211"/>
      <w:r w:rsidRPr="006F3EFA">
        <w:rPr>
          <w:rFonts w:ascii="Times New Roman" w:hAnsi="Times New Roman"/>
          <w:b/>
          <w:color w:val="0000FF"/>
          <w:sz w:val="28"/>
          <w:szCs w:val="28"/>
          <w:lang w:eastAsia="ru-RU"/>
        </w:rPr>
        <w:t>а)</w:t>
      </w:r>
      <w:r w:rsidRPr="006F3EFA">
        <w:rPr>
          <w:rFonts w:ascii="Times New Roman" w:hAnsi="Times New Roman"/>
          <w:b/>
          <w:sz w:val="28"/>
          <w:szCs w:val="28"/>
          <w:lang w:eastAsia="ru-RU"/>
        </w:rPr>
        <w:t xml:space="preserve"> имеющие предусмотренную государственной научной системой аттестации ученую степень;</w:t>
      </w:r>
      <w:bookmarkStart w:id="17" w:name="sub_23033"/>
      <w:bookmarkEnd w:id="16"/>
    </w:p>
    <w:p w:rsidR="0032600A" w:rsidRPr="006F3EFA" w:rsidRDefault="0032600A" w:rsidP="006F3EFA">
      <w:pPr>
        <w:spacing w:after="0" w:line="240" w:lineRule="auto"/>
        <w:ind w:firstLine="360"/>
        <w:jc w:val="both"/>
        <w:rPr>
          <w:rFonts w:ascii="Times New Roman" w:hAnsi="Times New Roman"/>
          <w:b/>
          <w:sz w:val="28"/>
          <w:szCs w:val="28"/>
          <w:lang w:eastAsia="ru-RU"/>
        </w:rPr>
      </w:pPr>
      <w:r w:rsidRPr="006F3EFA">
        <w:rPr>
          <w:rFonts w:ascii="Times New Roman" w:hAnsi="Times New Roman"/>
          <w:b/>
          <w:color w:val="0000FF"/>
          <w:sz w:val="28"/>
          <w:szCs w:val="28"/>
          <w:lang w:eastAsia="ru-RU"/>
        </w:rPr>
        <w:t>б)</w:t>
      </w:r>
      <w:r w:rsidRPr="006F3EFA">
        <w:rPr>
          <w:rFonts w:ascii="Times New Roman" w:hAnsi="Times New Roman"/>
          <w:b/>
          <w:sz w:val="28"/>
          <w:szCs w:val="28"/>
          <w:lang w:eastAsia="ru-RU"/>
        </w:rPr>
        <w:t xml:space="preserve"> являющиеся сыновьями (родными братьями):</w:t>
      </w:r>
    </w:p>
    <w:p w:rsidR="0032600A" w:rsidRPr="006F3EFA" w:rsidRDefault="0032600A" w:rsidP="006F3EFA">
      <w:pPr>
        <w:widowControl w:val="0"/>
        <w:autoSpaceDE w:val="0"/>
        <w:autoSpaceDN w:val="0"/>
        <w:adjustRightInd w:val="0"/>
        <w:spacing w:after="0" w:line="240" w:lineRule="auto"/>
        <w:ind w:firstLine="720"/>
        <w:jc w:val="both"/>
        <w:rPr>
          <w:rFonts w:ascii="Times New Roman" w:hAnsi="Times New Roman"/>
          <w:b/>
          <w:sz w:val="28"/>
          <w:szCs w:val="28"/>
          <w:lang w:eastAsia="ru-RU"/>
        </w:rPr>
      </w:pPr>
      <w:r w:rsidRPr="006F3EFA">
        <w:rPr>
          <w:rFonts w:ascii="Times New Roman" w:hAnsi="Times New Roman"/>
          <w:b/>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32600A" w:rsidRPr="006F3EFA" w:rsidRDefault="0032600A" w:rsidP="006F3EFA">
      <w:pPr>
        <w:widowControl w:val="0"/>
        <w:autoSpaceDE w:val="0"/>
        <w:autoSpaceDN w:val="0"/>
        <w:adjustRightInd w:val="0"/>
        <w:spacing w:after="0" w:line="240" w:lineRule="auto"/>
        <w:ind w:firstLine="720"/>
        <w:jc w:val="both"/>
        <w:rPr>
          <w:rFonts w:ascii="Times New Roman" w:hAnsi="Times New Roman"/>
          <w:b/>
          <w:sz w:val="28"/>
          <w:szCs w:val="28"/>
          <w:lang w:eastAsia="ru-RU"/>
        </w:rPr>
      </w:pPr>
      <w:r w:rsidRPr="006F3EFA">
        <w:rPr>
          <w:rFonts w:ascii="Times New Roman" w:hAnsi="Times New Roman"/>
          <w:b/>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32600A" w:rsidRPr="006F3EFA" w:rsidRDefault="0032600A" w:rsidP="006F3EFA">
      <w:pPr>
        <w:spacing w:after="0" w:line="240" w:lineRule="auto"/>
        <w:jc w:val="both"/>
        <w:rPr>
          <w:rFonts w:ascii="Arial" w:hAnsi="Arial" w:cs="Arial"/>
          <w:sz w:val="24"/>
          <w:szCs w:val="24"/>
          <w:lang w:eastAsia="ru-RU"/>
        </w:rPr>
      </w:pPr>
      <w:bookmarkStart w:id="18" w:name="sub_230223"/>
      <w:bookmarkEnd w:id="17"/>
    </w:p>
    <w:p w:rsidR="0032600A" w:rsidRPr="006F3EFA" w:rsidRDefault="0032600A" w:rsidP="006F3EFA">
      <w:pPr>
        <w:spacing w:after="0" w:line="240" w:lineRule="auto"/>
        <w:ind w:firstLine="708"/>
        <w:jc w:val="both"/>
        <w:rPr>
          <w:rFonts w:ascii="Times New Roman" w:hAnsi="Times New Roman"/>
          <w:b/>
          <w:i/>
          <w:sz w:val="28"/>
          <w:szCs w:val="28"/>
          <w:lang w:eastAsia="ru-RU"/>
        </w:rPr>
      </w:pPr>
      <w:bookmarkStart w:id="19" w:name="sub_2302"/>
      <w:bookmarkEnd w:id="18"/>
      <w:r w:rsidRPr="006F3EFA">
        <w:rPr>
          <w:rFonts w:ascii="Times New Roman" w:hAnsi="Times New Roman"/>
          <w:b/>
          <w:i/>
          <w:color w:val="FF0000"/>
          <w:sz w:val="28"/>
          <w:szCs w:val="28"/>
          <w:lang w:eastAsia="ru-RU"/>
        </w:rPr>
        <w:t>3.</w:t>
      </w:r>
      <w:r w:rsidRPr="006F3EFA">
        <w:rPr>
          <w:rFonts w:ascii="Times New Roman" w:hAnsi="Times New Roman"/>
          <w:b/>
          <w:i/>
          <w:sz w:val="28"/>
          <w:szCs w:val="28"/>
          <w:lang w:eastAsia="ru-RU"/>
        </w:rPr>
        <w:t xml:space="preserve"> Не подлежат призыву на военную службу граждане:</w:t>
      </w:r>
    </w:p>
    <w:p w:rsidR="0032600A" w:rsidRPr="006F3EFA" w:rsidRDefault="0032600A" w:rsidP="006F3EFA">
      <w:pPr>
        <w:spacing w:after="0" w:line="240" w:lineRule="auto"/>
        <w:ind w:firstLine="708"/>
        <w:jc w:val="both"/>
        <w:rPr>
          <w:rFonts w:ascii="Times New Roman" w:hAnsi="Times New Roman"/>
          <w:b/>
          <w:i/>
          <w:sz w:val="28"/>
          <w:szCs w:val="28"/>
          <w:lang w:eastAsia="ru-RU"/>
        </w:rPr>
      </w:pPr>
    </w:p>
    <w:p w:rsidR="0032600A" w:rsidRPr="006F3EFA" w:rsidRDefault="0032600A" w:rsidP="006F3EFA">
      <w:pPr>
        <w:spacing w:after="0" w:line="240" w:lineRule="auto"/>
        <w:ind w:firstLine="360"/>
        <w:jc w:val="both"/>
        <w:rPr>
          <w:rFonts w:ascii="Times New Roman" w:hAnsi="Times New Roman"/>
          <w:b/>
          <w:sz w:val="28"/>
          <w:szCs w:val="28"/>
          <w:lang w:eastAsia="ru-RU"/>
        </w:rPr>
      </w:pPr>
      <w:bookmarkStart w:id="20" w:name="sub_23031"/>
      <w:bookmarkEnd w:id="19"/>
      <w:r w:rsidRPr="006F3EFA">
        <w:rPr>
          <w:rFonts w:ascii="Times New Roman" w:hAnsi="Times New Roman"/>
          <w:b/>
          <w:color w:val="0000FF"/>
          <w:sz w:val="28"/>
          <w:szCs w:val="28"/>
          <w:lang w:eastAsia="ru-RU"/>
        </w:rPr>
        <w:t>а)</w:t>
      </w:r>
      <w:r w:rsidRPr="006F3EFA">
        <w:rPr>
          <w:rFonts w:ascii="Times New Roman" w:hAnsi="Times New Roman"/>
          <w:b/>
          <w:sz w:val="28"/>
          <w:szCs w:val="28"/>
          <w:lang w:eastAsia="ru-RU"/>
        </w:rPr>
        <w:t xml:space="preserve"> отбывающие наказание в виде обязательных работ, исправительных работ, ограничения свободы, ареста или лишения свободы;</w:t>
      </w:r>
    </w:p>
    <w:bookmarkEnd w:id="20"/>
    <w:p w:rsidR="0032600A" w:rsidRPr="006F3EFA" w:rsidRDefault="0032600A" w:rsidP="006F3EFA">
      <w:pPr>
        <w:spacing w:after="0" w:line="240" w:lineRule="auto"/>
        <w:ind w:firstLine="360"/>
        <w:jc w:val="both"/>
        <w:rPr>
          <w:rFonts w:ascii="Times New Roman" w:hAnsi="Times New Roman"/>
          <w:b/>
          <w:sz w:val="28"/>
          <w:szCs w:val="28"/>
          <w:lang w:eastAsia="ru-RU"/>
        </w:rPr>
      </w:pPr>
      <w:r w:rsidRPr="006F3EFA">
        <w:rPr>
          <w:rFonts w:ascii="Times New Roman" w:hAnsi="Times New Roman"/>
          <w:b/>
          <w:color w:val="0000FF"/>
          <w:sz w:val="28"/>
          <w:szCs w:val="28"/>
          <w:lang w:eastAsia="ru-RU"/>
        </w:rPr>
        <w:t>б)</w:t>
      </w:r>
      <w:r w:rsidRPr="006F3EFA">
        <w:rPr>
          <w:rFonts w:ascii="Times New Roman" w:hAnsi="Times New Roman"/>
          <w:b/>
          <w:sz w:val="28"/>
          <w:szCs w:val="28"/>
          <w:lang w:eastAsia="ru-RU"/>
        </w:rPr>
        <w:t xml:space="preserve"> имеющие неснятую или непогашенную судимость за совершение преступления;</w:t>
      </w:r>
    </w:p>
    <w:p w:rsidR="0032600A" w:rsidRPr="006F3EFA" w:rsidRDefault="0032600A" w:rsidP="006F3EFA">
      <w:pPr>
        <w:spacing w:after="0" w:line="240" w:lineRule="auto"/>
        <w:ind w:firstLine="360"/>
        <w:jc w:val="both"/>
        <w:rPr>
          <w:rFonts w:ascii="Times New Roman" w:hAnsi="Times New Roman"/>
          <w:b/>
          <w:sz w:val="28"/>
          <w:szCs w:val="28"/>
          <w:lang w:eastAsia="ru-RU"/>
        </w:rPr>
      </w:pPr>
      <w:r w:rsidRPr="006F3EFA">
        <w:rPr>
          <w:rFonts w:ascii="Times New Roman" w:hAnsi="Times New Roman"/>
          <w:b/>
          <w:color w:val="0000FF"/>
          <w:sz w:val="28"/>
          <w:szCs w:val="28"/>
          <w:lang w:eastAsia="ru-RU"/>
        </w:rPr>
        <w:t>в)</w:t>
      </w:r>
      <w:r w:rsidRPr="006F3EFA">
        <w:rPr>
          <w:rFonts w:ascii="Times New Roman" w:hAnsi="Times New Roman"/>
          <w:b/>
          <w:sz w:val="28"/>
          <w:szCs w:val="28"/>
          <w:lang w:eastAsia="ru-RU"/>
        </w:rPr>
        <w:t xml:space="preserve"> в отношении которых ведется дознание либо предварительное следствие или уголовное дело в отношении которых передано в суд;</w:t>
      </w:r>
    </w:p>
    <w:p w:rsidR="0032600A" w:rsidRPr="006F3EFA" w:rsidRDefault="0032600A" w:rsidP="006F3EFA">
      <w:pPr>
        <w:spacing w:after="0" w:line="240" w:lineRule="auto"/>
        <w:ind w:firstLine="360"/>
        <w:jc w:val="both"/>
        <w:rPr>
          <w:rFonts w:ascii="Times New Roman" w:hAnsi="Times New Roman"/>
          <w:b/>
          <w:sz w:val="28"/>
          <w:szCs w:val="28"/>
          <w:lang w:eastAsia="ru-RU"/>
        </w:rPr>
      </w:pPr>
      <w:r w:rsidRPr="006F3EFA">
        <w:rPr>
          <w:rFonts w:ascii="Times New Roman" w:hAnsi="Times New Roman"/>
          <w:b/>
          <w:color w:val="0000FF"/>
          <w:sz w:val="28"/>
          <w:szCs w:val="28"/>
          <w:lang w:eastAsia="ru-RU"/>
        </w:rPr>
        <w:t xml:space="preserve">г) </w:t>
      </w:r>
      <w:r w:rsidRPr="006F3EFA">
        <w:rPr>
          <w:rFonts w:ascii="Times New Roman" w:hAnsi="Times New Roman"/>
          <w:b/>
          <w:sz w:val="28"/>
          <w:szCs w:val="28"/>
          <w:lang w:eastAsia="ru-RU"/>
        </w:rPr>
        <w:t>граждане, признанные не годными к военной службе по состоянию здоровья, освобождаются от исполнения воинской обязанности.</w:t>
      </w:r>
      <w:bookmarkStart w:id="21" w:name="l2822"/>
      <w:bookmarkStart w:id="22" w:name="l2772"/>
      <w:bookmarkEnd w:id="21"/>
      <w:bookmarkEnd w:id="22"/>
    </w:p>
    <w:p w:rsidR="0032600A" w:rsidRPr="006F3EFA" w:rsidRDefault="0032600A" w:rsidP="006F3EFA">
      <w:pPr>
        <w:spacing w:after="0" w:line="240" w:lineRule="auto"/>
        <w:jc w:val="both"/>
        <w:rPr>
          <w:rFonts w:ascii="Times New Roman" w:hAnsi="Times New Roman"/>
          <w:b/>
          <w:sz w:val="24"/>
          <w:szCs w:val="24"/>
          <w:lang w:eastAsia="ru-RU"/>
        </w:rPr>
      </w:pPr>
      <w:bookmarkStart w:id="23" w:name="h786"/>
      <w:bookmarkEnd w:id="23"/>
    </w:p>
    <w:p w:rsidR="0032600A" w:rsidRPr="006F3EFA" w:rsidRDefault="0032600A" w:rsidP="006F3EFA">
      <w:pPr>
        <w:widowControl w:val="0"/>
        <w:autoSpaceDE w:val="0"/>
        <w:autoSpaceDN w:val="0"/>
        <w:adjustRightInd w:val="0"/>
        <w:spacing w:after="0" w:line="240" w:lineRule="auto"/>
        <w:ind w:left="1612" w:hanging="892"/>
        <w:jc w:val="center"/>
        <w:rPr>
          <w:rFonts w:ascii="Times New Roman" w:hAnsi="Times New Roman"/>
          <w:b/>
          <w:i/>
          <w:sz w:val="36"/>
          <w:szCs w:val="36"/>
          <w:lang w:eastAsia="ru-RU"/>
        </w:rPr>
      </w:pPr>
      <w:r w:rsidRPr="006F3EFA">
        <w:rPr>
          <w:rFonts w:ascii="Times New Roman" w:hAnsi="Times New Roman"/>
          <w:b/>
          <w:bCs/>
          <w:i/>
          <w:color w:val="FF0000"/>
          <w:sz w:val="36"/>
          <w:szCs w:val="36"/>
          <w:lang w:eastAsia="ru-RU"/>
        </w:rPr>
        <w:t>Статья 24</w:t>
      </w:r>
      <w:r w:rsidRPr="006F3EFA">
        <w:rPr>
          <w:rFonts w:ascii="Times New Roman" w:hAnsi="Times New Roman"/>
          <w:b/>
          <w:i/>
          <w:color w:val="FF0000"/>
          <w:sz w:val="36"/>
          <w:szCs w:val="36"/>
          <w:lang w:eastAsia="ru-RU"/>
        </w:rPr>
        <w:t>.</w:t>
      </w:r>
      <w:r w:rsidRPr="006F3EFA">
        <w:rPr>
          <w:rFonts w:ascii="Times New Roman" w:hAnsi="Times New Roman"/>
          <w:b/>
          <w:i/>
          <w:sz w:val="36"/>
          <w:szCs w:val="36"/>
          <w:lang w:eastAsia="ru-RU"/>
        </w:rPr>
        <w:t xml:space="preserve"> Отсрочка от призыва граждан на военную службу</w:t>
      </w:r>
    </w:p>
    <w:p w:rsidR="0032600A" w:rsidRPr="006F3EFA" w:rsidRDefault="0032600A" w:rsidP="006F3EFA">
      <w:pPr>
        <w:spacing w:after="0" w:line="240" w:lineRule="auto"/>
        <w:rPr>
          <w:rFonts w:ascii="Times New Roman" w:hAnsi="Times New Roman"/>
          <w:sz w:val="24"/>
          <w:szCs w:val="24"/>
          <w:lang w:eastAsia="ru-RU"/>
        </w:rPr>
      </w:pPr>
    </w:p>
    <w:p w:rsidR="0032600A" w:rsidRPr="006F3EFA" w:rsidRDefault="0032600A" w:rsidP="006F3EFA">
      <w:pPr>
        <w:spacing w:after="0" w:line="240" w:lineRule="auto"/>
        <w:ind w:firstLine="708"/>
        <w:jc w:val="both"/>
        <w:rPr>
          <w:rFonts w:ascii="Times New Roman" w:hAnsi="Times New Roman"/>
          <w:b/>
          <w:i/>
          <w:sz w:val="28"/>
          <w:szCs w:val="28"/>
          <w:lang w:eastAsia="ru-RU"/>
        </w:rPr>
      </w:pPr>
      <w:bookmarkStart w:id="24" w:name="sub_40000"/>
      <w:r w:rsidRPr="006F3EFA">
        <w:rPr>
          <w:rFonts w:ascii="Times New Roman" w:hAnsi="Times New Roman"/>
          <w:b/>
          <w:i/>
          <w:color w:val="FF0000"/>
          <w:sz w:val="28"/>
          <w:szCs w:val="28"/>
          <w:lang w:eastAsia="ru-RU"/>
        </w:rPr>
        <w:t>1.</w:t>
      </w:r>
      <w:r w:rsidRPr="006F3EFA">
        <w:rPr>
          <w:rFonts w:ascii="Times New Roman" w:hAnsi="Times New Roman"/>
          <w:b/>
          <w:i/>
          <w:sz w:val="28"/>
          <w:szCs w:val="28"/>
          <w:lang w:eastAsia="ru-RU"/>
        </w:rPr>
        <w:t xml:space="preserve"> Отсрочка от призыва на военную службу предоставляется гражданам:</w:t>
      </w:r>
    </w:p>
    <w:p w:rsidR="0032600A" w:rsidRPr="006F3EFA" w:rsidRDefault="0032600A" w:rsidP="006F3EFA">
      <w:pPr>
        <w:spacing w:after="0" w:line="240" w:lineRule="auto"/>
        <w:ind w:firstLine="708"/>
        <w:jc w:val="both"/>
        <w:rPr>
          <w:rFonts w:ascii="Times New Roman" w:hAnsi="Times New Roman"/>
          <w:b/>
          <w:i/>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bookmarkStart w:id="25" w:name="l182"/>
      <w:bookmarkStart w:id="26" w:name="sub_2411"/>
      <w:bookmarkEnd w:id="24"/>
      <w:bookmarkEnd w:id="25"/>
      <w:r w:rsidRPr="006F3EFA">
        <w:rPr>
          <w:rFonts w:ascii="Times New Roman" w:hAnsi="Times New Roman"/>
          <w:b/>
          <w:color w:val="0070C0"/>
          <w:sz w:val="28"/>
          <w:szCs w:val="28"/>
          <w:lang w:eastAsia="ru-RU"/>
        </w:rPr>
        <w:t>а)</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признанным в установленном настоящим Федеральным законом порядке временно не годными к военной службе по состоянию здоровья, - на срок до одного года;</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808080"/>
          <w:sz w:val="28"/>
          <w:szCs w:val="28"/>
          <w:lang w:eastAsia="ru-RU"/>
        </w:rPr>
      </w:pPr>
      <w:r w:rsidRPr="006F3EFA">
        <w:rPr>
          <w:rFonts w:ascii="Times New Roman" w:hAnsi="Times New Roman"/>
          <w:b/>
          <w:color w:val="0070C0"/>
          <w:sz w:val="28"/>
          <w:szCs w:val="28"/>
          <w:lang w:eastAsia="ru-RU"/>
        </w:rPr>
        <w:t>б)</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bookmarkStart w:id="27" w:name="l183"/>
      <w:bookmarkStart w:id="28" w:name="l184"/>
      <w:bookmarkStart w:id="29" w:name="l185"/>
      <w:bookmarkEnd w:id="27"/>
      <w:bookmarkEnd w:id="28"/>
      <w:bookmarkEnd w:id="29"/>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б.1)</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t>
      </w:r>
    </w:p>
    <w:p w:rsidR="0032600A" w:rsidRPr="006F3EFA" w:rsidRDefault="0032600A" w:rsidP="006F3EFA">
      <w:pPr>
        <w:shd w:val="clear" w:color="auto" w:fill="FFFFFF"/>
        <w:spacing w:after="0" w:line="240" w:lineRule="auto"/>
        <w:jc w:val="both"/>
        <w:textAlignment w:val="baseline"/>
        <w:rPr>
          <w:rFonts w:ascii="Times New Roman" w:hAnsi="Times New Roman"/>
          <w:b/>
          <w:color w:val="808080"/>
          <w:sz w:val="28"/>
          <w:szCs w:val="28"/>
          <w:lang w:eastAsia="ru-RU"/>
        </w:rPr>
      </w:pPr>
      <w:r w:rsidRPr="006F3EFA">
        <w:rPr>
          <w:rFonts w:ascii="Times New Roman" w:hAnsi="Times New Roman"/>
          <w:b/>
          <w:color w:val="0070C0"/>
          <w:sz w:val="28"/>
          <w:szCs w:val="28"/>
          <w:lang w:eastAsia="ru-RU"/>
        </w:rPr>
        <w:t xml:space="preserve"> </w:t>
      </w:r>
      <w:r w:rsidRPr="006F3EFA">
        <w:rPr>
          <w:rFonts w:ascii="Times New Roman" w:hAnsi="Times New Roman"/>
          <w:b/>
          <w:color w:val="0070C0"/>
          <w:sz w:val="28"/>
          <w:szCs w:val="28"/>
          <w:lang w:eastAsia="ru-RU"/>
        </w:rPr>
        <w:tab/>
        <w:t>в)</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имеющим ребенка и воспитывающим его без матери ребенка; </w:t>
      </w:r>
      <w:bookmarkStart w:id="30" w:name="l2923"/>
      <w:bookmarkEnd w:id="30"/>
      <w:r w:rsidRPr="006F3EFA">
        <w:rPr>
          <w:rFonts w:ascii="Times New Roman" w:hAnsi="Times New Roman"/>
          <w:b/>
          <w:color w:val="808080"/>
          <w:sz w:val="28"/>
          <w:szCs w:val="28"/>
          <w:lang w:eastAsia="ru-RU"/>
        </w:rPr>
        <w:t xml:space="preserve">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 xml:space="preserve">г) </w:t>
      </w:r>
      <w:r w:rsidRPr="006F3EFA">
        <w:rPr>
          <w:rFonts w:ascii="Times New Roman" w:hAnsi="Times New Roman"/>
          <w:b/>
          <w:color w:val="000000"/>
          <w:sz w:val="28"/>
          <w:szCs w:val="28"/>
          <w:lang w:eastAsia="ru-RU"/>
        </w:rPr>
        <w:t>имеющим двух и более детей;</w:t>
      </w:r>
      <w:bookmarkStart w:id="31" w:name="l2823"/>
      <w:bookmarkStart w:id="32" w:name="l186"/>
      <w:bookmarkEnd w:id="31"/>
      <w:bookmarkEnd w:id="32"/>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д)</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имеющим ребенка-инвалида в возрасте до трех лет;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70C0"/>
          <w:sz w:val="28"/>
          <w:szCs w:val="28"/>
          <w:lang w:eastAsia="ru-RU"/>
        </w:rPr>
      </w:pPr>
      <w:r w:rsidRPr="006F3EFA">
        <w:rPr>
          <w:rFonts w:ascii="Times New Roman" w:hAnsi="Times New Roman"/>
          <w:b/>
          <w:color w:val="0070C0"/>
          <w:sz w:val="28"/>
          <w:szCs w:val="28"/>
          <w:lang w:eastAsia="ru-RU"/>
        </w:rPr>
        <w:t>е-ж) подпункты утратили силу.</w:t>
      </w:r>
      <w:bookmarkStart w:id="33" w:name="l187"/>
      <w:bookmarkStart w:id="34" w:name="l188"/>
      <w:bookmarkEnd w:id="33"/>
      <w:bookmarkEnd w:id="34"/>
      <w:r w:rsidRPr="006F3EFA">
        <w:rPr>
          <w:rFonts w:ascii="Times New Roman" w:hAnsi="Times New Roman"/>
          <w:b/>
          <w:color w:val="0070C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з)</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поступившим на службу в органы внутренних дел, Государственную противопожарную службу, учреждения и органы уголовно-исполнительной системы, органы принудительного исполнения Российской Федерации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bookmarkStart w:id="35" w:name="l189"/>
      <w:bookmarkStart w:id="36" w:name="l190"/>
      <w:bookmarkStart w:id="37" w:name="l2863"/>
      <w:bookmarkStart w:id="38" w:name="l2773"/>
      <w:bookmarkEnd w:id="35"/>
      <w:bookmarkEnd w:id="36"/>
      <w:bookmarkEnd w:id="37"/>
      <w:bookmarkEnd w:id="38"/>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з.1)</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и)</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имеющим ребенка и жену, срок беременности которой составляет не менее 22 недель;</w:t>
      </w:r>
      <w:bookmarkStart w:id="39" w:name="l3334"/>
      <w:bookmarkStart w:id="40" w:name="l3161"/>
      <w:bookmarkEnd w:id="39"/>
      <w:bookmarkEnd w:id="40"/>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к)</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bookmarkStart w:id="41" w:name="l2640"/>
      <w:bookmarkStart w:id="42" w:name="l2638"/>
      <w:bookmarkStart w:id="43" w:name="l2618"/>
      <w:bookmarkEnd w:id="41"/>
      <w:bookmarkEnd w:id="42"/>
      <w:bookmarkEnd w:id="43"/>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л)</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bookmarkStart w:id="44" w:name="l2620"/>
      <w:bookmarkStart w:id="45" w:name="l2619"/>
      <w:bookmarkEnd w:id="44"/>
      <w:bookmarkEnd w:id="45"/>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p>
    <w:bookmarkEnd w:id="26"/>
    <w:p w:rsidR="0032600A" w:rsidRPr="006F3EFA" w:rsidRDefault="0032600A" w:rsidP="006F3EFA">
      <w:pPr>
        <w:spacing w:after="0" w:line="240" w:lineRule="auto"/>
        <w:jc w:val="both"/>
        <w:rPr>
          <w:rFonts w:ascii="Times New Roman" w:hAnsi="Times New Roman"/>
          <w:b/>
          <w:i/>
          <w:sz w:val="28"/>
          <w:szCs w:val="28"/>
          <w:lang w:eastAsia="ru-RU"/>
        </w:rPr>
      </w:pPr>
      <w:r w:rsidRPr="006F3EFA">
        <w:rPr>
          <w:rFonts w:ascii="Times New Roman" w:hAnsi="Times New Roman"/>
          <w:b/>
          <w:i/>
          <w:color w:val="FF0000"/>
          <w:sz w:val="28"/>
          <w:szCs w:val="28"/>
          <w:lang w:eastAsia="ru-RU"/>
        </w:rPr>
        <w:t>2.</w:t>
      </w:r>
      <w:r w:rsidRPr="006F3EFA">
        <w:rPr>
          <w:rFonts w:ascii="Times New Roman" w:hAnsi="Times New Roman"/>
          <w:b/>
          <w:i/>
          <w:sz w:val="28"/>
          <w:szCs w:val="28"/>
          <w:lang w:eastAsia="ru-RU"/>
        </w:rPr>
        <w:t xml:space="preserve"> Право на отсрочку от призыва на военную службу имеют граждане:</w:t>
      </w:r>
    </w:p>
    <w:p w:rsidR="0032600A" w:rsidRPr="006F3EFA" w:rsidRDefault="0032600A" w:rsidP="006F3EFA">
      <w:pPr>
        <w:spacing w:after="0" w:line="240" w:lineRule="auto"/>
        <w:jc w:val="both"/>
        <w:rPr>
          <w:rFonts w:ascii="Times New Roman" w:hAnsi="Times New Roman"/>
          <w:b/>
          <w:i/>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color w:val="0070C0"/>
          <w:sz w:val="28"/>
          <w:szCs w:val="28"/>
          <w:lang w:eastAsia="ru-RU"/>
        </w:rPr>
        <w:t xml:space="preserve">а) </w:t>
      </w:r>
      <w:r w:rsidRPr="006F3EFA">
        <w:rPr>
          <w:rFonts w:ascii="Times New Roman" w:hAnsi="Times New Roman"/>
          <w:b/>
          <w:color w:val="000000"/>
          <w:sz w:val="28"/>
          <w:szCs w:val="28"/>
          <w:lang w:eastAsia="ru-RU"/>
        </w:rPr>
        <w:t>обучающиеся по очной форме обучения в:</w:t>
      </w:r>
      <w:bookmarkStart w:id="46" w:name="l2851"/>
      <w:bookmarkEnd w:id="46"/>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bookmarkStart w:id="47" w:name="l3269"/>
      <w:bookmarkStart w:id="48" w:name="l3270"/>
      <w:bookmarkStart w:id="49" w:name="l3275"/>
      <w:bookmarkStart w:id="50" w:name="l3271"/>
      <w:bookmarkStart w:id="51" w:name="l3276"/>
      <w:bookmarkStart w:id="52" w:name="l3010"/>
      <w:bookmarkStart w:id="53" w:name="l3026"/>
      <w:bookmarkEnd w:id="47"/>
      <w:bookmarkEnd w:id="48"/>
      <w:bookmarkEnd w:id="49"/>
      <w:bookmarkEnd w:id="50"/>
      <w:bookmarkEnd w:id="51"/>
      <w:bookmarkEnd w:id="52"/>
      <w:bookmarkEnd w:id="53"/>
      <w:r w:rsidRPr="006F3EFA">
        <w:rPr>
          <w:rFonts w:ascii="Times New Roman" w:hAnsi="Times New Roman"/>
          <w:b/>
          <w:color w:val="000000"/>
          <w:sz w:val="28"/>
          <w:szCs w:val="28"/>
          <w:lang w:eastAsia="ru-RU"/>
        </w:rPr>
        <w:t xml:space="preserve">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образовательных организациях и научных организациях по имеющим государственную аккредитацию:</w:t>
      </w:r>
      <w:bookmarkStart w:id="54" w:name="l3013"/>
      <w:bookmarkEnd w:id="54"/>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bookmarkStart w:id="55" w:name="l3028"/>
      <w:bookmarkEnd w:id="55"/>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bookmarkStart w:id="56" w:name="l3014"/>
      <w:bookmarkEnd w:id="56"/>
      <w:r w:rsidRPr="006F3EFA">
        <w:rPr>
          <w:rFonts w:ascii="Times New Roman" w:hAnsi="Times New Roman"/>
          <w:b/>
          <w:color w:val="000000"/>
          <w:sz w:val="28"/>
          <w:szCs w:val="28"/>
          <w:lang w:eastAsia="ru-RU"/>
        </w:rPr>
        <w:t xml:space="preserve">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bookmarkStart w:id="57" w:name="l3279"/>
      <w:bookmarkStart w:id="58" w:name="l3280"/>
      <w:bookmarkStart w:id="59" w:name="l3281"/>
      <w:bookmarkStart w:id="60" w:name="l3029"/>
      <w:bookmarkStart w:id="61" w:name="l3015"/>
      <w:bookmarkEnd w:id="57"/>
      <w:bookmarkEnd w:id="58"/>
      <w:bookmarkEnd w:id="59"/>
      <w:bookmarkEnd w:id="60"/>
      <w:bookmarkEnd w:id="61"/>
      <w:r w:rsidRPr="006F3EFA">
        <w:rPr>
          <w:rFonts w:ascii="Times New Roman" w:hAnsi="Times New Roman"/>
          <w:b/>
          <w:color w:val="000000"/>
          <w:sz w:val="28"/>
          <w:szCs w:val="28"/>
          <w:lang w:eastAsia="ru-RU"/>
        </w:rPr>
        <w:t xml:space="preserve">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 </w:t>
      </w:r>
      <w:bookmarkStart w:id="62" w:name="l3185"/>
      <w:bookmarkEnd w:id="62"/>
      <w:r w:rsidRPr="006F3EFA">
        <w:rPr>
          <w:rFonts w:ascii="Times New Roman" w:hAnsi="Times New Roman"/>
          <w:b/>
          <w:color w:val="000000"/>
          <w:sz w:val="28"/>
          <w:szCs w:val="28"/>
          <w:lang w:eastAsia="ru-RU"/>
        </w:rPr>
        <w:t xml:space="preserve">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девятым настоящего подпункта.</w:t>
      </w:r>
      <w:bookmarkStart w:id="63" w:name="l3031"/>
      <w:bookmarkStart w:id="64" w:name="l3017"/>
      <w:bookmarkEnd w:id="63"/>
      <w:bookmarkEnd w:id="64"/>
      <w:r w:rsidRPr="006F3EFA">
        <w:rPr>
          <w:rFonts w:ascii="Times New Roman" w:hAnsi="Times New Roman"/>
          <w:b/>
          <w:color w:val="000000"/>
          <w:sz w:val="28"/>
          <w:szCs w:val="28"/>
          <w:lang w:eastAsia="ru-RU"/>
        </w:rPr>
        <w:t xml:space="preserve">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Право на предусмотренную настоящим подпунктом отсрочку от призыва на военную службу сохраняется за гражданином: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808080"/>
          <w:sz w:val="28"/>
          <w:szCs w:val="28"/>
          <w:lang w:eastAsia="ru-RU"/>
        </w:rPr>
      </w:pPr>
      <w:r w:rsidRPr="006F3EFA">
        <w:rPr>
          <w:rFonts w:ascii="Times New Roman" w:hAnsi="Times New Roman"/>
          <w:b/>
          <w:color w:val="000000"/>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bookmarkStart w:id="65" w:name="l3032"/>
      <w:bookmarkStart w:id="66" w:name="l3018"/>
      <w:bookmarkStart w:id="67" w:name="l3033"/>
      <w:bookmarkEnd w:id="65"/>
      <w:bookmarkEnd w:id="66"/>
      <w:bookmarkEnd w:id="67"/>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808080"/>
          <w:sz w:val="28"/>
          <w:szCs w:val="28"/>
          <w:lang w:eastAsia="ru-RU"/>
        </w:rPr>
      </w:pPr>
      <w:r w:rsidRPr="006F3EFA">
        <w:rPr>
          <w:rFonts w:ascii="Times New Roman" w:hAnsi="Times New Roman"/>
          <w:b/>
          <w:color w:val="0070C0"/>
          <w:sz w:val="28"/>
          <w:szCs w:val="28"/>
          <w:lang w:eastAsia="ru-RU"/>
        </w:rPr>
        <w:t xml:space="preserve"> б)</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обучающиеся по очной форме обучения в образовательных организациях и научных организациях по программам подготовки научных и научно-педагогических кадров в аспирантуре, по имеющим государственную аккредитацию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требованиями или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bookmarkStart w:id="68" w:name="l3261"/>
      <w:bookmarkStart w:id="69" w:name="l3264"/>
      <w:bookmarkStart w:id="70" w:name="l3262"/>
      <w:bookmarkStart w:id="71" w:name="l3265"/>
      <w:bookmarkStart w:id="72" w:name="l3263"/>
      <w:bookmarkStart w:id="73" w:name="l2858"/>
      <w:bookmarkStart w:id="74" w:name="l2852"/>
      <w:bookmarkStart w:id="75" w:name="l2914"/>
      <w:bookmarkStart w:id="76" w:name="l3020"/>
      <w:bookmarkStart w:id="77" w:name="l3433"/>
      <w:bookmarkEnd w:id="68"/>
      <w:bookmarkEnd w:id="69"/>
      <w:bookmarkEnd w:id="70"/>
      <w:bookmarkEnd w:id="71"/>
      <w:bookmarkEnd w:id="72"/>
      <w:bookmarkEnd w:id="73"/>
      <w:bookmarkEnd w:id="74"/>
      <w:bookmarkEnd w:id="75"/>
      <w:bookmarkEnd w:id="76"/>
      <w:bookmarkEnd w:id="77"/>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Предусмотренная настоящим подпунктом отсрочка от призыва на военную службу предоставляется гражданину только один раз.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Право на предусмотренную настоящим подпунктом отсрочку от призыва на военную службу сохраняется за гражданином, получившим во время освоения образовательной программы академический отпуск, изменившим тему квалификационной работы (диссертации) и (или) перешедшим в той же образовательной организации или научной организации с одной образовательной программы на другую программу подготовки научных и научно-педагогических кадров в аспирантуре или на имеющую государственную аккредитацию программу ординатуры или программу ассистентуры-стажировки либо переведенным в другие образовательную организацию или научную организацию для освоения соответствующей образовательной программы.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данных образовательной организации или научной организации либо в образовательной организации или научной организации, из которых осуществлен перевод, не увеличивается или увеличивается не более чем на один год;</w:t>
      </w:r>
      <w:bookmarkStart w:id="78" w:name="l3434"/>
      <w:bookmarkStart w:id="79" w:name="l3437"/>
      <w:bookmarkStart w:id="80" w:name="l3435"/>
      <w:bookmarkStart w:id="81" w:name="l3438"/>
      <w:bookmarkEnd w:id="78"/>
      <w:bookmarkEnd w:id="79"/>
      <w:bookmarkEnd w:id="80"/>
      <w:bookmarkEnd w:id="81"/>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в)</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которым это право дано на основании указов Президента Российской Федерации; </w:t>
      </w:r>
      <w:bookmarkStart w:id="82" w:name="l3439"/>
      <w:bookmarkEnd w:id="82"/>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г)</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bookmarkStart w:id="83" w:name="l2913"/>
      <w:bookmarkStart w:id="84" w:name="l2885"/>
      <w:bookmarkEnd w:id="83"/>
      <w:bookmarkEnd w:id="84"/>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г.1)</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bookmarkStart w:id="85" w:name="l3325"/>
      <w:bookmarkEnd w:id="85"/>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808080"/>
          <w:sz w:val="28"/>
          <w:szCs w:val="28"/>
          <w:lang w:eastAsia="ru-RU"/>
        </w:rPr>
        <w:t>г.2)</w:t>
      </w:r>
      <w:r w:rsidRPr="006F3EFA">
        <w:rPr>
          <w:rFonts w:ascii="Times New Roman" w:hAnsi="Times New Roman"/>
          <w:b/>
          <w:color w:val="000000"/>
          <w:sz w:val="28"/>
          <w:szCs w:val="28"/>
          <w:lang w:eastAsia="ru-RU"/>
        </w:rPr>
        <w:t>обучающиеся по очной форме обучения в федеральных государственных образовательных организациях высшего образования, перечень которых установлен в соответствии с </w:t>
      </w:r>
      <w:hyperlink r:id="rId14" w:anchor="l909" w:tgtFrame="_blank" w:history="1">
        <w:r w:rsidRPr="006F3EFA">
          <w:rPr>
            <w:rFonts w:ascii="Times New Roman" w:hAnsi="Times New Roman"/>
            <w:b/>
            <w:color w:val="3072C4"/>
            <w:sz w:val="28"/>
            <w:szCs w:val="28"/>
            <w:lang w:eastAsia="ru-RU"/>
          </w:rPr>
          <w:t>частью 8</w:t>
        </w:r>
      </w:hyperlink>
      <w:r w:rsidRPr="006F3EFA">
        <w:rPr>
          <w:rFonts w:ascii="Times New Roman" w:hAnsi="Times New Roman"/>
          <w:b/>
          <w:color w:val="000000"/>
          <w:sz w:val="28"/>
          <w:szCs w:val="28"/>
          <w:lang w:eastAsia="ru-RU"/>
        </w:rPr>
        <w:t> статьи 71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bookmarkStart w:id="86" w:name="l3327"/>
      <w:bookmarkStart w:id="87" w:name="l3326"/>
      <w:bookmarkEnd w:id="86"/>
      <w:bookmarkEnd w:id="87"/>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jc w:val="both"/>
        <w:textAlignment w:val="baseline"/>
        <w:rPr>
          <w:rFonts w:ascii="Times New Roman" w:hAnsi="Times New Roman"/>
          <w:b/>
          <w:color w:val="0070C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д)</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bookmarkStart w:id="88" w:name="l3021"/>
      <w:bookmarkEnd w:id="88"/>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е)</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из числа лиц: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bookmarkStart w:id="89" w:name="l3128"/>
      <w:bookmarkEnd w:id="89"/>
      <w:r w:rsidRPr="006F3EFA">
        <w:rPr>
          <w:rFonts w:ascii="Times New Roman" w:hAnsi="Times New Roman"/>
          <w:b/>
          <w:color w:val="000000"/>
          <w:sz w:val="28"/>
          <w:szCs w:val="28"/>
          <w:lang w:eastAsia="ru-RU"/>
        </w:rPr>
        <w:t> </w:t>
      </w:r>
    </w:p>
    <w:p w:rsidR="0032600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 </w:t>
      </w:r>
    </w:p>
    <w:p w:rsidR="0032600A" w:rsidRPr="006F3EFA" w:rsidRDefault="0032600A" w:rsidP="006F3EFA">
      <w:pPr>
        <w:shd w:val="clear" w:color="auto" w:fill="FFFFFF"/>
        <w:spacing w:after="0" w:line="240" w:lineRule="auto"/>
        <w:jc w:val="both"/>
        <w:textAlignment w:val="baseline"/>
        <w:rPr>
          <w:rFonts w:ascii="Times New Roman" w:hAnsi="Times New Roman"/>
          <w:b/>
          <w:color w:val="808080"/>
          <w:sz w:val="28"/>
          <w:szCs w:val="28"/>
          <w:lang w:eastAsia="ru-RU"/>
        </w:rPr>
      </w:pPr>
    </w:p>
    <w:p w:rsidR="0032600A" w:rsidRPr="006F3EFA" w:rsidRDefault="0032600A" w:rsidP="006F3EFA">
      <w:pPr>
        <w:shd w:val="clear" w:color="auto" w:fill="FFFFFF"/>
        <w:spacing w:after="0" w:line="240" w:lineRule="auto"/>
        <w:ind w:firstLine="553"/>
        <w:jc w:val="both"/>
        <w:textAlignment w:val="baseline"/>
        <w:rPr>
          <w:rFonts w:ascii="Times New Roman" w:hAnsi="Times New Roman"/>
          <w:b/>
          <w:color w:val="000000"/>
          <w:sz w:val="28"/>
          <w:szCs w:val="28"/>
          <w:lang w:eastAsia="ru-RU"/>
        </w:rPr>
      </w:pPr>
      <w:r w:rsidRPr="006F3EFA">
        <w:rPr>
          <w:rFonts w:ascii="Times New Roman" w:hAnsi="Times New Roman"/>
          <w:b/>
          <w:color w:val="0070C0"/>
          <w:sz w:val="28"/>
          <w:szCs w:val="28"/>
          <w:lang w:eastAsia="ru-RU"/>
        </w:rPr>
        <w:t>2.1.</w:t>
      </w:r>
      <w:r w:rsidRPr="006F3EFA">
        <w:rPr>
          <w:rFonts w:ascii="Times New Roman" w:hAnsi="Times New Roman"/>
          <w:b/>
          <w:color w:val="808080"/>
          <w:sz w:val="28"/>
          <w:szCs w:val="28"/>
          <w:lang w:eastAsia="ru-RU"/>
        </w:rPr>
        <w:t xml:space="preserve"> </w:t>
      </w:r>
      <w:r w:rsidRPr="006F3EFA">
        <w:rPr>
          <w:rFonts w:ascii="Times New Roman" w:hAnsi="Times New Roman"/>
          <w:b/>
          <w:color w:val="000000"/>
          <w:sz w:val="28"/>
          <w:szCs w:val="28"/>
          <w:lang w:eastAsia="ru-RU"/>
        </w:rPr>
        <w:t>Право на предусмотренную подпунктом "е" пункта 2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 </w:t>
      </w:r>
    </w:p>
    <w:p w:rsidR="0032600A" w:rsidRPr="006F3EFA" w:rsidRDefault="0032600A" w:rsidP="006F3EFA">
      <w:pPr>
        <w:shd w:val="clear" w:color="auto" w:fill="FFFFFF"/>
        <w:spacing w:after="300" w:line="240" w:lineRule="auto"/>
        <w:textAlignment w:val="baseline"/>
        <w:rPr>
          <w:rFonts w:ascii="PT Serif" w:hAnsi="PT Serif"/>
          <w:color w:val="000000"/>
          <w:sz w:val="24"/>
          <w:szCs w:val="24"/>
          <w:lang w:eastAsia="ru-RU"/>
        </w:rPr>
      </w:pPr>
      <w:bookmarkStart w:id="90" w:name="h398"/>
      <w:bookmarkEnd w:id="90"/>
    </w:p>
    <w:p w:rsidR="0032600A" w:rsidRPr="006F3EFA" w:rsidRDefault="0032600A" w:rsidP="006F3EFA">
      <w:pPr>
        <w:widowControl w:val="0"/>
        <w:autoSpaceDE w:val="0"/>
        <w:autoSpaceDN w:val="0"/>
        <w:adjustRightInd w:val="0"/>
        <w:spacing w:after="0" w:line="240" w:lineRule="auto"/>
        <w:ind w:firstLine="1985"/>
        <w:jc w:val="both"/>
        <w:rPr>
          <w:rFonts w:ascii="Times New Roman" w:hAnsi="Times New Roman"/>
          <w:b/>
          <w:color w:val="FF0000"/>
          <w:sz w:val="44"/>
          <w:szCs w:val="44"/>
          <w:lang w:eastAsia="ru-RU"/>
        </w:rPr>
      </w:pPr>
      <w:r w:rsidRPr="001129A4">
        <w:rPr>
          <w:rFonts w:ascii="Times New Roman" w:hAnsi="Times New Roman"/>
          <w:noProof/>
          <w:sz w:val="24"/>
          <w:szCs w:val="24"/>
          <w:lang w:eastAsia="ru-RU"/>
        </w:rPr>
        <w:pict>
          <v:shape id="Рисунок 1" o:spid="_x0000_i1026" type="#_x0000_t75" style="width:298.5pt;height:162.75pt;visibility:visible">
            <v:imagedata r:id="rId15" o:title=""/>
          </v:shape>
        </w:pict>
      </w:r>
    </w:p>
    <w:p w:rsidR="0032600A" w:rsidRPr="006F3EFA" w:rsidRDefault="0032600A" w:rsidP="006F3EFA">
      <w:pPr>
        <w:widowControl w:val="0"/>
        <w:autoSpaceDE w:val="0"/>
        <w:autoSpaceDN w:val="0"/>
        <w:adjustRightInd w:val="0"/>
        <w:spacing w:after="0" w:line="240" w:lineRule="auto"/>
        <w:ind w:firstLine="720"/>
        <w:jc w:val="center"/>
        <w:rPr>
          <w:rFonts w:ascii="Times New Roman" w:hAnsi="Times New Roman"/>
          <w:b/>
          <w:color w:val="FF0000"/>
          <w:sz w:val="44"/>
          <w:szCs w:val="44"/>
          <w:lang w:eastAsia="ru-RU"/>
        </w:rPr>
      </w:pPr>
    </w:p>
    <w:p w:rsidR="0032600A" w:rsidRPr="006F3EFA" w:rsidRDefault="0032600A" w:rsidP="006F3EFA">
      <w:pPr>
        <w:widowControl w:val="0"/>
        <w:autoSpaceDE w:val="0"/>
        <w:autoSpaceDN w:val="0"/>
        <w:adjustRightInd w:val="0"/>
        <w:spacing w:after="0" w:line="240" w:lineRule="auto"/>
        <w:ind w:firstLine="720"/>
        <w:jc w:val="center"/>
        <w:rPr>
          <w:rFonts w:ascii="Times New Roman" w:hAnsi="Times New Roman"/>
          <w:b/>
          <w:color w:val="FF0000"/>
          <w:sz w:val="44"/>
          <w:szCs w:val="44"/>
          <w:lang w:eastAsia="ru-RU"/>
        </w:rPr>
      </w:pPr>
      <w:r w:rsidRPr="006F3EFA">
        <w:rPr>
          <w:rFonts w:ascii="Times New Roman" w:hAnsi="Times New Roman"/>
          <w:b/>
          <w:color w:val="FF0000"/>
          <w:sz w:val="44"/>
          <w:szCs w:val="44"/>
          <w:lang w:eastAsia="ru-RU"/>
        </w:rPr>
        <w:t>ОТВЕТСТВЕННОСТЬ</w:t>
      </w:r>
    </w:p>
    <w:p w:rsidR="0032600A" w:rsidRPr="006F3EFA" w:rsidRDefault="0032600A" w:rsidP="006F3EFA">
      <w:pPr>
        <w:widowControl w:val="0"/>
        <w:autoSpaceDE w:val="0"/>
        <w:autoSpaceDN w:val="0"/>
        <w:adjustRightInd w:val="0"/>
        <w:spacing w:after="0" w:line="240" w:lineRule="auto"/>
        <w:ind w:firstLine="720"/>
        <w:jc w:val="center"/>
        <w:rPr>
          <w:rFonts w:ascii="Times New Roman" w:hAnsi="Times New Roman"/>
          <w:b/>
          <w:color w:val="FF0000"/>
          <w:sz w:val="44"/>
          <w:szCs w:val="44"/>
          <w:lang w:eastAsia="ru-RU"/>
        </w:rPr>
      </w:pPr>
      <w:r w:rsidRPr="006F3EFA">
        <w:rPr>
          <w:rFonts w:ascii="Times New Roman" w:hAnsi="Times New Roman"/>
          <w:b/>
          <w:color w:val="FF0000"/>
          <w:sz w:val="44"/>
          <w:szCs w:val="44"/>
          <w:lang w:eastAsia="ru-RU"/>
        </w:rPr>
        <w:t>ГРАЖДАН И ДОЛЖНОСТНЫХ ЛИЦ ЗА НЕИСПОЛНЕНИЕ ОБЯЗАННОСТЕЙ ПО ВОИНСКОМУ УЧЕТУ</w:t>
      </w:r>
    </w:p>
    <w:p w:rsidR="0032600A" w:rsidRPr="006F3EFA" w:rsidRDefault="0032600A" w:rsidP="006F3EFA">
      <w:pPr>
        <w:autoSpaceDE w:val="0"/>
        <w:autoSpaceDN w:val="0"/>
        <w:adjustRightInd w:val="0"/>
        <w:spacing w:after="0" w:line="240" w:lineRule="auto"/>
        <w:jc w:val="both"/>
        <w:rPr>
          <w:rFonts w:ascii="Times New Roman" w:hAnsi="Times New Roman"/>
          <w:sz w:val="16"/>
          <w:szCs w:val="16"/>
          <w:lang w:eastAsia="ru-RU"/>
        </w:rPr>
      </w:pPr>
    </w:p>
    <w:p w:rsidR="0032600A" w:rsidRPr="006F3EFA" w:rsidRDefault="0032600A" w:rsidP="006F3EFA">
      <w:pPr>
        <w:autoSpaceDE w:val="0"/>
        <w:autoSpaceDN w:val="0"/>
        <w:adjustRightInd w:val="0"/>
        <w:spacing w:after="0" w:line="240" w:lineRule="auto"/>
        <w:ind w:firstLine="540"/>
        <w:jc w:val="both"/>
        <w:rPr>
          <w:rFonts w:ascii="Times New Roman" w:hAnsi="Times New Roman"/>
          <w:b/>
          <w:sz w:val="28"/>
          <w:szCs w:val="28"/>
          <w:lang w:eastAsia="ru-RU"/>
        </w:rPr>
      </w:pPr>
      <w:r w:rsidRPr="006F3EFA">
        <w:rPr>
          <w:rFonts w:ascii="Times New Roman" w:hAnsi="Times New Roman"/>
          <w:b/>
          <w:sz w:val="28"/>
          <w:szCs w:val="28"/>
          <w:lang w:eastAsia="ru-RU"/>
        </w:rPr>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32600A" w:rsidRPr="006F3EFA" w:rsidRDefault="0032600A" w:rsidP="006F3EFA">
      <w:pPr>
        <w:autoSpaceDE w:val="0"/>
        <w:autoSpaceDN w:val="0"/>
        <w:adjustRightInd w:val="0"/>
        <w:spacing w:after="0" w:line="240" w:lineRule="auto"/>
        <w:ind w:firstLine="540"/>
        <w:jc w:val="both"/>
        <w:rPr>
          <w:rFonts w:ascii="Times New Roman" w:hAnsi="Times New Roman"/>
          <w:sz w:val="16"/>
          <w:szCs w:val="16"/>
          <w:lang w:eastAsia="ru-RU"/>
        </w:rPr>
      </w:pPr>
    </w:p>
    <w:p w:rsidR="0032600A" w:rsidRPr="006F3EFA" w:rsidRDefault="0032600A" w:rsidP="006F3EFA">
      <w:pPr>
        <w:autoSpaceDE w:val="0"/>
        <w:autoSpaceDN w:val="0"/>
        <w:adjustRightInd w:val="0"/>
        <w:spacing w:after="0" w:line="240" w:lineRule="auto"/>
        <w:jc w:val="center"/>
        <w:rPr>
          <w:rFonts w:ascii="Times New Roman" w:hAnsi="Times New Roman"/>
          <w:b/>
          <w:bCs/>
          <w:i/>
          <w:sz w:val="32"/>
          <w:szCs w:val="32"/>
          <w:lang w:eastAsia="ru-RU"/>
        </w:rPr>
      </w:pPr>
      <w:r w:rsidRPr="006F3EFA">
        <w:rPr>
          <w:rFonts w:ascii="Times New Roman" w:hAnsi="Times New Roman"/>
          <w:b/>
          <w:bCs/>
          <w:i/>
          <w:sz w:val="32"/>
          <w:szCs w:val="32"/>
          <w:lang w:eastAsia="ru-RU"/>
        </w:rPr>
        <w:t xml:space="preserve">КОДЕКС Российской Федерации </w:t>
      </w:r>
    </w:p>
    <w:p w:rsidR="0032600A" w:rsidRPr="006F3EFA" w:rsidRDefault="0032600A" w:rsidP="006F3EFA">
      <w:pPr>
        <w:autoSpaceDE w:val="0"/>
        <w:autoSpaceDN w:val="0"/>
        <w:adjustRightInd w:val="0"/>
        <w:spacing w:after="0" w:line="240" w:lineRule="auto"/>
        <w:jc w:val="center"/>
        <w:rPr>
          <w:rFonts w:ascii="Times New Roman" w:hAnsi="Times New Roman"/>
          <w:i/>
          <w:sz w:val="32"/>
          <w:szCs w:val="32"/>
          <w:lang w:eastAsia="ru-RU"/>
        </w:rPr>
      </w:pPr>
      <w:r w:rsidRPr="006F3EFA">
        <w:rPr>
          <w:rFonts w:ascii="Times New Roman" w:hAnsi="Times New Roman"/>
          <w:b/>
          <w:bCs/>
          <w:i/>
          <w:sz w:val="32"/>
          <w:szCs w:val="32"/>
          <w:lang w:eastAsia="ru-RU"/>
        </w:rPr>
        <w:t>об административных правонарушениях (</w:t>
      </w:r>
      <w:r w:rsidRPr="006F3EFA">
        <w:rPr>
          <w:rFonts w:ascii="Times New Roman" w:hAnsi="Times New Roman"/>
          <w:b/>
          <w:bCs/>
          <w:i/>
          <w:color w:val="FF0000"/>
          <w:sz w:val="32"/>
          <w:szCs w:val="32"/>
          <w:lang w:eastAsia="ru-RU"/>
        </w:rPr>
        <w:t>выдержки</w:t>
      </w:r>
      <w:r w:rsidRPr="006F3EFA">
        <w:rPr>
          <w:rFonts w:ascii="Times New Roman" w:hAnsi="Times New Roman"/>
          <w:b/>
          <w:bCs/>
          <w:i/>
          <w:sz w:val="32"/>
          <w:szCs w:val="32"/>
          <w:lang w:eastAsia="ru-RU"/>
        </w:rPr>
        <w:t>)</w:t>
      </w:r>
    </w:p>
    <w:p w:rsidR="0032600A" w:rsidRPr="006F3EFA" w:rsidRDefault="0032600A" w:rsidP="006F3EFA">
      <w:pPr>
        <w:autoSpaceDE w:val="0"/>
        <w:autoSpaceDN w:val="0"/>
        <w:adjustRightInd w:val="0"/>
        <w:spacing w:after="0" w:line="240" w:lineRule="auto"/>
        <w:jc w:val="center"/>
        <w:rPr>
          <w:rFonts w:ascii="Times New Roman" w:hAnsi="Times New Roman"/>
          <w:b/>
          <w:bCs/>
          <w:i/>
          <w:sz w:val="32"/>
          <w:szCs w:val="32"/>
          <w:lang w:eastAsia="ru-RU"/>
        </w:rPr>
      </w:pPr>
      <w:r w:rsidRPr="006F3EFA">
        <w:rPr>
          <w:rFonts w:ascii="Times New Roman" w:hAnsi="Times New Roman"/>
          <w:b/>
          <w:bCs/>
          <w:i/>
          <w:sz w:val="32"/>
          <w:szCs w:val="32"/>
          <w:lang w:eastAsia="ru-RU"/>
        </w:rPr>
        <w:t>от 30 декабря 2001 г. № 195-ФЗ</w:t>
      </w:r>
    </w:p>
    <w:p w:rsidR="0032600A" w:rsidRPr="006F3EFA" w:rsidRDefault="0032600A" w:rsidP="006F3EFA">
      <w:pPr>
        <w:autoSpaceDE w:val="0"/>
        <w:autoSpaceDN w:val="0"/>
        <w:adjustRightInd w:val="0"/>
        <w:spacing w:after="0" w:line="240" w:lineRule="auto"/>
        <w:jc w:val="center"/>
        <w:rPr>
          <w:rFonts w:ascii="Times New Roman" w:hAnsi="Times New Roman"/>
          <w:b/>
          <w:bCs/>
          <w:i/>
          <w:sz w:val="32"/>
          <w:szCs w:val="32"/>
          <w:lang w:eastAsia="ru-RU"/>
        </w:rPr>
      </w:pPr>
    </w:p>
    <w:p w:rsidR="0032600A" w:rsidRPr="006F3EFA" w:rsidRDefault="0032600A" w:rsidP="006F3EFA">
      <w:pPr>
        <w:autoSpaceDE w:val="0"/>
        <w:autoSpaceDN w:val="0"/>
        <w:adjustRightInd w:val="0"/>
        <w:spacing w:after="0" w:line="240" w:lineRule="auto"/>
        <w:jc w:val="center"/>
        <w:rPr>
          <w:rFonts w:ascii="Times New Roman" w:hAnsi="Times New Roman"/>
          <w:b/>
          <w:bCs/>
          <w:color w:val="FF0000"/>
          <w:sz w:val="32"/>
          <w:szCs w:val="32"/>
          <w:lang w:eastAsia="ru-RU"/>
        </w:rPr>
      </w:pPr>
      <w:r w:rsidRPr="006F3EFA">
        <w:rPr>
          <w:rFonts w:ascii="Times New Roman" w:hAnsi="Times New Roman"/>
          <w:b/>
          <w:bCs/>
          <w:color w:val="FF0000"/>
          <w:sz w:val="32"/>
          <w:szCs w:val="32"/>
          <w:lang w:eastAsia="ru-RU"/>
        </w:rPr>
        <w:t>Глава 19. Административные правонарушения против порядка управления</w:t>
      </w:r>
    </w:p>
    <w:p w:rsidR="0032600A" w:rsidRPr="006F3EFA" w:rsidRDefault="0032600A" w:rsidP="006F3EFA">
      <w:pPr>
        <w:autoSpaceDE w:val="0"/>
        <w:autoSpaceDN w:val="0"/>
        <w:adjustRightInd w:val="0"/>
        <w:spacing w:after="0" w:line="240" w:lineRule="auto"/>
        <w:jc w:val="center"/>
        <w:rPr>
          <w:rFonts w:ascii="Times New Roman" w:hAnsi="Times New Roman"/>
          <w:b/>
          <w:bCs/>
          <w:i/>
          <w:color w:val="FF0000"/>
          <w:sz w:val="32"/>
          <w:szCs w:val="32"/>
          <w:lang w:eastAsia="ru-RU"/>
        </w:rPr>
      </w:pPr>
    </w:p>
    <w:p w:rsidR="0032600A" w:rsidRPr="006F3EFA" w:rsidRDefault="0032600A" w:rsidP="006F3EFA">
      <w:pPr>
        <w:shd w:val="clear" w:color="auto" w:fill="FFFFFF"/>
        <w:spacing w:after="0" w:line="240" w:lineRule="auto"/>
        <w:ind w:left="737"/>
        <w:jc w:val="center"/>
        <w:textAlignment w:val="baseline"/>
        <w:outlineLvl w:val="2"/>
        <w:rPr>
          <w:rFonts w:ascii="Times New Roman" w:hAnsi="Times New Roman"/>
          <w:b/>
          <w:bCs/>
          <w:color w:val="000000"/>
          <w:sz w:val="28"/>
          <w:szCs w:val="28"/>
          <w:lang w:eastAsia="ru-RU"/>
        </w:rPr>
      </w:pPr>
      <w:r w:rsidRPr="006F3EFA">
        <w:rPr>
          <w:rFonts w:ascii="Times New Roman" w:hAnsi="Times New Roman"/>
          <w:b/>
          <w:bCs/>
          <w:i/>
          <w:color w:val="FF0000"/>
          <w:sz w:val="28"/>
          <w:szCs w:val="28"/>
          <w:lang w:eastAsia="ru-RU"/>
        </w:rPr>
        <w:t>Статья 19.25.</w:t>
      </w:r>
      <w:r w:rsidRPr="006F3EFA">
        <w:rPr>
          <w:rFonts w:ascii="Times New Roman" w:hAnsi="Times New Roman"/>
          <w:b/>
          <w:bCs/>
          <w:color w:val="000000"/>
          <w:sz w:val="28"/>
          <w:szCs w:val="28"/>
          <w:lang w:eastAsia="ru-RU"/>
        </w:rPr>
        <w:t xml:space="preserve"> Неисполнение военно-транспортных обязанностей</w:t>
      </w:r>
      <w:bookmarkStart w:id="91" w:name="l8541"/>
      <w:bookmarkStart w:id="92" w:name="l1524"/>
      <w:bookmarkEnd w:id="91"/>
      <w:bookmarkEnd w:id="92"/>
      <w:r w:rsidRPr="006F3EFA">
        <w:rPr>
          <w:rFonts w:ascii="Times New Roman" w:hAnsi="Times New Roman"/>
          <w:b/>
          <w:bCs/>
          <w:color w:val="000000"/>
          <w:sz w:val="28"/>
          <w:szCs w:val="28"/>
          <w:lang w:eastAsia="ru-RU"/>
        </w:rPr>
        <w:t> </w:t>
      </w:r>
    </w:p>
    <w:p w:rsidR="0032600A" w:rsidRPr="006F3EFA" w:rsidRDefault="0032600A" w:rsidP="006F3EFA">
      <w:pPr>
        <w:shd w:val="clear" w:color="auto" w:fill="FFFFFF"/>
        <w:spacing w:after="0" w:line="240" w:lineRule="auto"/>
        <w:ind w:left="737"/>
        <w:jc w:val="center"/>
        <w:textAlignment w:val="baseline"/>
        <w:outlineLvl w:val="2"/>
        <w:rPr>
          <w:rFonts w:ascii="Times New Roman" w:hAnsi="Times New Roman"/>
          <w:b/>
          <w:bCs/>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Неисполнение установленных законодательством Российской Федерации военно-транспортных обязанностей –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предупреждение или наложение административного штрафа на граждан в размере от пятнадцати тысяч до двадцати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left="737"/>
        <w:jc w:val="center"/>
        <w:textAlignment w:val="baseline"/>
        <w:outlineLvl w:val="2"/>
        <w:rPr>
          <w:rFonts w:ascii="Times New Roman" w:hAnsi="Times New Roman"/>
          <w:b/>
          <w:bCs/>
          <w:color w:val="000000"/>
          <w:sz w:val="28"/>
          <w:szCs w:val="28"/>
          <w:lang w:eastAsia="ru-RU"/>
        </w:rPr>
      </w:pPr>
      <w:r w:rsidRPr="006F3EFA">
        <w:rPr>
          <w:rFonts w:ascii="Times New Roman" w:hAnsi="Times New Roman"/>
          <w:b/>
          <w:bCs/>
          <w:i/>
          <w:color w:val="FF0000"/>
          <w:sz w:val="28"/>
          <w:szCs w:val="28"/>
          <w:lang w:eastAsia="ru-RU"/>
        </w:rPr>
        <w:t>Статья 19.38.</w:t>
      </w:r>
      <w:r w:rsidRPr="006F3EFA">
        <w:rPr>
          <w:rFonts w:ascii="Times New Roman" w:hAnsi="Times New Roman"/>
          <w:b/>
          <w:bCs/>
          <w:color w:val="000000"/>
          <w:sz w:val="28"/>
          <w:szCs w:val="28"/>
          <w:lang w:eastAsia="ru-RU"/>
        </w:rPr>
        <w:t xml:space="preserve"> Неоказание содействия военным комиссариатам в их мобилизационной работе при объявлении мобилизации</w:t>
      </w:r>
    </w:p>
    <w:p w:rsidR="0032600A" w:rsidRPr="006F3EFA" w:rsidRDefault="0032600A" w:rsidP="006F3EFA">
      <w:pPr>
        <w:shd w:val="clear" w:color="auto" w:fill="FFFFFF"/>
        <w:spacing w:after="0" w:line="240" w:lineRule="auto"/>
        <w:ind w:left="737"/>
        <w:jc w:val="both"/>
        <w:textAlignment w:val="baseline"/>
        <w:outlineLvl w:val="2"/>
        <w:rPr>
          <w:rFonts w:ascii="Times New Roman" w:hAnsi="Times New Roman"/>
          <w:b/>
          <w:bCs/>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808080"/>
          <w:sz w:val="28"/>
          <w:szCs w:val="28"/>
          <w:lang w:eastAsia="ru-RU"/>
        </w:rPr>
        <w:t>1.</w:t>
      </w:r>
      <w:r w:rsidRPr="006F3EFA">
        <w:rPr>
          <w:rFonts w:ascii="Times New Roman" w:hAnsi="Times New Roman"/>
          <w:b/>
          <w:color w:val="000000"/>
          <w:sz w:val="28"/>
          <w:szCs w:val="28"/>
          <w:lang w:eastAsia="ru-RU"/>
        </w:rPr>
        <w:t>Неисполнение обязанности по обеспечению своевременного оповещения и явки граждан, подлежащих призыву на военную службу по мобилизации, на сборные пункты или в воинские части либо неоказание содействия в организации таких оповещения и явки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bookmarkStart w:id="93" w:name="l20965"/>
      <w:bookmarkEnd w:id="93"/>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808080"/>
          <w:sz w:val="28"/>
          <w:szCs w:val="28"/>
          <w:lang w:eastAsia="ru-RU"/>
        </w:rPr>
        <w:t>2.</w:t>
      </w:r>
      <w:r w:rsidRPr="006F3EFA">
        <w:rPr>
          <w:rFonts w:ascii="Times New Roman" w:hAnsi="Times New Roman"/>
          <w:b/>
          <w:color w:val="000000"/>
          <w:sz w:val="28"/>
          <w:szCs w:val="28"/>
          <w:lang w:eastAsia="ru-RU"/>
        </w:rPr>
        <w:t>Неисполнение обязанности по организации или обеспечению поставки техники на сборные пункты или в воинские части в соответствии с планами мобилизации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на должностных лиц в размере от шестидесяти тысяч до восьмидесяти тысяч рублей; на юридических лиц - от четырехсот тысяч до пятисот тысяч рублей.</w:t>
      </w:r>
    </w:p>
    <w:p w:rsidR="0032600A" w:rsidRPr="006F3EFA" w:rsidRDefault="0032600A" w:rsidP="006F3EFA">
      <w:pPr>
        <w:autoSpaceDE w:val="0"/>
        <w:autoSpaceDN w:val="0"/>
        <w:adjustRightInd w:val="0"/>
        <w:spacing w:after="0" w:line="240" w:lineRule="auto"/>
        <w:jc w:val="center"/>
        <w:rPr>
          <w:rFonts w:ascii="Times New Roman" w:hAnsi="Times New Roman"/>
          <w:sz w:val="16"/>
          <w:szCs w:val="16"/>
          <w:lang w:eastAsia="ru-RU"/>
        </w:rPr>
      </w:pPr>
      <w:bookmarkStart w:id="94" w:name="h3186"/>
      <w:bookmarkStart w:id="95" w:name="h3188"/>
      <w:bookmarkStart w:id="96" w:name="h3189"/>
      <w:bookmarkStart w:id="97" w:name="h3191"/>
      <w:bookmarkEnd w:id="94"/>
      <w:bookmarkEnd w:id="95"/>
      <w:bookmarkEnd w:id="96"/>
      <w:bookmarkEnd w:id="97"/>
    </w:p>
    <w:p w:rsidR="0032600A" w:rsidRPr="006F3EFA" w:rsidRDefault="0032600A" w:rsidP="006F3EFA">
      <w:pPr>
        <w:autoSpaceDE w:val="0"/>
        <w:autoSpaceDN w:val="0"/>
        <w:adjustRightInd w:val="0"/>
        <w:spacing w:after="0" w:line="240" w:lineRule="auto"/>
        <w:ind w:firstLine="709"/>
        <w:jc w:val="center"/>
        <w:rPr>
          <w:rFonts w:ascii="Times New Roman" w:hAnsi="Times New Roman"/>
          <w:color w:val="FF0000"/>
          <w:sz w:val="32"/>
          <w:szCs w:val="32"/>
          <w:lang w:eastAsia="ru-RU"/>
        </w:rPr>
      </w:pPr>
      <w:r w:rsidRPr="006F3EFA">
        <w:rPr>
          <w:rFonts w:ascii="Times New Roman" w:hAnsi="Times New Roman"/>
          <w:b/>
          <w:bCs/>
          <w:color w:val="FF0000"/>
          <w:sz w:val="32"/>
          <w:szCs w:val="32"/>
          <w:lang w:eastAsia="ru-RU"/>
        </w:rPr>
        <w:t>Глава 21. Административные правонарушения в области воинского учета</w:t>
      </w:r>
    </w:p>
    <w:p w:rsidR="0032600A" w:rsidRPr="006F3EFA" w:rsidRDefault="0032600A" w:rsidP="006F3EFA">
      <w:pPr>
        <w:widowControl w:val="0"/>
        <w:autoSpaceDE w:val="0"/>
        <w:autoSpaceDN w:val="0"/>
        <w:adjustRightInd w:val="0"/>
        <w:spacing w:after="0" w:line="240" w:lineRule="auto"/>
        <w:ind w:firstLine="720"/>
        <w:jc w:val="both"/>
        <w:rPr>
          <w:rFonts w:ascii="Arial" w:hAnsi="Arial" w:cs="Arial"/>
          <w:sz w:val="24"/>
          <w:szCs w:val="24"/>
          <w:lang w:eastAsia="ru-RU"/>
        </w:rPr>
      </w:pP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r w:rsidRPr="006F3EFA">
        <w:rPr>
          <w:rFonts w:ascii="Times New Roman" w:hAnsi="Times New Roman"/>
          <w:b/>
          <w:bCs/>
          <w:i/>
          <w:color w:val="FF0000"/>
          <w:sz w:val="32"/>
          <w:szCs w:val="32"/>
          <w:lang w:eastAsia="ru-RU"/>
        </w:rPr>
        <w:t>Статья 21.1.</w:t>
      </w:r>
      <w:r w:rsidRPr="006F3EFA">
        <w:rPr>
          <w:rFonts w:ascii="Times New Roman" w:hAnsi="Times New Roman"/>
          <w:sz w:val="28"/>
          <w:szCs w:val="28"/>
          <w:lang w:eastAsia="ru-RU"/>
        </w:rPr>
        <w:t xml:space="preserve"> </w:t>
      </w:r>
      <w:r w:rsidRPr="006F3EFA">
        <w:rPr>
          <w:rFonts w:ascii="Times New Roman" w:hAnsi="Times New Roman"/>
          <w:b/>
          <w:sz w:val="28"/>
          <w:szCs w:val="28"/>
          <w:lang w:eastAsia="ru-RU"/>
        </w:rPr>
        <w:t>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Непредставление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w:t>
      </w:r>
      <w:bookmarkStart w:id="98" w:name="l1622"/>
      <w:bookmarkEnd w:id="98"/>
      <w:r w:rsidRPr="006F3EFA">
        <w:rPr>
          <w:rFonts w:ascii="Times New Roman" w:hAnsi="Times New Roman"/>
          <w:b/>
          <w:color w:val="000000"/>
          <w:sz w:val="28"/>
          <w:szCs w:val="28"/>
          <w:lang w:eastAsia="ru-RU"/>
        </w:rPr>
        <w:t>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 </w:t>
      </w: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r w:rsidRPr="006F3EFA">
        <w:rPr>
          <w:rFonts w:ascii="Times New Roman" w:hAnsi="Times New Roman"/>
          <w:b/>
          <w:bCs/>
          <w:i/>
          <w:color w:val="FF0000"/>
          <w:sz w:val="32"/>
          <w:szCs w:val="32"/>
          <w:lang w:eastAsia="ru-RU"/>
        </w:rPr>
        <w:t>Статья 21.2.</w:t>
      </w:r>
      <w:r w:rsidRPr="006F3EFA">
        <w:rPr>
          <w:rFonts w:ascii="Times New Roman" w:hAnsi="Times New Roman"/>
          <w:sz w:val="28"/>
          <w:szCs w:val="28"/>
          <w:lang w:eastAsia="ru-RU"/>
        </w:rPr>
        <w:t xml:space="preserve"> </w:t>
      </w:r>
      <w:r w:rsidRPr="006F3EFA">
        <w:rPr>
          <w:rFonts w:ascii="Times New Roman" w:hAnsi="Times New Roman"/>
          <w:b/>
          <w:sz w:val="28"/>
          <w:szCs w:val="28"/>
          <w:lang w:eastAsia="ru-RU"/>
        </w:rPr>
        <w:t>Неоповещение граждан о вызове их по повестке военного комиссариата или иного органа, осуществляющего воинский учет</w:t>
      </w: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Неоповещение граждан о вызове (повестке) военного комиссариата или иного органа, осуществляющего воинский учет, при поступлении, в том числе в электронной форме, таких вызовов (повесток) либо необеспечение гражданам возможности своевременной явки по вызову (повестке) военного комиссариата или иного органа, осуществляющего воинский учет, -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на должностных лиц в размере от сорока тысяч до пятидесяти тысяч рублей; на юридических лиц - от трехсот пятидесяти тысяч до четырехсот тысяч рублей. </w:t>
      </w:r>
    </w:p>
    <w:p w:rsidR="0032600A" w:rsidRPr="006F3EFA" w:rsidRDefault="0032600A" w:rsidP="006F3EFA">
      <w:pPr>
        <w:shd w:val="clear" w:color="auto" w:fill="FFFFFF"/>
        <w:spacing w:after="0" w:line="240" w:lineRule="auto"/>
        <w:jc w:val="both"/>
        <w:textAlignment w:val="baseline"/>
        <w:rPr>
          <w:rFonts w:ascii="Times New Roman" w:hAnsi="Times New Roman"/>
          <w:b/>
          <w:sz w:val="28"/>
          <w:szCs w:val="28"/>
          <w:lang w:eastAsia="ru-RU"/>
        </w:rPr>
      </w:pPr>
    </w:p>
    <w:p w:rsidR="0032600A" w:rsidRPr="006F3EFA" w:rsidRDefault="0032600A" w:rsidP="006F3EFA">
      <w:pPr>
        <w:widowControl w:val="0"/>
        <w:autoSpaceDE w:val="0"/>
        <w:autoSpaceDN w:val="0"/>
        <w:adjustRightInd w:val="0"/>
        <w:spacing w:after="0" w:line="240" w:lineRule="auto"/>
        <w:ind w:firstLine="720"/>
        <w:jc w:val="both"/>
        <w:rPr>
          <w:rFonts w:ascii="Times New Roman" w:hAnsi="Times New Roman"/>
          <w:b/>
          <w:sz w:val="28"/>
          <w:szCs w:val="28"/>
          <w:u w:val="single"/>
          <w:lang w:eastAsia="ru-RU"/>
        </w:rPr>
      </w:pPr>
      <w:r w:rsidRPr="006F3EFA">
        <w:rPr>
          <w:rFonts w:ascii="Times New Roman" w:hAnsi="Times New Roman"/>
          <w:b/>
          <w:bCs/>
          <w:i/>
          <w:color w:val="FF0000"/>
          <w:sz w:val="32"/>
          <w:szCs w:val="32"/>
          <w:lang w:eastAsia="ru-RU"/>
        </w:rPr>
        <w:t>Статья 21.3.</w:t>
      </w:r>
      <w:r w:rsidRPr="006F3EFA">
        <w:rPr>
          <w:rFonts w:ascii="Times New Roman" w:hAnsi="Times New Roman"/>
          <w:sz w:val="28"/>
          <w:szCs w:val="28"/>
          <w:lang w:eastAsia="ru-RU"/>
        </w:rPr>
        <w:t xml:space="preserve"> </w:t>
      </w:r>
      <w:bookmarkStart w:id="99" w:name="sub_21302"/>
      <w:r w:rsidRPr="006F3EFA">
        <w:rPr>
          <w:rFonts w:ascii="Times New Roman" w:hAnsi="Times New Roman"/>
          <w:b/>
          <w:sz w:val="28"/>
          <w:szCs w:val="28"/>
          <w:lang w:eastAsia="ru-RU"/>
        </w:rPr>
        <w:t>Статья утратила силу</w:t>
      </w:r>
    </w:p>
    <w:bookmarkEnd w:id="99"/>
    <w:p w:rsidR="0032600A" w:rsidRPr="006F3EFA" w:rsidRDefault="0032600A" w:rsidP="006F3EFA">
      <w:pPr>
        <w:widowControl w:val="0"/>
        <w:autoSpaceDE w:val="0"/>
        <w:autoSpaceDN w:val="0"/>
        <w:adjustRightInd w:val="0"/>
        <w:spacing w:after="0" w:line="240" w:lineRule="auto"/>
        <w:ind w:firstLine="720"/>
        <w:jc w:val="both"/>
        <w:rPr>
          <w:rFonts w:ascii="Arial" w:hAnsi="Arial" w:cs="Arial"/>
          <w:sz w:val="24"/>
          <w:szCs w:val="24"/>
          <w:lang w:eastAsia="ru-RU"/>
        </w:rPr>
      </w:pP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bookmarkStart w:id="100" w:name="sub_214"/>
      <w:r w:rsidRPr="006F3EFA">
        <w:rPr>
          <w:rFonts w:ascii="Times New Roman" w:hAnsi="Times New Roman"/>
          <w:b/>
          <w:bCs/>
          <w:i/>
          <w:color w:val="FF0000"/>
          <w:sz w:val="28"/>
          <w:szCs w:val="28"/>
          <w:lang w:eastAsia="ru-RU"/>
        </w:rPr>
        <w:t>Статья 21.4.</w:t>
      </w:r>
      <w:r w:rsidRPr="006F3EFA">
        <w:rPr>
          <w:rFonts w:ascii="Times New Roman" w:hAnsi="Times New Roman"/>
          <w:b/>
          <w:sz w:val="28"/>
          <w:szCs w:val="28"/>
          <w:lang w:eastAsia="ru-RU"/>
        </w:rPr>
        <w:t xml:space="preserve"> </w:t>
      </w:r>
      <w:bookmarkEnd w:id="100"/>
      <w:r w:rsidRPr="006F3EFA">
        <w:rPr>
          <w:rFonts w:ascii="Times New Roman" w:hAnsi="Times New Roman"/>
          <w:b/>
          <w:bCs/>
          <w:color w:val="000000"/>
          <w:sz w:val="28"/>
          <w:szCs w:val="28"/>
          <w:lang w:eastAsia="ru-RU"/>
        </w:rPr>
        <w:t>Непредставление сведений, необходимых для ведения воинского учета </w:t>
      </w:r>
      <w:r w:rsidRPr="006F3EFA">
        <w:rPr>
          <w:rFonts w:ascii="Times New Roman" w:hAnsi="Times New Roman"/>
          <w:b/>
          <w:sz w:val="28"/>
          <w:szCs w:val="28"/>
          <w:lang w:eastAsia="ru-RU"/>
        </w:rPr>
        <w:t xml:space="preserve"> </w:t>
      </w: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p>
    <w:p w:rsidR="0032600A" w:rsidRPr="006F3EFA" w:rsidRDefault="0032600A" w:rsidP="006F3EFA">
      <w:pPr>
        <w:shd w:val="clear" w:color="auto" w:fill="FFFFFF"/>
        <w:spacing w:after="0" w:line="240" w:lineRule="auto"/>
        <w:ind w:firstLine="708"/>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 необходимых для ведения воинского учета, -</w:t>
      </w:r>
    </w:p>
    <w:p w:rsidR="0032600A" w:rsidRPr="006F3EFA" w:rsidRDefault="0032600A" w:rsidP="006F3EFA">
      <w:pPr>
        <w:shd w:val="clear" w:color="auto" w:fill="FFFFFF"/>
        <w:spacing w:after="0" w:line="240" w:lineRule="auto"/>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на должностных лиц в размере от сорока тысяч до пятидесяти тысяч рублей.</w:t>
      </w:r>
    </w:p>
    <w:p w:rsidR="0032600A" w:rsidRPr="006F3EFA" w:rsidRDefault="0032600A" w:rsidP="006F3EFA">
      <w:pPr>
        <w:shd w:val="clear" w:color="auto" w:fill="FFFFFF"/>
        <w:spacing w:after="0" w:line="240" w:lineRule="auto"/>
        <w:textAlignment w:val="baseline"/>
        <w:rPr>
          <w:rFonts w:ascii="Times New Roman" w:hAnsi="Times New Roman"/>
          <w:b/>
          <w:color w:val="000000"/>
          <w:sz w:val="28"/>
          <w:szCs w:val="28"/>
          <w:lang w:eastAsia="ru-RU"/>
        </w:rPr>
      </w:pP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r w:rsidRPr="006F3EFA">
        <w:rPr>
          <w:rFonts w:ascii="Times New Roman" w:hAnsi="Times New Roman"/>
          <w:b/>
          <w:bCs/>
          <w:i/>
          <w:color w:val="FF0000"/>
          <w:sz w:val="28"/>
          <w:szCs w:val="28"/>
          <w:lang w:eastAsia="ru-RU"/>
        </w:rPr>
        <w:t>Статья 21.5.</w:t>
      </w:r>
      <w:r w:rsidRPr="006F3EFA">
        <w:rPr>
          <w:rFonts w:ascii="Times New Roman" w:hAnsi="Times New Roman"/>
          <w:b/>
          <w:sz w:val="28"/>
          <w:szCs w:val="28"/>
          <w:lang w:eastAsia="ru-RU"/>
        </w:rPr>
        <w:t xml:space="preserve"> Неисполнение гражданами обязанностей по воинскому учету</w:t>
      </w: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808080"/>
          <w:sz w:val="28"/>
          <w:szCs w:val="28"/>
          <w:lang w:eastAsia="ru-RU"/>
        </w:rPr>
        <w:t>1.</w:t>
      </w:r>
      <w:r w:rsidRPr="006F3EFA">
        <w:rPr>
          <w:rFonts w:ascii="Times New Roman" w:hAnsi="Times New Roman"/>
          <w:b/>
          <w:color w:val="000000"/>
          <w:sz w:val="28"/>
          <w:szCs w:val="28"/>
          <w:lang w:eastAsia="ru-RU"/>
        </w:rPr>
        <w:t>Неявка гражданина без уважительной причины в указанные в повестке военного комиссариата время и место либо по вызову иного органа, осуществляющего воинский учет,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в размере от десяти тысяч до тридцати тысяч рублей.</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808080"/>
          <w:sz w:val="28"/>
          <w:szCs w:val="28"/>
          <w:lang w:eastAsia="ru-RU"/>
        </w:rPr>
        <w:t>2.</w:t>
      </w:r>
      <w:r w:rsidRPr="006F3EFA">
        <w:rPr>
          <w:rFonts w:ascii="Times New Roman" w:hAnsi="Times New Roman"/>
          <w:b/>
          <w:color w:val="000000"/>
          <w:sz w:val="28"/>
          <w:szCs w:val="28"/>
          <w:lang w:eastAsia="ru-RU"/>
        </w:rPr>
        <w:t>Несообщение гражданином в установленном федеральным законом порядке в военный комиссариат или орган, осуществляющий первичный воинский учет, об изменении семейного положения, образования, места работы (учебы) или должности, сведений о переезде на новое место пребывания, не подтвержденное регистрацией,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в размере от одной тысячи до пяти тысяч рублей.</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808080"/>
          <w:sz w:val="28"/>
          <w:szCs w:val="28"/>
          <w:lang w:eastAsia="ru-RU"/>
        </w:rPr>
        <w:t>3.</w:t>
      </w:r>
      <w:r w:rsidRPr="006F3EFA">
        <w:rPr>
          <w:rFonts w:ascii="Times New Roman" w:hAnsi="Times New Roman"/>
          <w:b/>
          <w:color w:val="000000"/>
          <w:sz w:val="28"/>
          <w:szCs w:val="28"/>
          <w:lang w:eastAsia="ru-RU"/>
        </w:rPr>
        <w:t>Несообщение гражданином в установленном федеральным законом порядке в военный комиссариат или орган, осуществляющий первичный воинский учет, сведений о выезде из Российской Федерации на срок более шести месяцев или въезде в Российскую Федерацию либо неявка в военный комиссариат в установленный федеральным законом срок в случае наступления указанных событий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в размере от пяти тысяч до пятнадцати тысяч рублей.</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808080"/>
          <w:sz w:val="28"/>
          <w:szCs w:val="28"/>
          <w:lang w:eastAsia="ru-RU"/>
        </w:rPr>
        <w:t>4.</w:t>
      </w:r>
      <w:r w:rsidRPr="006F3EFA">
        <w:rPr>
          <w:rFonts w:ascii="Times New Roman" w:hAnsi="Times New Roman"/>
          <w:b/>
          <w:color w:val="000000"/>
          <w:sz w:val="28"/>
          <w:szCs w:val="28"/>
          <w:lang w:eastAsia="ru-RU"/>
        </w:rPr>
        <w:t>Несообщение в установленном федеральным законом порядке в военный комиссариат или орган, осуществляющий первичный воинский учет, гражданином, подлежащим призыву на военную службу, о выезде в период проведения призыва на срок более трех месяцев с места жительства или места пребывания, в том числе не подтвержденных регистрацией по месту жительства и (или) месту пребывания, -</w:t>
      </w: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наложение административного штрафа в размере от десяти тысяч до двадцати тысяч рублей.</w:t>
      </w:r>
    </w:p>
    <w:p w:rsidR="0032600A" w:rsidRPr="006F3EFA" w:rsidRDefault="0032600A" w:rsidP="006F3EFA">
      <w:pPr>
        <w:widowControl w:val="0"/>
        <w:autoSpaceDE w:val="0"/>
        <w:autoSpaceDN w:val="0"/>
        <w:adjustRightInd w:val="0"/>
        <w:spacing w:after="0" w:line="240" w:lineRule="auto"/>
        <w:ind w:firstLine="720"/>
        <w:jc w:val="both"/>
        <w:rPr>
          <w:rFonts w:ascii="Times New Roman" w:hAnsi="Times New Roman"/>
          <w:b/>
          <w:sz w:val="28"/>
          <w:szCs w:val="28"/>
          <w:lang w:eastAsia="ru-RU"/>
        </w:rPr>
      </w:pP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r w:rsidRPr="006F3EFA">
        <w:rPr>
          <w:rFonts w:ascii="Times New Roman" w:hAnsi="Times New Roman"/>
          <w:b/>
          <w:bCs/>
          <w:i/>
          <w:color w:val="FF0000"/>
          <w:sz w:val="32"/>
          <w:szCs w:val="32"/>
          <w:lang w:eastAsia="ru-RU"/>
        </w:rPr>
        <w:t>Статья 21.6.</w:t>
      </w:r>
      <w:r w:rsidRPr="006F3EFA">
        <w:rPr>
          <w:rFonts w:ascii="Times New Roman" w:hAnsi="Times New Roman"/>
          <w:b/>
          <w:sz w:val="28"/>
          <w:szCs w:val="28"/>
          <w:lang w:eastAsia="ru-RU"/>
        </w:rPr>
        <w:t xml:space="preserve"> Уклонение от медицинского обследования</w:t>
      </w: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предупреждение или наложение административного штрафа в размере от пятнадцати тысяч до двадцати пяти тысяч рублей. </w:t>
      </w:r>
    </w:p>
    <w:p w:rsidR="0032600A" w:rsidRPr="006F3EFA" w:rsidRDefault="0032600A" w:rsidP="006F3EFA">
      <w:pPr>
        <w:widowControl w:val="0"/>
        <w:autoSpaceDE w:val="0"/>
        <w:autoSpaceDN w:val="0"/>
        <w:adjustRightInd w:val="0"/>
        <w:spacing w:after="0" w:line="240" w:lineRule="auto"/>
        <w:ind w:firstLine="720"/>
        <w:jc w:val="both"/>
        <w:rPr>
          <w:rFonts w:ascii="Arial" w:hAnsi="Arial" w:cs="Arial"/>
          <w:b/>
          <w:sz w:val="28"/>
          <w:szCs w:val="28"/>
          <w:lang w:eastAsia="ru-RU"/>
        </w:rPr>
      </w:pP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r w:rsidRPr="006F3EFA">
        <w:rPr>
          <w:rFonts w:ascii="Times New Roman" w:hAnsi="Times New Roman"/>
          <w:b/>
          <w:bCs/>
          <w:i/>
          <w:color w:val="FF0000"/>
          <w:sz w:val="28"/>
          <w:szCs w:val="28"/>
          <w:lang w:eastAsia="ru-RU"/>
        </w:rPr>
        <w:t>Статья 21.7.</w:t>
      </w:r>
      <w:r w:rsidRPr="006F3EFA">
        <w:rPr>
          <w:rFonts w:ascii="Times New Roman" w:hAnsi="Times New Roman"/>
          <w:b/>
          <w:sz w:val="28"/>
          <w:szCs w:val="28"/>
          <w:lang w:eastAsia="ru-RU"/>
        </w:rPr>
        <w:t xml:space="preserve"> Умышленные порча или утрата документов воинского учета</w:t>
      </w:r>
    </w:p>
    <w:p w:rsidR="0032600A" w:rsidRPr="006F3EFA" w:rsidRDefault="0032600A" w:rsidP="006F3EFA">
      <w:pPr>
        <w:autoSpaceDE w:val="0"/>
        <w:autoSpaceDN w:val="0"/>
        <w:adjustRightInd w:val="0"/>
        <w:spacing w:after="0" w:line="240" w:lineRule="auto"/>
        <w:ind w:firstLine="709"/>
        <w:jc w:val="both"/>
        <w:rPr>
          <w:rFonts w:ascii="Times New Roman" w:hAnsi="Times New Roman"/>
          <w:b/>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w:t>
      </w:r>
      <w:bookmarkStart w:id="101" w:name="l18007"/>
      <w:bookmarkEnd w:id="101"/>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p>
    <w:p w:rsidR="0032600A" w:rsidRPr="006F3EFA" w:rsidRDefault="0032600A" w:rsidP="006F3EFA">
      <w:pPr>
        <w:shd w:val="clear" w:color="auto" w:fill="FFFFFF"/>
        <w:spacing w:after="0" w:line="240" w:lineRule="auto"/>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влечет предупреждение или наложение административного штрафа в размере от трех тысяч до пяти тысяч рублей.</w:t>
      </w:r>
      <w:bookmarkStart w:id="102" w:name="l1644"/>
      <w:bookmarkEnd w:id="102"/>
      <w:r w:rsidRPr="006F3EFA">
        <w:rPr>
          <w:rFonts w:ascii="Times New Roman" w:hAnsi="Times New Roman"/>
          <w:b/>
          <w:color w:val="000000"/>
          <w:sz w:val="28"/>
          <w:szCs w:val="28"/>
          <w:lang w:eastAsia="ru-RU"/>
        </w:rPr>
        <w:t> </w:t>
      </w:r>
    </w:p>
    <w:p w:rsidR="0032600A" w:rsidRPr="006F3EFA" w:rsidRDefault="0032600A" w:rsidP="006F3EFA">
      <w:pPr>
        <w:autoSpaceDE w:val="0"/>
        <w:autoSpaceDN w:val="0"/>
        <w:adjustRightInd w:val="0"/>
        <w:spacing w:after="0" w:line="240" w:lineRule="auto"/>
        <w:jc w:val="center"/>
        <w:rPr>
          <w:rFonts w:ascii="Times New Roman" w:hAnsi="Times New Roman"/>
          <w:b/>
          <w:color w:val="FF0000"/>
          <w:sz w:val="28"/>
          <w:szCs w:val="28"/>
          <w:lang w:eastAsia="ru-RU"/>
        </w:rPr>
      </w:pPr>
    </w:p>
    <w:p w:rsidR="0032600A" w:rsidRDefault="0032600A" w:rsidP="006F3EFA">
      <w:pPr>
        <w:autoSpaceDE w:val="0"/>
        <w:autoSpaceDN w:val="0"/>
        <w:adjustRightInd w:val="0"/>
        <w:spacing w:after="0" w:line="240" w:lineRule="auto"/>
        <w:jc w:val="center"/>
        <w:rPr>
          <w:rFonts w:ascii="Times New Roman" w:hAnsi="Times New Roman"/>
          <w:b/>
          <w:color w:val="FF0000"/>
          <w:sz w:val="40"/>
          <w:szCs w:val="40"/>
          <w:lang w:eastAsia="ru-RU"/>
        </w:rPr>
      </w:pPr>
    </w:p>
    <w:p w:rsidR="0032600A" w:rsidRPr="006F3EFA" w:rsidRDefault="0032600A" w:rsidP="006F3EFA">
      <w:pPr>
        <w:autoSpaceDE w:val="0"/>
        <w:autoSpaceDN w:val="0"/>
        <w:adjustRightInd w:val="0"/>
        <w:spacing w:after="0" w:line="240" w:lineRule="auto"/>
        <w:jc w:val="center"/>
        <w:rPr>
          <w:rFonts w:ascii="Times New Roman" w:hAnsi="Times New Roman"/>
          <w:b/>
          <w:color w:val="FF0000"/>
          <w:sz w:val="40"/>
          <w:szCs w:val="40"/>
          <w:lang w:eastAsia="ru-RU"/>
        </w:rPr>
      </w:pPr>
      <w:r w:rsidRPr="006F3EFA">
        <w:rPr>
          <w:rFonts w:ascii="Times New Roman" w:hAnsi="Times New Roman"/>
          <w:b/>
          <w:color w:val="FF0000"/>
          <w:sz w:val="40"/>
          <w:szCs w:val="40"/>
          <w:lang w:eastAsia="ru-RU"/>
        </w:rPr>
        <w:t>ПЕРЕЧЕНЬ</w:t>
      </w:r>
    </w:p>
    <w:p w:rsidR="0032600A" w:rsidRPr="006F3EFA" w:rsidRDefault="0032600A" w:rsidP="006F3EFA">
      <w:pPr>
        <w:autoSpaceDE w:val="0"/>
        <w:autoSpaceDN w:val="0"/>
        <w:adjustRightInd w:val="0"/>
        <w:spacing w:after="0" w:line="240" w:lineRule="auto"/>
        <w:jc w:val="center"/>
        <w:rPr>
          <w:rFonts w:ascii="Times New Roman" w:hAnsi="Times New Roman"/>
          <w:b/>
          <w:color w:val="FF0000"/>
          <w:sz w:val="40"/>
          <w:szCs w:val="40"/>
          <w:lang w:eastAsia="ru-RU"/>
        </w:rPr>
      </w:pPr>
      <w:r w:rsidRPr="006F3EFA">
        <w:rPr>
          <w:rFonts w:ascii="Times New Roman" w:hAnsi="Times New Roman"/>
          <w:b/>
          <w:color w:val="FF0000"/>
          <w:sz w:val="40"/>
          <w:szCs w:val="40"/>
          <w:lang w:eastAsia="ru-RU"/>
        </w:rPr>
        <w:t>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w:t>
      </w:r>
    </w:p>
    <w:p w:rsidR="0032600A" w:rsidRPr="006F3EFA" w:rsidRDefault="0032600A" w:rsidP="006F3EFA">
      <w:pPr>
        <w:autoSpaceDE w:val="0"/>
        <w:autoSpaceDN w:val="0"/>
        <w:adjustRightInd w:val="0"/>
        <w:spacing w:after="0" w:line="240" w:lineRule="auto"/>
        <w:jc w:val="center"/>
        <w:rPr>
          <w:rFonts w:ascii="Times New Roman" w:hAnsi="Times New Roman"/>
          <w:b/>
          <w:color w:val="FF0000"/>
          <w:sz w:val="40"/>
          <w:szCs w:val="40"/>
          <w:lang w:eastAsia="ru-RU"/>
        </w:rPr>
      </w:pPr>
      <w:r w:rsidRPr="006F3EFA">
        <w:rPr>
          <w:rFonts w:ascii="Times New Roman" w:hAnsi="Times New Roman"/>
          <w:b/>
          <w:color w:val="FF0000"/>
          <w:sz w:val="40"/>
          <w:szCs w:val="40"/>
          <w:lang w:eastAsia="ru-RU"/>
        </w:rPr>
        <w:t>ПОСТАНОВКЕ НА ВОИНСКИЙ УЧЕТ</w:t>
      </w:r>
    </w:p>
    <w:p w:rsidR="0032600A" w:rsidRPr="006F3EFA" w:rsidRDefault="0032600A" w:rsidP="006F3EFA">
      <w:pPr>
        <w:spacing w:after="0" w:line="240" w:lineRule="auto"/>
        <w:jc w:val="center"/>
        <w:rPr>
          <w:rFonts w:ascii="Times New Roman" w:hAnsi="Times New Roman"/>
          <w:sz w:val="26"/>
          <w:szCs w:val="26"/>
          <w:lang w:eastAsia="ru-RU"/>
        </w:rPr>
      </w:pPr>
      <w:r w:rsidRPr="006F3EFA">
        <w:rPr>
          <w:rFonts w:ascii="Times New Roman" w:hAnsi="Times New Roman"/>
          <w:sz w:val="26"/>
          <w:szCs w:val="26"/>
          <w:lang w:eastAsia="ru-RU"/>
        </w:rPr>
        <w:t> </w:t>
      </w:r>
    </w:p>
    <w:p w:rsidR="0032600A" w:rsidRPr="006F3EFA" w:rsidRDefault="0032600A" w:rsidP="006F3EFA">
      <w:pPr>
        <w:spacing w:after="0" w:line="240" w:lineRule="auto"/>
        <w:jc w:val="center"/>
        <w:rPr>
          <w:rFonts w:ascii="Times New Roman" w:hAnsi="Times New Roman"/>
          <w:b/>
          <w:i/>
          <w:color w:val="0070C0"/>
          <w:sz w:val="28"/>
          <w:szCs w:val="28"/>
          <w:lang w:eastAsia="ru-RU"/>
        </w:rPr>
      </w:pPr>
      <w:bookmarkStart w:id="103" w:name="h403"/>
      <w:bookmarkEnd w:id="103"/>
      <w:r w:rsidRPr="006F3EFA">
        <w:rPr>
          <w:rFonts w:ascii="Times New Roman" w:hAnsi="Times New Roman"/>
          <w:b/>
          <w:i/>
          <w:color w:val="0070C0"/>
          <w:sz w:val="28"/>
          <w:szCs w:val="28"/>
          <w:lang w:eastAsia="ru-RU"/>
        </w:rPr>
        <w:t>I. Военно-учетные специальности</w:t>
      </w:r>
    </w:p>
    <w:p w:rsidR="0032600A" w:rsidRPr="006F3EFA" w:rsidRDefault="0032600A" w:rsidP="006F3EFA">
      <w:pPr>
        <w:spacing w:after="0" w:line="240" w:lineRule="auto"/>
        <w:jc w:val="center"/>
        <w:rPr>
          <w:rFonts w:ascii="Times New Roman" w:hAnsi="Times New Roman"/>
          <w:b/>
          <w:i/>
          <w:color w:val="0070C0"/>
          <w:sz w:val="28"/>
          <w:szCs w:val="28"/>
          <w:lang w:eastAsia="ru-RU"/>
        </w:rPr>
      </w:pP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808080"/>
          <w:sz w:val="28"/>
          <w:szCs w:val="28"/>
          <w:lang w:eastAsia="ru-RU"/>
        </w:rPr>
      </w:pPr>
      <w:r w:rsidRPr="006F3EFA">
        <w:rPr>
          <w:rFonts w:ascii="Times New Roman" w:hAnsi="Times New Roman"/>
          <w:b/>
          <w:color w:val="000000"/>
          <w:sz w:val="28"/>
          <w:szCs w:val="28"/>
          <w:lang w:eastAsia="ru-RU"/>
        </w:rPr>
        <w:t>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r:id="rId16" w:anchor="l0" w:tgtFrame="_blank" w:history="1">
        <w:r w:rsidRPr="006F3EFA">
          <w:rPr>
            <w:rFonts w:ascii="Times New Roman" w:hAnsi="Times New Roman"/>
            <w:b/>
            <w:color w:val="3072C4"/>
            <w:sz w:val="28"/>
            <w:szCs w:val="28"/>
            <w:u w:val="single"/>
            <w:lang w:eastAsia="ru-RU"/>
          </w:rPr>
          <w:t>законом</w:t>
        </w:r>
      </w:hyperlink>
      <w:r w:rsidRPr="006F3EFA">
        <w:rPr>
          <w:rFonts w:ascii="Times New Roman" w:hAnsi="Times New Roman"/>
          <w:b/>
          <w:color w:val="000000"/>
          <w:sz w:val="28"/>
          <w:szCs w:val="28"/>
          <w:lang w:eastAsia="ru-RU"/>
        </w:rPr>
        <w:t> "О воинской обязанности и военной службе" предусмотрена военная служба.</w:t>
      </w:r>
      <w:bookmarkStart w:id="104" w:name="l378"/>
      <w:bookmarkStart w:id="105" w:name="l304"/>
      <w:bookmarkEnd w:id="104"/>
      <w:bookmarkEnd w:id="105"/>
      <w:r w:rsidRPr="006F3EFA">
        <w:rPr>
          <w:rFonts w:ascii="Times New Roman" w:hAnsi="Times New Roman"/>
          <w:b/>
          <w:color w:val="000000"/>
          <w:sz w:val="28"/>
          <w:szCs w:val="28"/>
          <w:lang w:eastAsia="ru-RU"/>
        </w:rPr>
        <w:t> </w:t>
      </w:r>
    </w:p>
    <w:p w:rsidR="0032600A" w:rsidRPr="006F3EFA" w:rsidRDefault="0032600A" w:rsidP="006F3EFA">
      <w:pPr>
        <w:spacing w:after="0" w:line="240" w:lineRule="auto"/>
        <w:ind w:firstLine="540"/>
        <w:jc w:val="both"/>
        <w:rPr>
          <w:rFonts w:ascii="Times New Roman" w:hAnsi="Times New Roman"/>
          <w:sz w:val="26"/>
          <w:szCs w:val="26"/>
          <w:lang w:eastAsia="ru-RU"/>
        </w:rPr>
      </w:pPr>
    </w:p>
    <w:p w:rsidR="0032600A" w:rsidRPr="006F3EFA" w:rsidRDefault="0032600A" w:rsidP="006F3EFA">
      <w:pPr>
        <w:spacing w:after="0" w:line="240" w:lineRule="auto"/>
        <w:ind w:firstLine="540"/>
        <w:jc w:val="center"/>
        <w:rPr>
          <w:rFonts w:ascii="Times New Roman" w:hAnsi="Times New Roman"/>
          <w:b/>
          <w:i/>
          <w:color w:val="5B9BD5"/>
          <w:sz w:val="28"/>
          <w:szCs w:val="28"/>
          <w:lang w:eastAsia="ru-RU"/>
        </w:rPr>
      </w:pPr>
      <w:r w:rsidRPr="006F3EFA">
        <w:rPr>
          <w:rFonts w:ascii="Times New Roman" w:hAnsi="Times New Roman"/>
          <w:b/>
          <w:i/>
          <w:color w:val="5B9BD5"/>
          <w:sz w:val="28"/>
          <w:szCs w:val="28"/>
          <w:lang w:eastAsia="ru-RU"/>
        </w:rPr>
        <w:t>II. Профессии, специальности и направления</w:t>
      </w:r>
    </w:p>
    <w:p w:rsidR="0032600A" w:rsidRPr="006F3EFA" w:rsidRDefault="0032600A" w:rsidP="006F3EFA">
      <w:pPr>
        <w:spacing w:after="0" w:line="240" w:lineRule="auto"/>
        <w:jc w:val="center"/>
        <w:rPr>
          <w:rFonts w:ascii="Times New Roman" w:hAnsi="Times New Roman"/>
          <w:b/>
          <w:i/>
          <w:color w:val="5B9BD5"/>
          <w:sz w:val="28"/>
          <w:szCs w:val="28"/>
          <w:lang w:eastAsia="ru-RU"/>
        </w:rPr>
      </w:pPr>
      <w:r w:rsidRPr="006F3EFA">
        <w:rPr>
          <w:rFonts w:ascii="Times New Roman" w:hAnsi="Times New Roman"/>
          <w:b/>
          <w:i/>
          <w:color w:val="5B9BD5"/>
          <w:sz w:val="28"/>
          <w:szCs w:val="28"/>
          <w:lang w:eastAsia="ru-RU"/>
        </w:rPr>
        <w:t>подготовки, полученные в образовательных организациях</w:t>
      </w:r>
    </w:p>
    <w:p w:rsidR="0032600A" w:rsidRPr="006F3EFA" w:rsidRDefault="0032600A" w:rsidP="006F3EFA">
      <w:pPr>
        <w:spacing w:after="0" w:line="240" w:lineRule="auto"/>
        <w:jc w:val="center"/>
        <w:rPr>
          <w:rFonts w:ascii="Times New Roman" w:hAnsi="Times New Roman"/>
          <w:b/>
          <w:i/>
          <w:color w:val="5B9BD5"/>
          <w:sz w:val="28"/>
          <w:szCs w:val="28"/>
          <w:lang w:eastAsia="ru-RU"/>
        </w:rPr>
      </w:pPr>
      <w:r w:rsidRPr="006F3EFA">
        <w:rPr>
          <w:rFonts w:ascii="Times New Roman" w:hAnsi="Times New Roman"/>
          <w:b/>
          <w:i/>
          <w:color w:val="5B9BD5"/>
          <w:sz w:val="28"/>
          <w:szCs w:val="28"/>
          <w:lang w:eastAsia="ru-RU"/>
        </w:rPr>
        <w:t>и других организациях, при наличии которых граждане</w:t>
      </w:r>
    </w:p>
    <w:p w:rsidR="0032600A" w:rsidRPr="006F3EFA" w:rsidRDefault="0032600A" w:rsidP="006F3EFA">
      <w:pPr>
        <w:shd w:val="clear" w:color="auto" w:fill="FFFFFF"/>
        <w:spacing w:after="0" w:line="240" w:lineRule="auto"/>
        <w:jc w:val="center"/>
        <w:textAlignment w:val="baseline"/>
        <w:rPr>
          <w:rFonts w:ascii="Times New Roman" w:hAnsi="Times New Roman"/>
          <w:i/>
          <w:color w:val="5B9BD5"/>
          <w:sz w:val="28"/>
          <w:szCs w:val="28"/>
          <w:lang w:eastAsia="ru-RU"/>
        </w:rPr>
      </w:pPr>
      <w:r w:rsidRPr="006F3EFA">
        <w:rPr>
          <w:rFonts w:ascii="Times New Roman" w:hAnsi="Times New Roman"/>
          <w:b/>
          <w:i/>
          <w:color w:val="5B9BD5"/>
          <w:sz w:val="28"/>
          <w:szCs w:val="28"/>
          <w:lang w:eastAsia="ru-RU"/>
        </w:rPr>
        <w:t>женского пола получают военно-учетные специальности</w:t>
      </w:r>
      <w:r w:rsidRPr="006F3EFA">
        <w:rPr>
          <w:rFonts w:ascii="Times New Roman" w:hAnsi="Times New Roman"/>
          <w:b/>
          <w:bCs/>
          <w:i/>
          <w:color w:val="5B9BD5"/>
          <w:sz w:val="28"/>
          <w:szCs w:val="28"/>
          <w:lang w:eastAsia="ru-RU"/>
        </w:rPr>
        <w:t xml:space="preserve"> и подлежат постановке на воинский учет</w:t>
      </w:r>
      <w:bookmarkStart w:id="106" w:name="l675"/>
      <w:bookmarkEnd w:id="106"/>
    </w:p>
    <w:p w:rsidR="0032600A" w:rsidRPr="006F3EFA" w:rsidRDefault="0032600A" w:rsidP="006F3EFA">
      <w:pPr>
        <w:shd w:val="clear" w:color="auto" w:fill="FFFFFF"/>
        <w:spacing w:after="0" w:line="240" w:lineRule="auto"/>
        <w:ind w:left="553"/>
        <w:jc w:val="center"/>
        <w:textAlignment w:val="baseline"/>
        <w:outlineLvl w:val="2"/>
        <w:rPr>
          <w:rFonts w:ascii="Times New Roman" w:hAnsi="Times New Roman"/>
          <w:b/>
          <w:bCs/>
          <w:color w:val="ED7D31"/>
          <w:sz w:val="28"/>
          <w:szCs w:val="28"/>
          <w:lang w:eastAsia="ru-RU"/>
        </w:rPr>
      </w:pPr>
      <w:bookmarkStart w:id="107" w:name="h404"/>
      <w:bookmarkStart w:id="108" w:name="h405"/>
      <w:bookmarkEnd w:id="107"/>
      <w:bookmarkEnd w:id="108"/>
    </w:p>
    <w:p w:rsidR="0032600A" w:rsidRPr="006F3EFA" w:rsidRDefault="0032600A" w:rsidP="006F3EFA">
      <w:pPr>
        <w:shd w:val="clear" w:color="auto" w:fill="FFFFFF"/>
        <w:spacing w:after="0" w:line="240" w:lineRule="auto"/>
        <w:ind w:left="553"/>
        <w:jc w:val="center"/>
        <w:textAlignment w:val="baseline"/>
        <w:outlineLvl w:val="2"/>
        <w:rPr>
          <w:rFonts w:ascii="Times New Roman" w:hAnsi="Times New Roman"/>
          <w:b/>
          <w:bCs/>
          <w:color w:val="FF0000"/>
          <w:sz w:val="28"/>
          <w:szCs w:val="28"/>
          <w:lang w:eastAsia="ru-RU"/>
        </w:rPr>
      </w:pPr>
      <w:r w:rsidRPr="006F3EFA">
        <w:rPr>
          <w:rFonts w:ascii="Times New Roman" w:hAnsi="Times New Roman"/>
          <w:b/>
          <w:bCs/>
          <w:color w:val="FF0000"/>
          <w:sz w:val="28"/>
          <w:szCs w:val="28"/>
          <w:lang w:eastAsia="ru-RU"/>
        </w:rPr>
        <w:t>1. Связь</w:t>
      </w:r>
      <w:bookmarkStart w:id="109" w:name="l382"/>
      <w:bookmarkStart w:id="110" w:name="l308"/>
      <w:bookmarkEnd w:id="109"/>
      <w:bookmarkEnd w:id="110"/>
      <w:r w:rsidRPr="006F3EFA">
        <w:rPr>
          <w:rFonts w:ascii="Times New Roman" w:hAnsi="Times New Roman"/>
          <w:b/>
          <w:bCs/>
          <w:color w:val="FF0000"/>
          <w:sz w:val="28"/>
          <w:szCs w:val="28"/>
          <w:lang w:eastAsia="ru-RU"/>
        </w:rPr>
        <w:t> </w:t>
      </w:r>
    </w:p>
    <w:p w:rsidR="0032600A" w:rsidRPr="006F3EFA" w:rsidRDefault="0032600A" w:rsidP="006F3EFA">
      <w:pPr>
        <w:shd w:val="clear" w:color="auto" w:fill="FFFFFF"/>
        <w:spacing w:after="0" w:line="240" w:lineRule="auto"/>
        <w:ind w:left="553"/>
        <w:jc w:val="center"/>
        <w:textAlignment w:val="baseline"/>
        <w:outlineLvl w:val="2"/>
        <w:rPr>
          <w:rFonts w:ascii="Times New Roman" w:hAnsi="Times New Roman"/>
          <w:b/>
          <w:bCs/>
          <w:i/>
          <w:color w:val="C00000"/>
          <w:sz w:val="28"/>
          <w:szCs w:val="28"/>
          <w:lang w:eastAsia="ru-RU"/>
        </w:rPr>
      </w:pPr>
      <w:bookmarkStart w:id="111" w:name="h555"/>
      <w:bookmarkEnd w:id="111"/>
      <w:r w:rsidRPr="006F3EFA">
        <w:rPr>
          <w:rFonts w:ascii="Times New Roman" w:hAnsi="Times New Roman"/>
          <w:b/>
          <w:bCs/>
          <w:i/>
          <w:color w:val="C00000"/>
          <w:sz w:val="28"/>
          <w:szCs w:val="28"/>
          <w:lang w:eastAsia="ru-RU"/>
        </w:rPr>
        <w:t>Профессии рабочих, по которым осуществляется профессиональное обучение</w:t>
      </w:r>
    </w:p>
    <w:p w:rsidR="0032600A" w:rsidRPr="006F3EFA" w:rsidRDefault="0032600A" w:rsidP="006F3EFA">
      <w:pPr>
        <w:shd w:val="clear" w:color="auto" w:fill="FFFFFF"/>
        <w:spacing w:after="0" w:line="240" w:lineRule="auto"/>
        <w:ind w:firstLine="553"/>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bookmarkStart w:id="112" w:name="l435"/>
      <w:bookmarkEnd w:id="112"/>
    </w:p>
    <w:p w:rsidR="0032600A" w:rsidRPr="006F3EFA" w:rsidRDefault="0032600A" w:rsidP="006F3EFA">
      <w:pPr>
        <w:shd w:val="clear" w:color="auto" w:fill="FFFFFF"/>
        <w:spacing w:after="0" w:line="240" w:lineRule="auto"/>
        <w:ind w:left="553"/>
        <w:jc w:val="center"/>
        <w:textAlignment w:val="baseline"/>
        <w:outlineLvl w:val="2"/>
        <w:rPr>
          <w:rFonts w:ascii="Times New Roman" w:hAnsi="Times New Roman"/>
          <w:b/>
          <w:bCs/>
          <w:color w:val="ED7D31"/>
          <w:sz w:val="28"/>
          <w:szCs w:val="28"/>
          <w:lang w:eastAsia="ru-RU"/>
        </w:rPr>
      </w:pPr>
      <w:bookmarkStart w:id="113" w:name="h556"/>
      <w:bookmarkEnd w:id="113"/>
      <w:r w:rsidRPr="006F3EFA">
        <w:rPr>
          <w:rFonts w:ascii="Times New Roman" w:hAnsi="Times New Roman"/>
          <w:b/>
          <w:bCs/>
          <w:i/>
          <w:color w:val="C00000"/>
          <w:sz w:val="28"/>
          <w:szCs w:val="28"/>
          <w:lang w:eastAsia="ru-RU"/>
        </w:rPr>
        <w:t>Специальности среднего профессионального образован</w:t>
      </w:r>
      <w:r w:rsidRPr="006F3EFA">
        <w:rPr>
          <w:rFonts w:ascii="Times New Roman" w:hAnsi="Times New Roman"/>
          <w:b/>
          <w:bCs/>
          <w:color w:val="ED7D31"/>
          <w:sz w:val="28"/>
          <w:szCs w:val="28"/>
          <w:lang w:eastAsia="ru-RU"/>
        </w:rPr>
        <w:t>ия</w:t>
      </w:r>
    </w:p>
    <w:p w:rsidR="0032600A" w:rsidRPr="006F3EFA" w:rsidRDefault="0032600A" w:rsidP="006F3EFA">
      <w:pPr>
        <w:shd w:val="clear" w:color="auto" w:fill="FFFFFF"/>
        <w:spacing w:after="0" w:line="240" w:lineRule="auto"/>
        <w:ind w:firstLine="553"/>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bookmarkStart w:id="114" w:name="l441"/>
      <w:bookmarkStart w:id="115" w:name="l436"/>
      <w:bookmarkEnd w:id="114"/>
      <w:bookmarkEnd w:id="115"/>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bookmarkStart w:id="116" w:name="h557"/>
      <w:bookmarkEnd w:id="116"/>
      <w:r w:rsidRPr="006F3EFA">
        <w:rPr>
          <w:rFonts w:ascii="Times New Roman" w:hAnsi="Times New Roman"/>
          <w:b/>
          <w:bCs/>
          <w:i/>
          <w:color w:val="C00000"/>
          <w:sz w:val="28"/>
          <w:szCs w:val="28"/>
          <w:lang w:eastAsia="ru-RU"/>
        </w:rPr>
        <w:t>Специальности и направления подготовки высшего образования</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Радиотехника, радиоэлектронные системы и комплексы.</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ED7D31"/>
          <w:sz w:val="28"/>
          <w:szCs w:val="28"/>
          <w:lang w:eastAsia="ru-RU"/>
        </w:rPr>
      </w:pP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FF0000"/>
          <w:sz w:val="28"/>
          <w:szCs w:val="28"/>
          <w:lang w:eastAsia="ru-RU"/>
        </w:rPr>
      </w:pPr>
      <w:bookmarkStart w:id="117" w:name="h406"/>
      <w:bookmarkEnd w:id="117"/>
      <w:r w:rsidRPr="006F3EFA">
        <w:rPr>
          <w:rFonts w:ascii="Times New Roman" w:hAnsi="Times New Roman"/>
          <w:b/>
          <w:bCs/>
          <w:color w:val="FF0000"/>
          <w:sz w:val="28"/>
          <w:szCs w:val="28"/>
          <w:lang w:eastAsia="ru-RU"/>
        </w:rPr>
        <w:t>2. Вычислительная техника</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000000"/>
          <w:sz w:val="28"/>
          <w:szCs w:val="28"/>
          <w:lang w:eastAsia="ru-RU"/>
        </w:rPr>
      </w:pPr>
      <w:bookmarkStart w:id="118" w:name="h558"/>
      <w:bookmarkEnd w:id="118"/>
      <w:r w:rsidRPr="006F3EFA">
        <w:rPr>
          <w:rFonts w:ascii="Times New Roman" w:hAnsi="Times New Roman"/>
          <w:b/>
          <w:bCs/>
          <w:i/>
          <w:color w:val="C00000"/>
          <w:sz w:val="28"/>
          <w:szCs w:val="28"/>
          <w:lang w:eastAsia="ru-RU"/>
        </w:rPr>
        <w:t>Профессии рабочих, по которым осуществляется профессиональное обучение</w:t>
      </w:r>
      <w:r w:rsidRPr="006F3EFA">
        <w:rPr>
          <w:rFonts w:ascii="Times New Roman" w:hAnsi="Times New Roman"/>
          <w:b/>
          <w:bCs/>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outlineLvl w:val="2"/>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Оператор электронно-вычислительных и вычислительных машин, электромеханик по ремонту и обслуживанию счетно-вычислительных машин.</w:t>
      </w:r>
      <w:bookmarkStart w:id="119" w:name="l437"/>
      <w:bookmarkEnd w:id="119"/>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000000"/>
          <w:sz w:val="28"/>
          <w:szCs w:val="28"/>
          <w:lang w:eastAsia="ru-RU"/>
        </w:rPr>
      </w:pPr>
      <w:bookmarkStart w:id="120" w:name="h559"/>
      <w:bookmarkEnd w:id="120"/>
      <w:r w:rsidRPr="006F3EFA">
        <w:rPr>
          <w:rFonts w:ascii="Times New Roman" w:hAnsi="Times New Roman"/>
          <w:b/>
          <w:bCs/>
          <w:i/>
          <w:color w:val="C00000"/>
          <w:sz w:val="28"/>
          <w:szCs w:val="28"/>
          <w:lang w:eastAsia="ru-RU"/>
        </w:rPr>
        <w:t>Специальности среднего профессионального образования</w:t>
      </w:r>
      <w:bookmarkStart w:id="121" w:name="l383"/>
      <w:bookmarkStart w:id="122" w:name="l309"/>
      <w:bookmarkEnd w:id="121"/>
      <w:bookmarkEnd w:id="122"/>
      <w:r w:rsidRPr="006F3EFA">
        <w:rPr>
          <w:rFonts w:ascii="Times New Roman" w:hAnsi="Times New Roman"/>
          <w:b/>
          <w:bCs/>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Компьютерные сети, информационные системы (по отраслям), программирование в компьютерных системах.</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bookmarkStart w:id="123" w:name="h560"/>
      <w:bookmarkEnd w:id="123"/>
      <w:r w:rsidRPr="006F3EFA">
        <w:rPr>
          <w:rFonts w:ascii="Times New Roman" w:hAnsi="Times New Roman"/>
          <w:b/>
          <w:bCs/>
          <w:i/>
          <w:color w:val="C00000"/>
          <w:sz w:val="28"/>
          <w:szCs w:val="28"/>
          <w:lang w:eastAsia="ru-RU"/>
        </w:rPr>
        <w:t>Специальности и направления подготовки высшего образования </w:t>
      </w:r>
      <w:bookmarkStart w:id="124" w:name="h561"/>
      <w:bookmarkEnd w:id="124"/>
    </w:p>
    <w:p w:rsidR="0032600A" w:rsidRPr="006F3EFA" w:rsidRDefault="0032600A" w:rsidP="006F3EFA">
      <w:pPr>
        <w:shd w:val="clear" w:color="auto" w:fill="FFFFFF"/>
        <w:spacing w:after="0" w:line="240" w:lineRule="auto"/>
        <w:ind w:firstLine="708"/>
        <w:jc w:val="both"/>
        <w:textAlignment w:val="baseline"/>
        <w:outlineLvl w:val="2"/>
        <w:rPr>
          <w:rFonts w:ascii="Times New Roman" w:hAnsi="Times New Roman"/>
          <w:b/>
          <w:bCs/>
          <w:color w:val="000000"/>
          <w:sz w:val="28"/>
          <w:szCs w:val="28"/>
          <w:lang w:eastAsia="ru-RU"/>
        </w:rPr>
      </w:pPr>
      <w:r w:rsidRPr="006F3EFA">
        <w:rPr>
          <w:rFonts w:ascii="Times New Roman" w:hAnsi="Times New Roman"/>
          <w:b/>
          <w:bCs/>
          <w:color w:val="000000"/>
          <w:sz w:val="28"/>
          <w:szCs w:val="28"/>
          <w:lang w:eastAsia="ru-RU"/>
        </w:rPr>
        <w:t>Информатика и вычислительная техника.</w:t>
      </w:r>
    </w:p>
    <w:p w:rsidR="0032600A" w:rsidRPr="006F3EFA" w:rsidRDefault="0032600A" w:rsidP="006F3EFA">
      <w:pPr>
        <w:shd w:val="clear" w:color="auto" w:fill="FFFFFF"/>
        <w:spacing w:after="0" w:line="240" w:lineRule="auto"/>
        <w:jc w:val="both"/>
        <w:textAlignment w:val="baseline"/>
        <w:outlineLvl w:val="2"/>
        <w:rPr>
          <w:rFonts w:ascii="Times New Roman" w:hAnsi="Times New Roman"/>
          <w:b/>
          <w:bCs/>
          <w:color w:val="000000"/>
          <w:sz w:val="28"/>
          <w:szCs w:val="28"/>
          <w:lang w:eastAsia="ru-RU"/>
        </w:rPr>
      </w:pP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FF0000"/>
          <w:sz w:val="28"/>
          <w:szCs w:val="28"/>
          <w:lang w:eastAsia="ru-RU"/>
        </w:rPr>
      </w:pPr>
      <w:bookmarkStart w:id="125" w:name="h407"/>
      <w:bookmarkEnd w:id="125"/>
      <w:r w:rsidRPr="006F3EFA">
        <w:rPr>
          <w:rFonts w:ascii="Times New Roman" w:hAnsi="Times New Roman"/>
          <w:b/>
          <w:bCs/>
          <w:color w:val="FF0000"/>
          <w:sz w:val="28"/>
          <w:szCs w:val="28"/>
          <w:lang w:eastAsia="ru-RU"/>
        </w:rPr>
        <w:t>3. Оптические и звукометрические средства измерения и метеорология</w:t>
      </w:r>
    </w:p>
    <w:p w:rsidR="0032600A" w:rsidRPr="006F3EFA" w:rsidRDefault="0032600A" w:rsidP="006F3EFA">
      <w:pPr>
        <w:spacing w:after="0" w:line="240" w:lineRule="auto"/>
        <w:ind w:firstLine="708"/>
        <w:jc w:val="both"/>
        <w:rPr>
          <w:rFonts w:ascii="Times New Roman" w:hAnsi="Times New Roman"/>
          <w:b/>
          <w:bCs/>
          <w:i/>
          <w:color w:val="C00000"/>
          <w:sz w:val="28"/>
          <w:szCs w:val="28"/>
          <w:lang w:eastAsia="ru-RU"/>
        </w:rPr>
      </w:pPr>
      <w:bookmarkStart w:id="126" w:name="h562"/>
      <w:bookmarkEnd w:id="126"/>
      <w:r w:rsidRPr="006F3EFA">
        <w:rPr>
          <w:rFonts w:ascii="Times New Roman" w:hAnsi="Times New Roman"/>
          <w:b/>
          <w:bCs/>
          <w:i/>
          <w:color w:val="C00000"/>
          <w:sz w:val="28"/>
          <w:szCs w:val="28"/>
          <w:lang w:eastAsia="ru-RU"/>
        </w:rPr>
        <w:t>Профессии рабочих, по которым осуществляется профессиональное обучение</w:t>
      </w:r>
      <w:bookmarkStart w:id="127" w:name="l432"/>
      <w:bookmarkEnd w:id="127"/>
      <w:r w:rsidRPr="006F3EFA">
        <w:rPr>
          <w:rFonts w:ascii="Times New Roman" w:hAnsi="Times New Roman"/>
          <w:b/>
          <w:bCs/>
          <w:i/>
          <w:color w:val="C00000"/>
          <w:sz w:val="28"/>
          <w:szCs w:val="28"/>
          <w:lang w:eastAsia="ru-RU"/>
        </w:rPr>
        <w:t> </w:t>
      </w:r>
      <w:bookmarkStart w:id="128" w:name="h563"/>
      <w:bookmarkEnd w:id="128"/>
    </w:p>
    <w:p w:rsidR="0032600A" w:rsidRPr="006F3EFA" w:rsidRDefault="0032600A" w:rsidP="006F3EFA">
      <w:pPr>
        <w:spacing w:after="0" w:line="240" w:lineRule="auto"/>
        <w:ind w:firstLine="708"/>
        <w:jc w:val="both"/>
        <w:rPr>
          <w:rFonts w:ascii="Times New Roman" w:hAnsi="Times New Roman"/>
          <w:b/>
          <w:i/>
          <w:sz w:val="28"/>
          <w:szCs w:val="28"/>
          <w:lang w:eastAsia="ru-RU"/>
        </w:rPr>
      </w:pPr>
      <w:r w:rsidRPr="006F3EFA">
        <w:rPr>
          <w:rFonts w:ascii="Times New Roman" w:hAnsi="Times New Roman"/>
          <w:b/>
          <w:sz w:val="28"/>
          <w:szCs w:val="28"/>
          <w:lang w:eastAsia="ru-RU"/>
        </w:rPr>
        <w:t>Оптик, оптик-механик. </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r w:rsidRPr="006F3EFA">
        <w:rPr>
          <w:rFonts w:ascii="Times New Roman" w:hAnsi="Times New Roman"/>
          <w:b/>
          <w:bCs/>
          <w:i/>
          <w:color w:val="C00000"/>
          <w:sz w:val="28"/>
          <w:szCs w:val="28"/>
          <w:lang w:eastAsia="ru-RU"/>
        </w:rPr>
        <w:t>Специальности среднего профессионального образования </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Гидрология, метеорология, прикладная геодезия, аэрофотогеодезия.</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000000"/>
          <w:sz w:val="28"/>
          <w:szCs w:val="28"/>
          <w:lang w:eastAsia="ru-RU"/>
        </w:rPr>
      </w:pPr>
      <w:bookmarkStart w:id="129" w:name="h564"/>
      <w:bookmarkEnd w:id="129"/>
      <w:r w:rsidRPr="006F3EFA">
        <w:rPr>
          <w:rFonts w:ascii="Times New Roman" w:hAnsi="Times New Roman"/>
          <w:b/>
          <w:bCs/>
          <w:i/>
          <w:color w:val="C00000"/>
          <w:sz w:val="28"/>
          <w:szCs w:val="28"/>
          <w:lang w:eastAsia="ru-RU"/>
        </w:rPr>
        <w:t>Специальности и направления подготовки высшего образования</w:t>
      </w:r>
      <w:r w:rsidRPr="006F3EFA">
        <w:rPr>
          <w:rFonts w:ascii="Times New Roman" w:hAnsi="Times New Roman"/>
          <w:b/>
          <w:bCs/>
          <w:color w:val="000000"/>
          <w:sz w:val="28"/>
          <w:szCs w:val="28"/>
          <w:lang w:eastAsia="ru-RU"/>
        </w:rPr>
        <w:t> </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FF0000"/>
          <w:sz w:val="28"/>
          <w:szCs w:val="28"/>
          <w:lang w:eastAsia="ru-RU"/>
        </w:rPr>
      </w:pPr>
      <w:r w:rsidRPr="006F3EFA">
        <w:rPr>
          <w:rFonts w:ascii="Times New Roman" w:hAnsi="Times New Roman"/>
          <w:b/>
          <w:color w:val="000000"/>
          <w:sz w:val="28"/>
          <w:szCs w:val="28"/>
          <w:lang w:eastAsia="ru-RU"/>
        </w:rPr>
        <w:t>Гидрометеорология, геодезия.</w:t>
      </w:r>
      <w:bookmarkStart w:id="130" w:name="l310"/>
      <w:bookmarkEnd w:id="130"/>
    </w:p>
    <w:p w:rsidR="0032600A" w:rsidRPr="006F3EFA" w:rsidRDefault="0032600A" w:rsidP="006F3EFA">
      <w:pPr>
        <w:shd w:val="clear" w:color="auto" w:fill="FFFFFF"/>
        <w:spacing w:after="0" w:line="240" w:lineRule="auto"/>
        <w:ind w:firstLine="708"/>
        <w:textAlignment w:val="baseline"/>
        <w:rPr>
          <w:rFonts w:ascii="Times New Roman" w:hAnsi="Times New Roman"/>
          <w:b/>
          <w:color w:val="FF0000"/>
          <w:sz w:val="28"/>
          <w:szCs w:val="28"/>
          <w:lang w:eastAsia="ru-RU"/>
        </w:rPr>
      </w:pP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FF0000"/>
          <w:sz w:val="28"/>
          <w:szCs w:val="28"/>
          <w:lang w:eastAsia="ru-RU"/>
        </w:rPr>
      </w:pPr>
      <w:bookmarkStart w:id="131" w:name="h408"/>
      <w:bookmarkEnd w:id="131"/>
      <w:r w:rsidRPr="006F3EFA">
        <w:rPr>
          <w:rFonts w:ascii="Times New Roman" w:hAnsi="Times New Roman"/>
          <w:b/>
          <w:bCs/>
          <w:color w:val="FF0000"/>
          <w:sz w:val="28"/>
          <w:szCs w:val="28"/>
          <w:lang w:eastAsia="ru-RU"/>
        </w:rPr>
        <w:t>4. Медицина</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000000"/>
          <w:sz w:val="28"/>
          <w:szCs w:val="28"/>
          <w:lang w:eastAsia="ru-RU"/>
        </w:rPr>
      </w:pPr>
      <w:bookmarkStart w:id="132" w:name="h565"/>
      <w:bookmarkEnd w:id="132"/>
      <w:r w:rsidRPr="006F3EFA">
        <w:rPr>
          <w:rFonts w:ascii="Times New Roman" w:hAnsi="Times New Roman"/>
          <w:b/>
          <w:bCs/>
          <w:i/>
          <w:color w:val="C00000"/>
          <w:sz w:val="28"/>
          <w:szCs w:val="28"/>
          <w:lang w:eastAsia="ru-RU"/>
        </w:rPr>
        <w:t>Профессии рабочих, по которым осуществляется профессиональное обучение</w:t>
      </w:r>
      <w:r w:rsidRPr="006F3EFA">
        <w:rPr>
          <w:rFonts w:ascii="Times New Roman" w:hAnsi="Times New Roman"/>
          <w:b/>
          <w:bCs/>
          <w:color w:val="000000"/>
          <w:sz w:val="28"/>
          <w:szCs w:val="28"/>
          <w:lang w:eastAsia="ru-RU"/>
        </w:rPr>
        <w:t> </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Дезинфектор, оператор дезинсекционных установок, рентгеномеханик.</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bookmarkStart w:id="133" w:name="h566"/>
      <w:bookmarkEnd w:id="133"/>
      <w:r w:rsidRPr="006F3EFA">
        <w:rPr>
          <w:rFonts w:ascii="Times New Roman" w:hAnsi="Times New Roman"/>
          <w:b/>
          <w:bCs/>
          <w:i/>
          <w:color w:val="C00000"/>
          <w:sz w:val="28"/>
          <w:szCs w:val="28"/>
          <w:lang w:eastAsia="ru-RU"/>
        </w:rPr>
        <w:t>Специальности среднего профессионального образования</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000000"/>
          <w:sz w:val="28"/>
          <w:szCs w:val="28"/>
          <w:lang w:eastAsia="ru-RU"/>
        </w:rPr>
      </w:pPr>
      <w:bookmarkStart w:id="134" w:name="h568"/>
      <w:bookmarkEnd w:id="134"/>
      <w:r w:rsidRPr="006F3EFA">
        <w:rPr>
          <w:rFonts w:ascii="Times New Roman" w:hAnsi="Times New Roman"/>
          <w:b/>
          <w:bCs/>
          <w:i/>
          <w:color w:val="C00000"/>
          <w:sz w:val="28"/>
          <w:szCs w:val="28"/>
          <w:lang w:eastAsia="ru-RU"/>
        </w:rPr>
        <w:t>Специальности и направления подготовки высшего образования</w:t>
      </w:r>
      <w:bookmarkStart w:id="135" w:name="l1154"/>
      <w:bookmarkEnd w:id="135"/>
      <w:r w:rsidRPr="006F3EFA">
        <w:rPr>
          <w:rFonts w:ascii="Times New Roman" w:hAnsi="Times New Roman"/>
          <w:b/>
          <w:bCs/>
          <w:color w:val="000000"/>
          <w:sz w:val="28"/>
          <w:szCs w:val="28"/>
          <w:lang w:eastAsia="ru-RU"/>
        </w:rPr>
        <w:t> </w:t>
      </w:r>
    </w:p>
    <w:p w:rsidR="0032600A" w:rsidRPr="006F3EFA" w:rsidRDefault="0032600A" w:rsidP="006F3EFA">
      <w:pPr>
        <w:shd w:val="clear" w:color="auto" w:fill="FFFFFF"/>
        <w:spacing w:after="0" w:line="240" w:lineRule="auto"/>
        <w:ind w:firstLine="708"/>
        <w:jc w:val="both"/>
        <w:textAlignment w:val="baseline"/>
        <w:outlineLvl w:val="2"/>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Лечебное дело, педиатрия, медико-профилактическое дело, стоматология, фармация, сестринское дело.</w:t>
      </w:r>
    </w:p>
    <w:p w:rsidR="0032600A" w:rsidRPr="006F3EFA" w:rsidRDefault="0032600A" w:rsidP="006F3EFA">
      <w:pPr>
        <w:shd w:val="clear" w:color="auto" w:fill="FFFFFF"/>
        <w:spacing w:after="0" w:line="240" w:lineRule="auto"/>
        <w:ind w:firstLine="708"/>
        <w:jc w:val="both"/>
        <w:textAlignment w:val="baseline"/>
        <w:outlineLvl w:val="2"/>
        <w:rPr>
          <w:rFonts w:ascii="Times New Roman" w:hAnsi="Times New Roman"/>
          <w:b/>
          <w:color w:val="FF0000"/>
          <w:sz w:val="28"/>
          <w:szCs w:val="28"/>
          <w:lang w:eastAsia="ru-RU"/>
        </w:rPr>
      </w:pP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ED7D31"/>
          <w:sz w:val="28"/>
          <w:szCs w:val="28"/>
          <w:lang w:eastAsia="ru-RU"/>
        </w:rPr>
      </w:pPr>
      <w:bookmarkStart w:id="136" w:name="h409"/>
      <w:bookmarkEnd w:id="136"/>
      <w:r w:rsidRPr="006F3EFA">
        <w:rPr>
          <w:rFonts w:ascii="Times New Roman" w:hAnsi="Times New Roman"/>
          <w:b/>
          <w:bCs/>
          <w:color w:val="FF0000"/>
          <w:sz w:val="28"/>
          <w:szCs w:val="28"/>
          <w:lang w:eastAsia="ru-RU"/>
        </w:rPr>
        <w:t>5. Полиграфия</w:t>
      </w:r>
      <w:r w:rsidRPr="006F3EFA">
        <w:rPr>
          <w:rFonts w:ascii="Times New Roman" w:hAnsi="Times New Roman"/>
          <w:b/>
          <w:bCs/>
          <w:color w:val="ED7D31"/>
          <w:sz w:val="28"/>
          <w:szCs w:val="28"/>
          <w:lang w:eastAsia="ru-RU"/>
        </w:rPr>
        <w:t> </w:t>
      </w:r>
      <w:bookmarkStart w:id="137" w:name="h569"/>
      <w:bookmarkEnd w:id="137"/>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r w:rsidRPr="006F3EFA">
        <w:rPr>
          <w:rFonts w:ascii="Times New Roman" w:hAnsi="Times New Roman"/>
          <w:b/>
          <w:bCs/>
          <w:i/>
          <w:color w:val="C00000"/>
          <w:sz w:val="28"/>
          <w:szCs w:val="28"/>
          <w:lang w:eastAsia="ru-RU"/>
        </w:rPr>
        <w:t>Профессии рабочих, по которым осуществляется профессиональное обучение</w:t>
      </w:r>
    </w:p>
    <w:p w:rsidR="0032600A" w:rsidRPr="006F3EFA" w:rsidRDefault="0032600A" w:rsidP="006F3EFA">
      <w:pPr>
        <w:shd w:val="clear" w:color="auto" w:fill="FFFFFF"/>
        <w:spacing w:after="0" w:line="240" w:lineRule="auto"/>
        <w:ind w:firstLine="708"/>
        <w:jc w:val="both"/>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Гравер, гравер валов, гравер печатных форм, гравер шрифта, фотоцинкограф.</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bookmarkStart w:id="138" w:name="h570"/>
      <w:bookmarkEnd w:id="138"/>
      <w:r w:rsidRPr="006F3EFA">
        <w:rPr>
          <w:rFonts w:ascii="Times New Roman" w:hAnsi="Times New Roman"/>
          <w:b/>
          <w:bCs/>
          <w:i/>
          <w:color w:val="C00000"/>
          <w:sz w:val="28"/>
          <w:szCs w:val="28"/>
          <w:lang w:eastAsia="ru-RU"/>
        </w:rPr>
        <w:t>Профессии среднего профессионального образования</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Наладчик полиграфического оборудования.</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000000"/>
          <w:sz w:val="28"/>
          <w:szCs w:val="28"/>
          <w:lang w:eastAsia="ru-RU"/>
        </w:rPr>
      </w:pPr>
      <w:bookmarkStart w:id="139" w:name="h571"/>
      <w:bookmarkEnd w:id="139"/>
      <w:r w:rsidRPr="006F3EFA">
        <w:rPr>
          <w:rFonts w:ascii="Times New Roman" w:hAnsi="Times New Roman"/>
          <w:b/>
          <w:bCs/>
          <w:i/>
          <w:color w:val="000000"/>
          <w:sz w:val="28"/>
          <w:szCs w:val="28"/>
          <w:lang w:eastAsia="ru-RU"/>
        </w:rPr>
        <w:t>Специальности среднего профессионального образования</w:t>
      </w:r>
      <w:bookmarkStart w:id="140" w:name="l439"/>
      <w:bookmarkEnd w:id="140"/>
    </w:p>
    <w:p w:rsidR="0032600A" w:rsidRPr="006F3EFA" w:rsidRDefault="0032600A" w:rsidP="006F3EFA">
      <w:pPr>
        <w:shd w:val="clear" w:color="auto" w:fill="FFFFFF"/>
        <w:spacing w:after="0" w:line="240" w:lineRule="auto"/>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Издательское дело.</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bookmarkStart w:id="141" w:name="h572"/>
      <w:bookmarkEnd w:id="141"/>
      <w:r w:rsidRPr="006F3EFA">
        <w:rPr>
          <w:rFonts w:ascii="Times New Roman" w:hAnsi="Times New Roman"/>
          <w:b/>
          <w:bCs/>
          <w:i/>
          <w:color w:val="C00000"/>
          <w:sz w:val="28"/>
          <w:szCs w:val="28"/>
          <w:lang w:eastAsia="ru-RU"/>
        </w:rPr>
        <w:t>Специальности и направления подготовки высшего образования</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Технология полиграфического и упаковочного производства.</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FF0000"/>
          <w:sz w:val="28"/>
          <w:szCs w:val="28"/>
          <w:lang w:eastAsia="ru-RU"/>
        </w:rPr>
      </w:pP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color w:val="FF0000"/>
          <w:sz w:val="28"/>
          <w:szCs w:val="28"/>
          <w:lang w:eastAsia="ru-RU"/>
        </w:rPr>
      </w:pPr>
      <w:bookmarkStart w:id="142" w:name="h440"/>
      <w:bookmarkEnd w:id="142"/>
      <w:r w:rsidRPr="006F3EFA">
        <w:rPr>
          <w:rFonts w:ascii="Times New Roman" w:hAnsi="Times New Roman"/>
          <w:b/>
          <w:bCs/>
          <w:color w:val="FF0000"/>
          <w:sz w:val="28"/>
          <w:szCs w:val="28"/>
          <w:lang w:eastAsia="ru-RU"/>
        </w:rPr>
        <w:t>6. Картография </w:t>
      </w:r>
      <w:bookmarkStart w:id="143" w:name="h573"/>
      <w:bookmarkEnd w:id="143"/>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r w:rsidRPr="006F3EFA">
        <w:rPr>
          <w:rFonts w:ascii="Times New Roman" w:hAnsi="Times New Roman"/>
          <w:b/>
          <w:bCs/>
          <w:i/>
          <w:color w:val="C00000"/>
          <w:sz w:val="28"/>
          <w:szCs w:val="28"/>
          <w:lang w:eastAsia="ru-RU"/>
        </w:rPr>
        <w:t>Профессии рабочих, по которым осуществляется профессиональное обучение</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Гравер оригиналов топографических карт.</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bookmarkStart w:id="144" w:name="h574"/>
      <w:bookmarkEnd w:id="144"/>
      <w:r w:rsidRPr="006F3EFA">
        <w:rPr>
          <w:rFonts w:ascii="Times New Roman" w:hAnsi="Times New Roman"/>
          <w:b/>
          <w:bCs/>
          <w:i/>
          <w:color w:val="C00000"/>
          <w:sz w:val="28"/>
          <w:szCs w:val="28"/>
          <w:lang w:eastAsia="ru-RU"/>
        </w:rPr>
        <w:t>Специальности среднего профессионального образования</w:t>
      </w:r>
    </w:p>
    <w:p w:rsidR="0032600A" w:rsidRPr="006F3EFA" w:rsidRDefault="0032600A" w:rsidP="006F3EFA">
      <w:pPr>
        <w:shd w:val="clear" w:color="auto" w:fill="FFFFFF"/>
        <w:spacing w:after="0" w:line="240" w:lineRule="auto"/>
        <w:ind w:firstLine="708"/>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Картография.</w:t>
      </w:r>
    </w:p>
    <w:p w:rsidR="0032600A" w:rsidRPr="006F3EFA" w:rsidRDefault="0032600A" w:rsidP="006F3EFA">
      <w:pPr>
        <w:shd w:val="clear" w:color="auto" w:fill="FFFFFF"/>
        <w:spacing w:after="0" w:line="240" w:lineRule="auto"/>
        <w:jc w:val="center"/>
        <w:textAlignment w:val="baseline"/>
        <w:outlineLvl w:val="2"/>
        <w:rPr>
          <w:rFonts w:ascii="Times New Roman" w:hAnsi="Times New Roman"/>
          <w:b/>
          <w:bCs/>
          <w:i/>
          <w:color w:val="C00000"/>
          <w:sz w:val="28"/>
          <w:szCs w:val="28"/>
          <w:lang w:eastAsia="ru-RU"/>
        </w:rPr>
      </w:pPr>
      <w:bookmarkStart w:id="145" w:name="h575"/>
      <w:bookmarkEnd w:id="145"/>
      <w:r w:rsidRPr="006F3EFA">
        <w:rPr>
          <w:rFonts w:ascii="Times New Roman" w:hAnsi="Times New Roman"/>
          <w:b/>
          <w:bCs/>
          <w:i/>
          <w:color w:val="C00000"/>
          <w:sz w:val="28"/>
          <w:szCs w:val="28"/>
          <w:lang w:eastAsia="ru-RU"/>
        </w:rPr>
        <w:t>Специальности и направления подготовки высшего образования</w:t>
      </w:r>
    </w:p>
    <w:p w:rsidR="0032600A" w:rsidRPr="006F3EFA" w:rsidRDefault="0032600A" w:rsidP="006F3EFA">
      <w:pPr>
        <w:shd w:val="clear" w:color="auto" w:fill="FFFFFF"/>
        <w:spacing w:after="0" w:line="240" w:lineRule="auto"/>
        <w:textAlignment w:val="baseline"/>
        <w:rPr>
          <w:rFonts w:ascii="Times New Roman" w:hAnsi="Times New Roman"/>
          <w:b/>
          <w:color w:val="000000"/>
          <w:sz w:val="28"/>
          <w:szCs w:val="28"/>
          <w:lang w:eastAsia="ru-RU"/>
        </w:rPr>
      </w:pPr>
      <w:r w:rsidRPr="006F3EFA">
        <w:rPr>
          <w:rFonts w:ascii="Times New Roman" w:hAnsi="Times New Roman"/>
          <w:b/>
          <w:color w:val="000000"/>
          <w:sz w:val="28"/>
          <w:szCs w:val="28"/>
          <w:lang w:eastAsia="ru-RU"/>
        </w:rPr>
        <w:t>Картография и геоинформатика.</w:t>
      </w:r>
      <w:bookmarkStart w:id="146" w:name="l443"/>
      <w:bookmarkStart w:id="147" w:name="l226"/>
      <w:bookmarkEnd w:id="146"/>
      <w:bookmarkEnd w:id="147"/>
    </w:p>
    <w:p w:rsidR="0032600A" w:rsidRPr="006F3EFA" w:rsidRDefault="0032600A" w:rsidP="006F3EFA">
      <w:pPr>
        <w:shd w:val="clear" w:color="auto" w:fill="FFFFFF"/>
        <w:spacing w:after="0" w:line="240" w:lineRule="auto"/>
        <w:textAlignment w:val="baseline"/>
        <w:rPr>
          <w:rFonts w:ascii="Times New Roman" w:hAnsi="Times New Roman"/>
          <w:b/>
          <w:color w:val="000000"/>
          <w:sz w:val="28"/>
          <w:szCs w:val="28"/>
          <w:lang w:eastAsia="ru-RU"/>
        </w:rPr>
      </w:pPr>
    </w:p>
    <w:p w:rsidR="0032600A" w:rsidRDefault="0032600A" w:rsidP="006F3EFA">
      <w:pPr>
        <w:shd w:val="clear" w:color="auto" w:fill="FFFFFF"/>
        <w:spacing w:after="0" w:line="240" w:lineRule="auto"/>
        <w:jc w:val="center"/>
        <w:textAlignment w:val="baseline"/>
        <w:rPr>
          <w:rFonts w:ascii="Times New Roman" w:hAnsi="Times New Roman"/>
          <w:b/>
          <w:bCs/>
          <w:color w:val="FF0000"/>
          <w:sz w:val="44"/>
          <w:szCs w:val="44"/>
          <w:lang w:eastAsia="ru-RU"/>
        </w:rPr>
      </w:pPr>
    </w:p>
    <w:p w:rsidR="0032600A" w:rsidRPr="006F3EFA" w:rsidRDefault="0032600A" w:rsidP="006F3EFA">
      <w:pPr>
        <w:shd w:val="clear" w:color="auto" w:fill="FFFFFF"/>
        <w:spacing w:after="0" w:line="240" w:lineRule="auto"/>
        <w:jc w:val="center"/>
        <w:textAlignment w:val="baseline"/>
        <w:rPr>
          <w:rFonts w:ascii="Times New Roman" w:hAnsi="Times New Roman"/>
          <w:b/>
          <w:color w:val="000000"/>
          <w:sz w:val="28"/>
          <w:szCs w:val="28"/>
          <w:lang w:eastAsia="ru-RU"/>
        </w:rPr>
      </w:pPr>
      <w:bookmarkStart w:id="148" w:name="_GoBack"/>
      <w:bookmarkEnd w:id="148"/>
      <w:r w:rsidRPr="006F3EFA">
        <w:rPr>
          <w:rFonts w:ascii="Times New Roman" w:hAnsi="Times New Roman"/>
          <w:b/>
          <w:bCs/>
          <w:color w:val="FF0000"/>
          <w:sz w:val="44"/>
          <w:szCs w:val="44"/>
          <w:lang w:eastAsia="ru-RU"/>
        </w:rPr>
        <w:t>ОСТАВЫ ЗАПАСА</w:t>
      </w:r>
    </w:p>
    <w:p w:rsidR="0032600A" w:rsidRPr="006F3EFA" w:rsidRDefault="0032600A" w:rsidP="006F3EFA">
      <w:pPr>
        <w:autoSpaceDE w:val="0"/>
        <w:autoSpaceDN w:val="0"/>
        <w:adjustRightInd w:val="0"/>
        <w:spacing w:after="0" w:line="240" w:lineRule="auto"/>
        <w:jc w:val="center"/>
        <w:rPr>
          <w:rFonts w:ascii="Times New Roman" w:hAnsi="Times New Roman"/>
          <w:b/>
          <w:color w:val="FF0000"/>
          <w:sz w:val="44"/>
          <w:szCs w:val="44"/>
          <w:lang w:eastAsia="ru-RU"/>
        </w:rPr>
      </w:pPr>
      <w:bookmarkStart w:id="149" w:name="sub_7001"/>
      <w:r w:rsidRPr="006F3EFA">
        <w:rPr>
          <w:rFonts w:ascii="Times New Roman" w:hAnsi="Times New Roman"/>
          <w:b/>
          <w:color w:val="FF0000"/>
          <w:sz w:val="44"/>
          <w:szCs w:val="44"/>
          <w:lang w:eastAsia="ru-RU"/>
        </w:rPr>
        <w:t>граждан, пребывающих в запасе, подразделяются на три разряда:</w:t>
      </w:r>
    </w:p>
    <w:p w:rsidR="0032600A" w:rsidRPr="006F3EFA" w:rsidRDefault="0032600A" w:rsidP="006F3EFA">
      <w:pPr>
        <w:autoSpaceDE w:val="0"/>
        <w:autoSpaceDN w:val="0"/>
        <w:adjustRightInd w:val="0"/>
        <w:spacing w:after="0" w:line="240" w:lineRule="auto"/>
        <w:ind w:firstLine="720"/>
        <w:jc w:val="center"/>
        <w:rPr>
          <w:rFonts w:ascii="Times New Roman" w:hAnsi="Times New Roman"/>
          <w:b/>
          <w:color w:val="FF0000"/>
          <w:sz w:val="20"/>
          <w:szCs w:val="20"/>
          <w:lang w:eastAsia="ru-RU"/>
        </w:rPr>
      </w:pPr>
    </w:p>
    <w:bookmarkEnd w:id="149"/>
    <w:p w:rsidR="0032600A" w:rsidRPr="006F3EFA" w:rsidRDefault="0032600A" w:rsidP="006F3EFA">
      <w:pPr>
        <w:autoSpaceDE w:val="0"/>
        <w:autoSpaceDN w:val="0"/>
        <w:adjustRightInd w:val="0"/>
        <w:spacing w:after="0" w:line="240" w:lineRule="auto"/>
        <w:jc w:val="center"/>
        <w:rPr>
          <w:rFonts w:ascii="Courier New" w:hAnsi="Courier New" w:cs="Courier New"/>
          <w:sz w:val="20"/>
          <w:szCs w:val="20"/>
          <w:lang w:eastAsia="ru-RU"/>
        </w:rPr>
      </w:pPr>
      <w:r w:rsidRPr="006F3EFA">
        <w:rPr>
          <w:rFonts w:ascii="Courier New" w:hAnsi="Courier New" w:cs="Courier New"/>
          <w:noProof/>
          <w:sz w:val="20"/>
          <w:szCs w:val="20"/>
          <w:lang w:eastAsia="ru-RU"/>
        </w:rPr>
        <w:t>┌────────────────────────────────┬──────────────────────────────────────┐</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noProof/>
          <w:sz w:val="20"/>
          <w:szCs w:val="20"/>
          <w:lang w:eastAsia="ru-RU"/>
        </w:rPr>
        <w:t>│</w:t>
      </w:r>
      <w:r w:rsidRPr="006F3EFA">
        <w:rPr>
          <w:rFonts w:ascii="Courier New" w:hAnsi="Courier New" w:cs="Courier New"/>
          <w:b/>
          <w:noProof/>
          <w:sz w:val="20"/>
          <w:szCs w:val="20"/>
          <w:lang w:eastAsia="ru-RU"/>
        </w:rPr>
        <w:t>Составы запаса (воинские звания)│Возраст граждан, пребывающих в запасе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                                │   Первый       Второй       Третий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                                │   разряд       разряд       разряд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│Солдаты,   матросы,    сержанты,│</w:t>
      </w:r>
      <w:r>
        <w:rPr>
          <w:rFonts w:ascii="Courier New" w:hAnsi="Courier New" w:cs="Courier New"/>
          <w:b/>
          <w:noProof/>
          <w:sz w:val="20"/>
          <w:szCs w:val="20"/>
          <w:lang w:eastAsia="ru-RU"/>
        </w:rPr>
        <w:t xml:space="preserve"> до 40</w:t>
      </w:r>
      <w:r w:rsidRPr="006F3EFA">
        <w:rPr>
          <w:rFonts w:ascii="Courier New" w:hAnsi="Courier New" w:cs="Courier New"/>
          <w:b/>
          <w:noProof/>
          <w:sz w:val="20"/>
          <w:szCs w:val="20"/>
          <w:lang w:eastAsia="ru-RU"/>
        </w:rPr>
        <w:t xml:space="preserve"> лет  │</w:t>
      </w:r>
      <w:r>
        <w:rPr>
          <w:rFonts w:ascii="Courier New" w:hAnsi="Courier New" w:cs="Courier New"/>
          <w:b/>
          <w:noProof/>
          <w:sz w:val="20"/>
          <w:szCs w:val="20"/>
          <w:lang w:eastAsia="ru-RU"/>
        </w:rPr>
        <w:t xml:space="preserve"> до 50</w:t>
      </w:r>
      <w:r w:rsidRPr="006F3EFA">
        <w:rPr>
          <w:rFonts w:ascii="Courier New" w:hAnsi="Courier New" w:cs="Courier New"/>
          <w:b/>
          <w:noProof/>
          <w:sz w:val="20"/>
          <w:szCs w:val="20"/>
          <w:lang w:eastAsia="ru-RU"/>
        </w:rPr>
        <w:t xml:space="preserve"> лет  │ до 55 лет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│старшины, прапорщики и мичманы  │            │            │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 Младшие офицеры -              │ до 50 лет  │ до 55 лет  │ до 60 лет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│Майоры,   капитаны   3    ранга,│ до 55 лет  │ до 60 лет  │ до 65 лет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│подполковники, капитаны 2 ранга │            │            │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│Полковники, капитаны I ранга    │ до 60 лет  │ до 65 лет  │            │</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w:t>
      </w:r>
    </w:p>
    <w:p w:rsidR="0032600A" w:rsidRPr="006F3EFA" w:rsidRDefault="0032600A" w:rsidP="006F3EFA">
      <w:pPr>
        <w:autoSpaceDE w:val="0"/>
        <w:autoSpaceDN w:val="0"/>
        <w:adjustRightInd w:val="0"/>
        <w:spacing w:after="0" w:line="240" w:lineRule="auto"/>
        <w:jc w:val="center"/>
        <w:rPr>
          <w:rFonts w:ascii="Courier New" w:hAnsi="Courier New" w:cs="Courier New"/>
          <w:b/>
          <w:sz w:val="20"/>
          <w:szCs w:val="20"/>
          <w:lang w:eastAsia="ru-RU"/>
        </w:rPr>
      </w:pPr>
      <w:r w:rsidRPr="006F3EFA">
        <w:rPr>
          <w:rFonts w:ascii="Courier New" w:hAnsi="Courier New" w:cs="Courier New"/>
          <w:b/>
          <w:noProof/>
          <w:sz w:val="20"/>
          <w:szCs w:val="20"/>
          <w:lang w:eastAsia="ru-RU"/>
        </w:rPr>
        <w:t>│Высшие офицеры                  │ до 65 лет  │ до 70 лет  │            │</w:t>
      </w:r>
    </w:p>
    <w:p w:rsidR="0032600A" w:rsidRPr="006F3EFA" w:rsidRDefault="0032600A" w:rsidP="006F3EFA">
      <w:pPr>
        <w:autoSpaceDE w:val="0"/>
        <w:autoSpaceDN w:val="0"/>
        <w:adjustRightInd w:val="0"/>
        <w:spacing w:after="0" w:line="240" w:lineRule="auto"/>
        <w:jc w:val="center"/>
        <w:rPr>
          <w:rFonts w:ascii="Courier New" w:hAnsi="Courier New" w:cs="Courier New"/>
          <w:b/>
          <w:noProof/>
          <w:sz w:val="20"/>
          <w:szCs w:val="20"/>
          <w:lang w:eastAsia="ru-RU"/>
        </w:rPr>
      </w:pPr>
      <w:r w:rsidRPr="006F3EFA">
        <w:rPr>
          <w:rFonts w:ascii="Courier New" w:hAnsi="Courier New" w:cs="Courier New"/>
          <w:b/>
          <w:noProof/>
          <w:sz w:val="20"/>
          <w:szCs w:val="20"/>
          <w:lang w:eastAsia="ru-RU"/>
        </w:rPr>
        <w:t>└────────────────────────────────┴────────────┴────────────┴────────────┘</w:t>
      </w:r>
    </w:p>
    <w:p w:rsidR="0032600A" w:rsidRPr="006F3EFA" w:rsidRDefault="0032600A" w:rsidP="006F3EFA">
      <w:pPr>
        <w:autoSpaceDE w:val="0"/>
        <w:autoSpaceDN w:val="0"/>
        <w:adjustRightInd w:val="0"/>
        <w:spacing w:after="0" w:line="240" w:lineRule="auto"/>
        <w:jc w:val="center"/>
        <w:rPr>
          <w:rFonts w:ascii="Courier New" w:hAnsi="Courier New" w:cs="Courier New"/>
          <w:sz w:val="20"/>
          <w:szCs w:val="20"/>
          <w:lang w:eastAsia="ru-RU"/>
        </w:rPr>
      </w:pPr>
      <w:r w:rsidRPr="006F3EFA">
        <w:rPr>
          <w:rFonts w:ascii="Courier New" w:hAnsi="Courier New" w:cs="Courier New"/>
          <w:b/>
          <w:noProof/>
          <w:sz w:val="20"/>
          <w:szCs w:val="20"/>
          <w:lang w:eastAsia="ru-RU"/>
        </w:rPr>
        <w:t xml:space="preserve"> </w:t>
      </w:r>
    </w:p>
    <w:p w:rsidR="0032600A" w:rsidRPr="006F3EFA" w:rsidRDefault="0032600A" w:rsidP="006F3EFA">
      <w:pPr>
        <w:autoSpaceDE w:val="0"/>
        <w:autoSpaceDN w:val="0"/>
        <w:adjustRightInd w:val="0"/>
        <w:spacing w:after="0" w:line="240" w:lineRule="auto"/>
        <w:ind w:firstLine="720"/>
        <w:jc w:val="center"/>
        <w:rPr>
          <w:rFonts w:ascii="Times New Roman" w:hAnsi="Times New Roman"/>
          <w:b/>
          <w:color w:val="FF0000"/>
          <w:sz w:val="28"/>
          <w:szCs w:val="28"/>
          <w:lang w:eastAsia="ru-RU"/>
        </w:rPr>
      </w:pPr>
      <w:r w:rsidRPr="006F3EFA">
        <w:rPr>
          <w:rFonts w:ascii="Times New Roman" w:hAnsi="Times New Roman"/>
          <w:b/>
          <w:color w:val="FF0000"/>
          <w:sz w:val="28"/>
          <w:szCs w:val="28"/>
          <w:lang w:eastAsia="ru-RU"/>
        </w:rPr>
        <w:t>Граждане женского пола, пребывающие в запасе, относятся к третьему разряду учета независимо от их возраста, имеющие воинские звания офицеров пребывают в запасе до достижения ими возраста 50 лет, а остальные до достижения ими возраста 45 лет.</w:t>
      </w:r>
    </w:p>
    <w:p w:rsidR="0032600A" w:rsidRPr="006F3EFA" w:rsidRDefault="0032600A" w:rsidP="006F3EFA">
      <w:pPr>
        <w:autoSpaceDE w:val="0"/>
        <w:autoSpaceDN w:val="0"/>
        <w:adjustRightInd w:val="0"/>
        <w:spacing w:after="0" w:line="240" w:lineRule="auto"/>
        <w:ind w:firstLine="720"/>
        <w:jc w:val="center"/>
        <w:rPr>
          <w:rFonts w:ascii="Times New Roman" w:hAnsi="Times New Roman"/>
          <w:b/>
          <w:color w:val="FF0000"/>
          <w:sz w:val="28"/>
          <w:szCs w:val="28"/>
          <w:lang w:eastAsia="ru-RU"/>
        </w:rPr>
      </w:pPr>
    </w:p>
    <w:p w:rsidR="0032600A" w:rsidRPr="006F3EFA" w:rsidRDefault="0032600A" w:rsidP="006F3EFA">
      <w:pPr>
        <w:spacing w:after="0" w:line="240" w:lineRule="auto"/>
        <w:rPr>
          <w:rFonts w:ascii="Times New Roman" w:hAnsi="Times New Roman"/>
          <w:sz w:val="24"/>
          <w:szCs w:val="24"/>
          <w:lang w:eastAsia="ru-RU"/>
        </w:rPr>
      </w:pPr>
      <w:r>
        <w:rPr>
          <w:noProof/>
          <w:lang w:eastAsia="ru-RU"/>
        </w:rPr>
        <w:pict>
          <v:shape id="Круглая лента лицом вверх 3" o:spid="_x0000_s1030" type="#_x0000_t108" style="position:absolute;margin-left:9pt;margin-top:3.8pt;width:459pt;height:225pt;rotation:18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" adj="3882" fillcolor="red" strokecolor="blue" strokeweight="2.5pt"/>
        </w:pict>
      </w:r>
    </w:p>
    <w:p w:rsidR="0032600A" w:rsidRPr="006F3EFA" w:rsidRDefault="0032600A" w:rsidP="006F3EFA">
      <w:pPr>
        <w:tabs>
          <w:tab w:val="left" w:pos="2280"/>
        </w:tabs>
        <w:spacing w:after="0" w:line="240" w:lineRule="auto"/>
        <w:rPr>
          <w:rFonts w:ascii="Times New Roman" w:hAnsi="Times New Roman"/>
          <w:sz w:val="24"/>
          <w:szCs w:val="24"/>
          <w:lang w:eastAsia="ru-RU"/>
        </w:rPr>
      </w:pPr>
      <w:r w:rsidRPr="006F3EFA">
        <w:rPr>
          <w:rFonts w:ascii="Times New Roman" w:hAnsi="Times New Roman"/>
          <w:sz w:val="24"/>
          <w:szCs w:val="24"/>
          <w:lang w:eastAsia="ru-RU"/>
        </w:rPr>
        <w:tab/>
      </w: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r>
        <w:rPr>
          <w:noProof/>
          <w:lang w:eastAsia="ru-RU"/>
        </w:rPr>
        <w:pict>
          <v:shape id="Рисунок 2" o:spid="_x0000_s1031" type="#_x0000_t75" alt="gerb_war" style="position:absolute;margin-left:127.35pt;margin-top:6.8pt;width:237.6pt;height:126pt;z-index:251659264;visibility:visible" filled="t" fillcolor="blue" stroked="t" strokecolor="red" strokeweight="6pt">
            <v:imagedata r:id="rId17" o:title="" gain="2147483647f"/>
          </v:shape>
        </w:pict>
      </w: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Pr="006F3EFA" w:rsidRDefault="0032600A" w:rsidP="006F3EFA">
      <w:pPr>
        <w:tabs>
          <w:tab w:val="left" w:pos="2280"/>
        </w:tabs>
        <w:spacing w:after="0" w:line="240" w:lineRule="auto"/>
        <w:rPr>
          <w:rFonts w:ascii="Times New Roman" w:hAnsi="Times New Roman"/>
          <w:sz w:val="24"/>
          <w:szCs w:val="24"/>
          <w:lang w:eastAsia="ru-RU"/>
        </w:rPr>
      </w:pPr>
    </w:p>
    <w:p w:rsidR="0032600A" w:rsidRDefault="0032600A"/>
    <w:sectPr w:rsidR="0032600A" w:rsidSect="00C91A02">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PT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63A81"/>
    <w:multiLevelType w:val="hybridMultilevel"/>
    <w:tmpl w:val="293891C0"/>
    <w:lvl w:ilvl="0" w:tplc="92A2D042">
      <w:start w:val="1"/>
      <w:numFmt w:val="decimal"/>
      <w:lvlText w:val="%1."/>
      <w:lvlJc w:val="left"/>
      <w:pPr>
        <w:ind w:left="1068" w:hanging="360"/>
      </w:pPr>
      <w:rPr>
        <w:rFonts w:cs="Times New Roman" w:hint="default"/>
        <w:color w:val="FF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950"/>
    <w:rsid w:val="001129A4"/>
    <w:rsid w:val="0032600A"/>
    <w:rsid w:val="00551C33"/>
    <w:rsid w:val="005D3EE8"/>
    <w:rsid w:val="005F2866"/>
    <w:rsid w:val="006F3EFA"/>
    <w:rsid w:val="00724950"/>
    <w:rsid w:val="00BD1920"/>
    <w:rsid w:val="00C0159A"/>
    <w:rsid w:val="00C91A02"/>
    <w:rsid w:val="00C978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E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F3EF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53583" TargetMode="External"/><Relationship Id="rId13" Type="http://schemas.openxmlformats.org/officeDocument/2006/relationships/hyperlink" Target="garantF1://1019543.34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44;&#1086;&#1082;&#1091;&#1084;&#1077;&#1085;&#1090;&#1099;\&#1052;&#1077;&#1090;&#1086;&#1076;&#1080;&#1095;&#1077;&#1089;&#1082;&#1080;&#1077;%20&#1084;&#1072;&#1090;&#1077;&#1088;&#1080;&#1072;&#1083;&#1099;\&#1060;&#1077;&#1076;&#1077;&#1088;&#1072;&#1083;&#1100;&#1085;&#1099;&#1081;%20&#1079;&#1072;&#1082;&#1086;&#1085;%20&#1086;&#1090;%2028%20&#1084;&#1072;&#1088;&#1090;&#1072;%201998%20&#1075;.%20N%2053-&#1060;&#1047;%20'&#1054;%20&#1074;&#1086;&#1080;&#1085;&#1089;&#1082;&#1086;&#1081;%20&#1086;&#1073;&#1103;&#1079;&#1072;&#1085;&#1085;&#1086;&#1089;&#1090;&#1080;%20&#1080;.rtf" TargetMode="External"/><Relationship Id="rId12" Type="http://schemas.openxmlformats.org/officeDocument/2006/relationships/hyperlink" Target="https://normativ.kontur.ru/document?moduleId=1&amp;documentId=453583"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normativ.kontur.ru/document?moduleId=1&amp;documentId=453583" TargetMode="External"/><Relationship Id="rId1" Type="http://schemas.openxmlformats.org/officeDocument/2006/relationships/numbering" Target="numbering.xml"/><Relationship Id="rId6" Type="http://schemas.openxmlformats.org/officeDocument/2006/relationships/hyperlink" Target="file:///D:\&#1052;&#1086;&#1080;%20&#1044;&#1086;&#1082;&#1091;&#1084;&#1077;&#1085;&#1090;&#1099;\&#1052;&#1077;&#1090;&#1086;&#1076;&#1080;&#1095;&#1077;&#1089;&#1082;&#1080;&#1077;%20&#1084;&#1072;&#1090;&#1077;&#1088;&#1080;&#1072;&#1083;&#1099;\&#1060;&#1077;&#1076;&#1077;&#1088;&#1072;&#1083;&#1100;&#1085;&#1099;&#1081;%20&#1079;&#1072;&#1082;&#1086;&#1085;%20&#1086;&#1090;%2028%20&#1084;&#1072;&#1088;&#1090;&#1072;%201998%20&#1075;.%20N%2053-&#1060;&#1047;%20'&#1054;%20&#1074;&#1086;&#1080;&#1085;&#1089;&#1082;&#1086;&#1081;%20&#1086;&#1073;&#1103;&#1079;&#1072;&#1085;&#1085;&#1086;&#1089;&#1090;&#1080;%20&#1080;.rtf" TargetMode="External"/><Relationship Id="rId11" Type="http://schemas.openxmlformats.org/officeDocument/2006/relationships/hyperlink" Target="https://normativ.kontur.ru/document?moduleId=1&amp;documentId=453583" TargetMode="External"/><Relationship Id="rId5" Type="http://schemas.openxmlformats.org/officeDocument/2006/relationships/hyperlink" Target="file:///D:\&#1052;&#1086;&#1080;%20&#1044;&#1086;&#1082;&#1091;&#1084;&#1077;&#1085;&#1090;&#1099;\&#1052;&#1077;&#1090;&#1086;&#1076;&#1080;&#1095;&#1077;&#1089;&#1082;&#1080;&#1077;%20&#1084;&#1072;&#1090;&#1077;&#1088;&#1080;&#1072;&#1083;&#1099;\&#1060;&#1077;&#1076;&#1077;&#1088;&#1072;&#1083;&#1100;&#1085;&#1099;&#1081;%20&#1079;&#1072;&#1082;&#1086;&#1085;%20&#1086;&#1090;%2028%20&#1084;&#1072;&#1088;&#1090;&#1072;%201998%20&#1075;.%20N%2053-&#1060;&#1047;%20'&#1054;%20&#1074;&#1086;&#1080;&#1085;&#1089;&#1082;&#1086;&#1081;%20&#1086;&#1073;&#1103;&#1079;&#1072;&#1085;&#1085;&#1086;&#1089;&#1090;&#1080;%20&#1080;.rtf" TargetMode="External"/><Relationship Id="rId15" Type="http://schemas.openxmlformats.org/officeDocument/2006/relationships/image" Target="media/image1.png"/><Relationship Id="rId10" Type="http://schemas.openxmlformats.org/officeDocument/2006/relationships/hyperlink" Target="https://normativ.kontur.ru/document?moduleId=1&amp;documentId=4535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453583" TargetMode="External"/><Relationship Id="rId14" Type="http://schemas.openxmlformats.org/officeDocument/2006/relationships/hyperlink" Target="https://normativ.kontur.ru/document?moduleId=1&amp;documentId=420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15</Pages>
  <Words>4704</Words>
  <Characters>26818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p:lastModifiedBy>
  <cp:revision>4</cp:revision>
  <cp:lastPrinted>2024-04-18T05:01:00Z</cp:lastPrinted>
  <dcterms:created xsi:type="dcterms:W3CDTF">2024-04-16T18:15:00Z</dcterms:created>
  <dcterms:modified xsi:type="dcterms:W3CDTF">2024-04-18T05:04:00Z</dcterms:modified>
</cp:coreProperties>
</file>