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03" w:rsidRPr="00437A9A" w:rsidRDefault="00EE297D" w:rsidP="00857D81">
      <w:pPr>
        <w:tabs>
          <w:tab w:val="left" w:pos="540"/>
        </w:tabs>
        <w:spacing w:line="360" w:lineRule="auto"/>
        <w:rPr>
          <w:snapToGrid w:val="0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4.15pt;margin-top:0;width:39pt;height:50pt;z-index:251658240;visibility:visible">
            <v:imagedata r:id="rId9" o:title=""/>
            <w10:wrap type="square" side="left"/>
          </v:shape>
        </w:pict>
      </w:r>
    </w:p>
    <w:p w:rsidR="00542D03" w:rsidRPr="0059609A" w:rsidRDefault="00542D03" w:rsidP="00857D81">
      <w:pPr>
        <w:tabs>
          <w:tab w:val="left" w:pos="540"/>
        </w:tabs>
        <w:rPr>
          <w:snapToGrid w:val="0"/>
        </w:rPr>
      </w:pPr>
    </w:p>
    <w:p w:rsidR="00542D03" w:rsidRPr="0059609A" w:rsidRDefault="00542D03" w:rsidP="00857D81">
      <w:pPr>
        <w:tabs>
          <w:tab w:val="left" w:pos="540"/>
        </w:tabs>
        <w:rPr>
          <w:snapToGrid w:val="0"/>
        </w:rPr>
      </w:pPr>
    </w:p>
    <w:p w:rsidR="00542D03" w:rsidRPr="0059609A" w:rsidRDefault="00542D03" w:rsidP="00857D81">
      <w:pPr>
        <w:tabs>
          <w:tab w:val="left" w:pos="540"/>
        </w:tabs>
        <w:rPr>
          <w:snapToGrid w:val="0"/>
        </w:rPr>
      </w:pPr>
    </w:p>
    <w:p w:rsidR="00542D03" w:rsidRPr="0059609A" w:rsidRDefault="00542D03" w:rsidP="00857D81">
      <w:pPr>
        <w:pStyle w:val="a8"/>
        <w:rPr>
          <w:b w:val="0"/>
          <w:bCs w:val="0"/>
          <w:sz w:val="28"/>
          <w:szCs w:val="28"/>
        </w:rPr>
      </w:pPr>
      <w:r w:rsidRPr="0059609A">
        <w:rPr>
          <w:b w:val="0"/>
          <w:bCs w:val="0"/>
          <w:sz w:val="28"/>
          <w:szCs w:val="28"/>
        </w:rPr>
        <w:t xml:space="preserve">КОНТРОЛЬНО-СЧЕТНАЯ ПАЛАТА </w:t>
      </w:r>
    </w:p>
    <w:p w:rsidR="00542D03" w:rsidRPr="0059609A" w:rsidRDefault="00542D03" w:rsidP="00857D81">
      <w:pPr>
        <w:pStyle w:val="a8"/>
        <w:rPr>
          <w:b w:val="0"/>
          <w:bCs w:val="0"/>
          <w:sz w:val="28"/>
          <w:szCs w:val="28"/>
        </w:rPr>
      </w:pPr>
      <w:r w:rsidRPr="0059609A">
        <w:rPr>
          <w:b w:val="0"/>
          <w:bCs w:val="0"/>
          <w:sz w:val="28"/>
          <w:szCs w:val="28"/>
        </w:rPr>
        <w:t>ОЗЕРСКОГО ГОРОДСКОГО ОКРУГА</w:t>
      </w:r>
    </w:p>
    <w:tbl>
      <w:tblPr>
        <w:tblW w:w="9639" w:type="dxa"/>
        <w:tblInd w:w="-106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42D03" w:rsidRPr="0059609A" w:rsidTr="00766A58">
        <w:trPr>
          <w:trHeight w:val="982"/>
        </w:trPr>
        <w:tc>
          <w:tcPr>
            <w:tcW w:w="9639" w:type="dxa"/>
            <w:tcBorders>
              <w:top w:val="single" w:sz="12" w:space="0" w:color="auto"/>
            </w:tcBorders>
          </w:tcPr>
          <w:p w:rsidR="00542D03" w:rsidRPr="0059609A" w:rsidRDefault="00542D03" w:rsidP="00766A58">
            <w:pPr>
              <w:ind w:right="-142"/>
              <w:jc w:val="center"/>
              <w:rPr>
                <w:sz w:val="20"/>
                <w:szCs w:val="20"/>
              </w:rPr>
            </w:pPr>
            <w:r w:rsidRPr="0059609A">
              <w:rPr>
                <w:sz w:val="20"/>
                <w:szCs w:val="20"/>
              </w:rPr>
              <w:t>Комсомольская ул., 9, г. Озерск Челябинской области, 456784</w:t>
            </w:r>
          </w:p>
          <w:p w:rsidR="00542D03" w:rsidRPr="0059609A" w:rsidRDefault="00542D03" w:rsidP="00766A58">
            <w:pPr>
              <w:ind w:right="-142"/>
              <w:jc w:val="center"/>
              <w:rPr>
                <w:sz w:val="20"/>
                <w:szCs w:val="20"/>
              </w:rPr>
            </w:pPr>
            <w:r w:rsidRPr="0059609A">
              <w:rPr>
                <w:sz w:val="20"/>
                <w:szCs w:val="20"/>
              </w:rPr>
              <w:t>Тел. 2-57-21, 2-43-46, факс (351-30) 2-30-48</w:t>
            </w:r>
          </w:p>
          <w:p w:rsidR="00542D03" w:rsidRPr="0059609A" w:rsidRDefault="00542D03" w:rsidP="00766A58">
            <w:pPr>
              <w:ind w:right="-142"/>
              <w:jc w:val="center"/>
              <w:rPr>
                <w:sz w:val="20"/>
                <w:szCs w:val="20"/>
              </w:rPr>
            </w:pPr>
            <w:r w:rsidRPr="0059609A">
              <w:rPr>
                <w:sz w:val="20"/>
                <w:szCs w:val="20"/>
                <w:lang w:val="en-US"/>
              </w:rPr>
              <w:t>E</w:t>
            </w:r>
            <w:r w:rsidRPr="0059609A">
              <w:rPr>
                <w:sz w:val="20"/>
                <w:szCs w:val="20"/>
              </w:rPr>
              <w:t>-</w:t>
            </w:r>
            <w:r w:rsidRPr="0059609A">
              <w:rPr>
                <w:sz w:val="20"/>
                <w:szCs w:val="20"/>
                <w:lang w:val="en-US"/>
              </w:rPr>
              <w:t>mail</w:t>
            </w:r>
            <w:r w:rsidRPr="0059609A">
              <w:rPr>
                <w:sz w:val="20"/>
                <w:szCs w:val="20"/>
              </w:rPr>
              <w:t xml:space="preserve">: </w:t>
            </w:r>
            <w:proofErr w:type="spellStart"/>
            <w:r w:rsidRPr="0059609A">
              <w:rPr>
                <w:sz w:val="20"/>
                <w:szCs w:val="20"/>
                <w:u w:val="single"/>
                <w:lang w:val="en-US"/>
              </w:rPr>
              <w:t>secr</w:t>
            </w:r>
            <w:proofErr w:type="spellEnd"/>
            <w:r w:rsidRPr="0059609A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59609A">
              <w:rPr>
                <w:sz w:val="20"/>
                <w:szCs w:val="20"/>
                <w:u w:val="single"/>
                <w:lang w:val="en-US"/>
              </w:rPr>
              <w:t>cb</w:t>
            </w:r>
            <w:proofErr w:type="spellEnd"/>
            <w:r w:rsidRPr="0059609A">
              <w:rPr>
                <w:sz w:val="20"/>
                <w:szCs w:val="20"/>
                <w:u w:val="single"/>
              </w:rPr>
              <w:t>@</w:t>
            </w:r>
            <w:proofErr w:type="spellStart"/>
            <w:r w:rsidRPr="0059609A">
              <w:rPr>
                <w:sz w:val="20"/>
                <w:szCs w:val="20"/>
                <w:u w:val="single"/>
                <w:lang w:val="en-US"/>
              </w:rPr>
              <w:t>ozerskadm</w:t>
            </w:r>
            <w:proofErr w:type="spellEnd"/>
            <w:r w:rsidRPr="0059609A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59609A">
              <w:rPr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  <w:p w:rsidR="00542D03" w:rsidRPr="0059609A" w:rsidRDefault="00542D03" w:rsidP="00766A58">
            <w:pPr>
              <w:ind w:right="-142"/>
              <w:jc w:val="center"/>
            </w:pPr>
            <w:r w:rsidRPr="0059609A">
              <w:rPr>
                <w:sz w:val="20"/>
                <w:szCs w:val="20"/>
              </w:rPr>
              <w:t>ОГРН 1067422055667, ИНН/КПП 7422038164/741301001</w:t>
            </w:r>
          </w:p>
        </w:tc>
      </w:tr>
    </w:tbl>
    <w:p w:rsidR="00542D03" w:rsidRPr="000807B2" w:rsidRDefault="00542D03" w:rsidP="00857D81">
      <w:pPr>
        <w:jc w:val="both"/>
        <w:rPr>
          <w:sz w:val="16"/>
          <w:szCs w:val="16"/>
        </w:rPr>
      </w:pPr>
    </w:p>
    <w:p w:rsidR="00542D03" w:rsidRPr="001D5ADB" w:rsidRDefault="00542D03" w:rsidP="00857D81">
      <w:pPr>
        <w:jc w:val="both"/>
        <w:rPr>
          <w:sz w:val="28"/>
          <w:szCs w:val="28"/>
        </w:rPr>
      </w:pP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  <w:t>УТВЕРЖДАЮ</w:t>
      </w:r>
    </w:p>
    <w:p w:rsidR="00542D03" w:rsidRDefault="00542D03" w:rsidP="00857D81">
      <w:pPr>
        <w:jc w:val="both"/>
        <w:rPr>
          <w:sz w:val="28"/>
          <w:szCs w:val="28"/>
        </w:rPr>
      </w:pP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C3229C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1D5AD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542D03" w:rsidRPr="001D5ADB" w:rsidRDefault="00542D03" w:rsidP="00857D81">
      <w:pPr>
        <w:ind w:left="4956" w:firstLine="708"/>
        <w:jc w:val="both"/>
      </w:pPr>
      <w:r w:rsidRPr="001D5ADB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-счетной палаты</w:t>
      </w:r>
    </w:p>
    <w:p w:rsidR="00542D03" w:rsidRDefault="00542D03" w:rsidP="00857D81">
      <w:pPr>
        <w:ind w:left="4956" w:firstLine="708"/>
        <w:jc w:val="both"/>
        <w:rPr>
          <w:sz w:val="28"/>
          <w:szCs w:val="28"/>
        </w:rPr>
      </w:pPr>
      <w:r w:rsidRPr="001D5ADB">
        <w:rPr>
          <w:sz w:val="28"/>
          <w:szCs w:val="28"/>
        </w:rPr>
        <w:t>Озерского городского</w:t>
      </w:r>
      <w:r>
        <w:rPr>
          <w:sz w:val="28"/>
          <w:szCs w:val="28"/>
        </w:rPr>
        <w:t xml:space="preserve"> ок</w:t>
      </w:r>
      <w:r w:rsidRPr="001D5ADB">
        <w:rPr>
          <w:sz w:val="28"/>
          <w:szCs w:val="28"/>
        </w:rPr>
        <w:t>руга</w:t>
      </w:r>
    </w:p>
    <w:p w:rsidR="00542D03" w:rsidRPr="001D5ADB" w:rsidRDefault="00542D03" w:rsidP="00857D81">
      <w:pPr>
        <w:ind w:left="4956" w:firstLine="708"/>
        <w:jc w:val="both"/>
        <w:rPr>
          <w:sz w:val="28"/>
          <w:szCs w:val="28"/>
        </w:rPr>
      </w:pPr>
    </w:p>
    <w:p w:rsidR="00542D03" w:rsidRPr="001D5ADB" w:rsidRDefault="00542D03" w:rsidP="00857D81">
      <w:pPr>
        <w:ind w:left="4956" w:firstLine="708"/>
        <w:jc w:val="both"/>
        <w:rPr>
          <w:sz w:val="28"/>
          <w:szCs w:val="28"/>
        </w:rPr>
      </w:pPr>
      <w:r w:rsidRPr="001D5ADB">
        <w:rPr>
          <w:sz w:val="28"/>
          <w:szCs w:val="28"/>
        </w:rPr>
        <w:t>____</w:t>
      </w:r>
      <w:r w:rsidRPr="0032133F">
        <w:rPr>
          <w:sz w:val="28"/>
          <w:szCs w:val="28"/>
        </w:rPr>
        <w:t>_____</w:t>
      </w:r>
      <w:r w:rsidRPr="001D5ADB">
        <w:rPr>
          <w:sz w:val="28"/>
          <w:szCs w:val="28"/>
        </w:rPr>
        <w:t>________</w:t>
      </w:r>
      <w:r>
        <w:rPr>
          <w:sz w:val="28"/>
          <w:szCs w:val="28"/>
        </w:rPr>
        <w:t>А.Ю. Люков</w:t>
      </w:r>
    </w:p>
    <w:p w:rsidR="00542D03" w:rsidRPr="004F40B8" w:rsidRDefault="00542D03" w:rsidP="00857D81">
      <w:pPr>
        <w:jc w:val="center"/>
        <w:rPr>
          <w:sz w:val="28"/>
          <w:szCs w:val="28"/>
        </w:rPr>
      </w:pPr>
    </w:p>
    <w:p w:rsidR="00542D03" w:rsidRPr="00844F44" w:rsidRDefault="00542D03" w:rsidP="00857D81">
      <w:pPr>
        <w:jc w:val="center"/>
        <w:rPr>
          <w:b/>
          <w:bCs/>
          <w:sz w:val="28"/>
          <w:szCs w:val="28"/>
        </w:rPr>
      </w:pPr>
      <w:r w:rsidRPr="005A305C">
        <w:rPr>
          <w:b/>
          <w:bCs/>
          <w:sz w:val="28"/>
          <w:szCs w:val="28"/>
        </w:rPr>
        <w:t xml:space="preserve">Акт № </w:t>
      </w:r>
      <w:r>
        <w:rPr>
          <w:b/>
          <w:bCs/>
          <w:sz w:val="28"/>
          <w:szCs w:val="28"/>
        </w:rPr>
        <w:t>22</w:t>
      </w:r>
    </w:p>
    <w:p w:rsidR="00542D03" w:rsidRPr="00492A66" w:rsidRDefault="00542D03" w:rsidP="00857D8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плановой проверки </w:t>
      </w:r>
      <w:r w:rsidRPr="00472F16">
        <w:rPr>
          <w:b/>
          <w:bCs/>
          <w:sz w:val="28"/>
          <w:szCs w:val="28"/>
        </w:rPr>
        <w:t>соблюдения законодательства Российской Федерации</w:t>
      </w:r>
    </w:p>
    <w:p w:rsidR="00542D03" w:rsidRDefault="00542D03" w:rsidP="00857D81">
      <w:pPr>
        <w:jc w:val="center"/>
        <w:outlineLvl w:val="0"/>
        <w:rPr>
          <w:b/>
          <w:bCs/>
          <w:sz w:val="28"/>
          <w:szCs w:val="28"/>
        </w:rPr>
      </w:pPr>
      <w:r w:rsidRPr="00472F16">
        <w:rPr>
          <w:b/>
          <w:bCs/>
          <w:sz w:val="28"/>
          <w:szCs w:val="28"/>
        </w:rPr>
        <w:t>и иных нормативных право</w:t>
      </w:r>
      <w:r>
        <w:rPr>
          <w:b/>
          <w:bCs/>
          <w:sz w:val="28"/>
          <w:szCs w:val="28"/>
        </w:rPr>
        <w:t>вых актов Российской Федерации</w:t>
      </w:r>
    </w:p>
    <w:p w:rsidR="00542D03" w:rsidRDefault="00542D03" w:rsidP="00857D81">
      <w:pPr>
        <w:jc w:val="center"/>
        <w:outlineLvl w:val="0"/>
        <w:rPr>
          <w:b/>
          <w:bCs/>
          <w:sz w:val="28"/>
          <w:szCs w:val="28"/>
        </w:rPr>
      </w:pPr>
      <w:r w:rsidRPr="00472F16">
        <w:rPr>
          <w:b/>
          <w:bCs/>
          <w:sz w:val="28"/>
          <w:szCs w:val="28"/>
        </w:rPr>
        <w:t>в сфере закупок</w:t>
      </w:r>
    </w:p>
    <w:p w:rsidR="00542D03" w:rsidRPr="00614CEA" w:rsidRDefault="00542D03" w:rsidP="00857D81">
      <w:pPr>
        <w:jc w:val="center"/>
        <w:outlineLvl w:val="0"/>
        <w:rPr>
          <w:b/>
          <w:bCs/>
          <w:sz w:val="28"/>
          <w:szCs w:val="28"/>
        </w:rPr>
      </w:pPr>
    </w:p>
    <w:p w:rsidR="00542D03" w:rsidRPr="005C3A23" w:rsidRDefault="00542D03" w:rsidP="00857D81">
      <w:pPr>
        <w:jc w:val="both"/>
        <w:rPr>
          <w:sz w:val="28"/>
          <w:szCs w:val="28"/>
        </w:rPr>
      </w:pPr>
      <w:r w:rsidRPr="00393E60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393E60">
        <w:rPr>
          <w:sz w:val="28"/>
          <w:szCs w:val="28"/>
        </w:rPr>
        <w:t>Озерск</w:t>
      </w:r>
      <w:r w:rsidRPr="00393E6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974D97">
        <w:rPr>
          <w:sz w:val="28"/>
          <w:szCs w:val="28"/>
        </w:rPr>
        <w:t>3</w:t>
      </w:r>
      <w:r w:rsidRPr="006C59DC">
        <w:rPr>
          <w:sz w:val="28"/>
          <w:szCs w:val="28"/>
        </w:rPr>
        <w:t>0</w:t>
      </w:r>
      <w:r w:rsidRPr="000D46C6">
        <w:rPr>
          <w:sz w:val="28"/>
          <w:szCs w:val="28"/>
        </w:rPr>
        <w:t>.</w:t>
      </w:r>
      <w:r w:rsidRPr="006C59DC">
        <w:rPr>
          <w:sz w:val="28"/>
          <w:szCs w:val="28"/>
        </w:rPr>
        <w:t>1</w:t>
      </w:r>
      <w:r w:rsidRPr="005C3A23">
        <w:rPr>
          <w:sz w:val="28"/>
          <w:szCs w:val="28"/>
        </w:rPr>
        <w:t>0</w:t>
      </w:r>
      <w:r w:rsidRPr="0061566A">
        <w:rPr>
          <w:sz w:val="28"/>
          <w:szCs w:val="28"/>
        </w:rPr>
        <w:t>.201</w:t>
      </w:r>
      <w:r w:rsidRPr="005C3A23">
        <w:rPr>
          <w:sz w:val="28"/>
          <w:szCs w:val="28"/>
        </w:rPr>
        <w:t>5</w:t>
      </w:r>
    </w:p>
    <w:p w:rsidR="00542D03" w:rsidRPr="008453BB" w:rsidRDefault="00542D03" w:rsidP="00857D81">
      <w:pPr>
        <w:jc w:val="both"/>
        <w:rPr>
          <w:sz w:val="16"/>
          <w:szCs w:val="16"/>
        </w:rPr>
      </w:pPr>
    </w:p>
    <w:p w:rsidR="00542D03" w:rsidRPr="009E3FAD" w:rsidRDefault="00542D03" w:rsidP="00857D81">
      <w:pPr>
        <w:jc w:val="both"/>
        <w:rPr>
          <w:sz w:val="28"/>
          <w:szCs w:val="28"/>
        </w:rPr>
      </w:pPr>
      <w:r w:rsidRPr="001D5ADB">
        <w:tab/>
      </w:r>
      <w:r w:rsidRPr="004B4B71">
        <w:rPr>
          <w:b/>
          <w:bCs/>
          <w:sz w:val="28"/>
          <w:szCs w:val="28"/>
        </w:rPr>
        <w:t>Основание проведения плановой проверки:</w:t>
      </w:r>
    </w:p>
    <w:p w:rsidR="00542D03" w:rsidRPr="009E3FAD" w:rsidRDefault="00542D03" w:rsidP="00857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пункт 3 части 3 статьи 99 Федерального закона от 05.04.2013 </w:t>
      </w:r>
      <w:r w:rsidRPr="003B675C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44-ФЗ)</w:t>
      </w:r>
      <w:r w:rsidRPr="009E3FAD">
        <w:rPr>
          <w:sz w:val="28"/>
          <w:szCs w:val="28"/>
        </w:rPr>
        <w:t>;</w:t>
      </w:r>
    </w:p>
    <w:p w:rsidR="00542D03" w:rsidRDefault="00542D03" w:rsidP="00857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решение Собрания депутатов Озерского городского округа от 25.12.2013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233 «Об органе, уполномоченном на осуществление контроля в сфере закупок в Озерском городском округе»;</w:t>
      </w:r>
    </w:p>
    <w:p w:rsidR="00542D03" w:rsidRDefault="00542D03" w:rsidP="00857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Порядок проведения плановых проверок при осуществлении закупок товаров, работ, услуг для обеспечения нужд Озерского городского округа, утвержденный решением Собрания депутатов Озерского городского округа от 25.06.2014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103;</w:t>
      </w:r>
    </w:p>
    <w:p w:rsidR="00542D03" w:rsidRPr="009E3FAD" w:rsidRDefault="00542D03" w:rsidP="00857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распоряжение председателя Контрольно-счетной палаты Озерского городского округа от 29</w:t>
      </w:r>
      <w:r w:rsidRPr="005C3A23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5C3A23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5C3A23">
        <w:rPr>
          <w:sz w:val="28"/>
          <w:szCs w:val="28"/>
        </w:rPr>
        <w:t xml:space="preserve"> №</w:t>
      </w:r>
      <w:r w:rsidRPr="005C3A23">
        <w:rPr>
          <w:sz w:val="28"/>
          <w:szCs w:val="28"/>
          <w:lang w:val="en-US"/>
        </w:rPr>
        <w:t> </w:t>
      </w:r>
      <w:r w:rsidRPr="0077521E">
        <w:rPr>
          <w:sz w:val="28"/>
          <w:szCs w:val="28"/>
        </w:rPr>
        <w:t>51</w:t>
      </w:r>
      <w:r>
        <w:rPr>
          <w:sz w:val="28"/>
          <w:szCs w:val="28"/>
        </w:rPr>
        <w:t xml:space="preserve"> «Об утверждении плана проверок осуществления закупок товаров, работ, услуг для обеспечения нужд Озерского городского округа на 2 полугодие 201</w:t>
      </w:r>
      <w:r w:rsidRPr="00C37E7E">
        <w:rPr>
          <w:sz w:val="28"/>
          <w:szCs w:val="28"/>
        </w:rPr>
        <w:t>5</w:t>
      </w:r>
      <w:r>
        <w:rPr>
          <w:sz w:val="28"/>
          <w:szCs w:val="28"/>
        </w:rPr>
        <w:t xml:space="preserve"> года»;</w:t>
      </w:r>
    </w:p>
    <w:p w:rsidR="00542D03" w:rsidRDefault="00542D03" w:rsidP="00857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37F96">
        <w:rPr>
          <w:sz w:val="28"/>
          <w:szCs w:val="28"/>
        </w:rPr>
        <w:t>распоряжени</w:t>
      </w:r>
      <w:r>
        <w:rPr>
          <w:sz w:val="28"/>
          <w:szCs w:val="28"/>
        </w:rPr>
        <w:t>е</w:t>
      </w:r>
      <w:r w:rsidRPr="00A37F96">
        <w:rPr>
          <w:sz w:val="28"/>
          <w:szCs w:val="28"/>
        </w:rPr>
        <w:t xml:space="preserve"> председателя Контрольно</w:t>
      </w:r>
      <w:r>
        <w:rPr>
          <w:sz w:val="28"/>
          <w:szCs w:val="28"/>
        </w:rPr>
        <w:t>-счетной палаты</w:t>
      </w:r>
      <w:r w:rsidRPr="00A37F96">
        <w:rPr>
          <w:sz w:val="28"/>
          <w:szCs w:val="28"/>
        </w:rPr>
        <w:t xml:space="preserve"> Озерского городского округа </w:t>
      </w:r>
      <w:r w:rsidRPr="00F54A33">
        <w:rPr>
          <w:sz w:val="28"/>
          <w:szCs w:val="28"/>
        </w:rPr>
        <w:t xml:space="preserve">от </w:t>
      </w:r>
      <w:r w:rsidRPr="00387D67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387D67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Pr="00387D67">
        <w:rPr>
          <w:sz w:val="28"/>
          <w:szCs w:val="28"/>
        </w:rPr>
        <w:t>2015 №</w:t>
      </w:r>
      <w:r w:rsidRPr="00387D67">
        <w:rPr>
          <w:sz w:val="28"/>
          <w:szCs w:val="28"/>
          <w:lang w:val="en-US"/>
        </w:rPr>
        <w:t> </w:t>
      </w:r>
      <w:r w:rsidRPr="00857D81">
        <w:rPr>
          <w:sz w:val="28"/>
          <w:szCs w:val="28"/>
        </w:rPr>
        <w:t>77</w:t>
      </w:r>
      <w:r w:rsidRPr="00A37F96">
        <w:rPr>
          <w:sz w:val="28"/>
          <w:szCs w:val="28"/>
        </w:rPr>
        <w:t xml:space="preserve"> «О проведении плановой проверки соблюдения требований законодательства о </w:t>
      </w:r>
      <w:r>
        <w:rPr>
          <w:sz w:val="28"/>
          <w:szCs w:val="28"/>
        </w:rPr>
        <w:t>контрактной системе в сфере закупок товаров, работ, услуг</w:t>
      </w:r>
      <w:r w:rsidRPr="00A37F9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42D03" w:rsidRPr="00D224C9" w:rsidRDefault="00542D03" w:rsidP="00857D81">
      <w:pPr>
        <w:ind w:firstLine="708"/>
        <w:jc w:val="both"/>
        <w:rPr>
          <w:sz w:val="16"/>
          <w:szCs w:val="16"/>
        </w:rPr>
      </w:pPr>
    </w:p>
    <w:p w:rsidR="00542D03" w:rsidRPr="00FE74BB" w:rsidRDefault="00542D03" w:rsidP="00857D81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4B4B71">
        <w:rPr>
          <w:b/>
          <w:bCs/>
          <w:sz w:val="28"/>
          <w:szCs w:val="28"/>
        </w:rPr>
        <w:t>Предмет проверки</w:t>
      </w:r>
      <w:r w:rsidRPr="004B4B71">
        <w:rPr>
          <w:sz w:val="28"/>
          <w:szCs w:val="28"/>
        </w:rPr>
        <w:t xml:space="preserve">: соблюдение </w:t>
      </w:r>
      <w:r>
        <w:rPr>
          <w:sz w:val="28"/>
          <w:szCs w:val="28"/>
        </w:rPr>
        <w:t>Управлением культуры администрации</w:t>
      </w:r>
      <w:r w:rsidRPr="00183648">
        <w:rPr>
          <w:sz w:val="28"/>
          <w:szCs w:val="28"/>
        </w:rPr>
        <w:t xml:space="preserve"> Озерского городского округа</w:t>
      </w:r>
      <w:r>
        <w:rPr>
          <w:sz w:val="28"/>
          <w:szCs w:val="28"/>
        </w:rPr>
        <w:t xml:space="preserve"> Челябинской области</w:t>
      </w:r>
      <w:r w:rsidRPr="00FE74BB">
        <w:rPr>
          <w:sz w:val="28"/>
          <w:szCs w:val="28"/>
        </w:rPr>
        <w:t xml:space="preserve"> (далее – Субъект контроля) </w:t>
      </w:r>
      <w:r w:rsidRPr="00FE74BB">
        <w:rPr>
          <w:sz w:val="28"/>
          <w:szCs w:val="28"/>
        </w:rPr>
        <w:lastRenderedPageBreak/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542D03" w:rsidRDefault="00542D03" w:rsidP="00857D8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B71">
        <w:rPr>
          <w:rFonts w:ascii="Times New Roman" w:hAnsi="Times New Roman" w:cs="Times New Roman"/>
          <w:b/>
          <w:bCs/>
          <w:sz w:val="28"/>
          <w:szCs w:val="28"/>
        </w:rPr>
        <w:t>Цель проведения проверки</w:t>
      </w:r>
      <w:r w:rsidRPr="004B4B71">
        <w:rPr>
          <w:rFonts w:ascii="Times New Roman" w:hAnsi="Times New Roman" w:cs="Times New Roman"/>
          <w:sz w:val="28"/>
          <w:szCs w:val="28"/>
        </w:rPr>
        <w:t>: предупреждение и выявление нарушений</w:t>
      </w:r>
      <w:r w:rsidRPr="0041228F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542D03" w:rsidRPr="009E3FAD" w:rsidRDefault="00542D03" w:rsidP="00857D8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542D03" w:rsidRDefault="00542D03" w:rsidP="00857D8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3E60">
        <w:rPr>
          <w:sz w:val="28"/>
          <w:szCs w:val="28"/>
        </w:rPr>
        <w:tab/>
      </w:r>
      <w:r w:rsidRPr="004B4B71">
        <w:rPr>
          <w:b/>
          <w:bCs/>
          <w:sz w:val="28"/>
          <w:szCs w:val="28"/>
        </w:rPr>
        <w:t xml:space="preserve">Проверяемый период: </w:t>
      </w:r>
      <w:r w:rsidRPr="004B4B71">
        <w:rPr>
          <w:sz w:val="28"/>
          <w:szCs w:val="28"/>
        </w:rPr>
        <w:t>с 01.01.2014 по 3</w:t>
      </w:r>
      <w:r>
        <w:rPr>
          <w:sz w:val="28"/>
          <w:szCs w:val="28"/>
        </w:rPr>
        <w:t>0</w:t>
      </w:r>
      <w:r w:rsidRPr="004B4B71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4B4B71">
        <w:rPr>
          <w:sz w:val="28"/>
          <w:szCs w:val="28"/>
        </w:rPr>
        <w:t>.2015.</w:t>
      </w:r>
    </w:p>
    <w:p w:rsidR="00542D03" w:rsidRPr="000807B2" w:rsidRDefault="00542D03" w:rsidP="00857D81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542D03" w:rsidRPr="00070F3A" w:rsidRDefault="00542D03" w:rsidP="00857D8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B71">
        <w:rPr>
          <w:rFonts w:ascii="Times New Roman" w:hAnsi="Times New Roman" w:cs="Times New Roman"/>
          <w:b/>
          <w:bCs/>
          <w:sz w:val="28"/>
          <w:szCs w:val="28"/>
        </w:rPr>
        <w:t>Сроки проведения плановой проверки:</w:t>
      </w:r>
      <w:r w:rsidRPr="004B4B7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B4B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4B71">
        <w:rPr>
          <w:rFonts w:ascii="Times New Roman" w:hAnsi="Times New Roman" w:cs="Times New Roman"/>
          <w:sz w:val="28"/>
          <w:szCs w:val="28"/>
        </w:rPr>
        <w:t xml:space="preserve">0.2015 по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B4B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4B71">
        <w:rPr>
          <w:rFonts w:ascii="Times New Roman" w:hAnsi="Times New Roman" w:cs="Times New Roman"/>
          <w:sz w:val="28"/>
          <w:szCs w:val="28"/>
        </w:rPr>
        <w:t>0.2015.</w:t>
      </w:r>
    </w:p>
    <w:p w:rsidR="00542D03" w:rsidRPr="00070F3A" w:rsidRDefault="00542D03" w:rsidP="00857D81">
      <w:pPr>
        <w:tabs>
          <w:tab w:val="left" w:pos="1260"/>
        </w:tabs>
        <w:jc w:val="both"/>
        <w:rPr>
          <w:sz w:val="16"/>
          <w:szCs w:val="16"/>
        </w:rPr>
      </w:pPr>
    </w:p>
    <w:p w:rsidR="00542D03" w:rsidRPr="001D5ADB" w:rsidRDefault="00542D03" w:rsidP="00857D81">
      <w:pPr>
        <w:ind w:firstLine="708"/>
        <w:jc w:val="both"/>
        <w:rPr>
          <w:b/>
          <w:bCs/>
          <w:sz w:val="28"/>
          <w:szCs w:val="28"/>
        </w:rPr>
      </w:pPr>
      <w:r w:rsidRPr="004B4B71">
        <w:rPr>
          <w:b/>
          <w:bCs/>
          <w:sz w:val="28"/>
          <w:szCs w:val="28"/>
        </w:rPr>
        <w:t>Состав инспекции:</w:t>
      </w:r>
    </w:p>
    <w:p w:rsidR="00542D03" w:rsidRPr="00A40351" w:rsidRDefault="00542D03" w:rsidP="00857D81">
      <w:pPr>
        <w:jc w:val="both"/>
        <w:rPr>
          <w:sz w:val="28"/>
          <w:szCs w:val="28"/>
        </w:rPr>
      </w:pPr>
      <w:r w:rsidRPr="00393E60">
        <w:rPr>
          <w:sz w:val="28"/>
          <w:szCs w:val="28"/>
        </w:rPr>
        <w:tab/>
        <w:t>Поспелов</w:t>
      </w:r>
      <w:r>
        <w:rPr>
          <w:sz w:val="28"/>
          <w:szCs w:val="28"/>
        </w:rPr>
        <w:t>а</w:t>
      </w:r>
      <w:r w:rsidRPr="00393E60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393E60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393E60">
        <w:rPr>
          <w:sz w:val="28"/>
          <w:szCs w:val="28"/>
        </w:rPr>
        <w:t>, начальник отдела правового и документац</w:t>
      </w:r>
      <w:r>
        <w:rPr>
          <w:sz w:val="28"/>
          <w:szCs w:val="28"/>
        </w:rPr>
        <w:t>ионного обеспечения Контрольно-счетной палаты</w:t>
      </w:r>
      <w:r w:rsidRPr="00393E60">
        <w:rPr>
          <w:sz w:val="28"/>
          <w:szCs w:val="28"/>
        </w:rPr>
        <w:t xml:space="preserve"> Озерского городского о</w:t>
      </w:r>
      <w:r>
        <w:rPr>
          <w:sz w:val="28"/>
          <w:szCs w:val="28"/>
        </w:rPr>
        <w:t>круга (руководитель инспекции);</w:t>
      </w:r>
    </w:p>
    <w:p w:rsidR="00542D03" w:rsidRDefault="00542D03" w:rsidP="00857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Ляшук Елена Николаевна, инспектор-ревизор Контрольно-счетной палаты Озерского городского округа (член инспекции).</w:t>
      </w:r>
    </w:p>
    <w:p w:rsidR="00542D03" w:rsidRPr="00393E60" w:rsidRDefault="00542D03" w:rsidP="00857D81">
      <w:pPr>
        <w:jc w:val="both"/>
        <w:rPr>
          <w:sz w:val="16"/>
          <w:szCs w:val="16"/>
        </w:rPr>
      </w:pPr>
    </w:p>
    <w:p w:rsidR="00542D03" w:rsidRPr="00E2382C" w:rsidRDefault="00542D03" w:rsidP="00857D81">
      <w:pPr>
        <w:ind w:firstLine="708"/>
        <w:jc w:val="both"/>
        <w:rPr>
          <w:sz w:val="28"/>
          <w:szCs w:val="28"/>
        </w:rPr>
      </w:pPr>
      <w:r w:rsidRPr="004B4B71">
        <w:rPr>
          <w:b/>
          <w:bCs/>
          <w:sz w:val="28"/>
          <w:szCs w:val="28"/>
        </w:rPr>
        <w:t>Сведения о Субъекте контроля:</w:t>
      </w:r>
      <w:r w:rsidRPr="004B4B71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культуры администрации</w:t>
      </w:r>
      <w:r w:rsidRPr="00183648">
        <w:rPr>
          <w:sz w:val="28"/>
          <w:szCs w:val="28"/>
        </w:rPr>
        <w:t xml:space="preserve"> Озерского городского округа</w:t>
      </w:r>
      <w:r>
        <w:rPr>
          <w:sz w:val="28"/>
          <w:szCs w:val="28"/>
        </w:rPr>
        <w:t xml:space="preserve"> Челябинской области, адрес:</w:t>
      </w:r>
      <w:r w:rsidRPr="002234F5">
        <w:rPr>
          <w:sz w:val="28"/>
          <w:szCs w:val="28"/>
        </w:rPr>
        <w:t xml:space="preserve"> Челябинская область, г.</w:t>
      </w:r>
      <w:r w:rsidRPr="002234F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Озерск, ул</w:t>
      </w:r>
      <w:r w:rsidRPr="002234F5">
        <w:rPr>
          <w:sz w:val="28"/>
          <w:szCs w:val="28"/>
        </w:rPr>
        <w:t>.</w:t>
      </w:r>
      <w:r>
        <w:rPr>
          <w:sz w:val="28"/>
          <w:szCs w:val="28"/>
        </w:rPr>
        <w:t xml:space="preserve"> Комсомольская, 9, </w:t>
      </w:r>
      <w:r w:rsidRPr="006C59DC">
        <w:rPr>
          <w:sz w:val="28"/>
          <w:szCs w:val="28"/>
        </w:rPr>
        <w:t xml:space="preserve">тел./факс (35130) </w:t>
      </w:r>
      <w:r w:rsidRPr="007D4DF5">
        <w:rPr>
          <w:sz w:val="28"/>
          <w:szCs w:val="28"/>
        </w:rPr>
        <w:t>2-34-38</w:t>
      </w:r>
      <w:r>
        <w:rPr>
          <w:sz w:val="28"/>
          <w:szCs w:val="28"/>
        </w:rPr>
        <w:t xml:space="preserve">, </w:t>
      </w:r>
      <w:r w:rsidRPr="006C59DC">
        <w:rPr>
          <w:sz w:val="28"/>
          <w:szCs w:val="28"/>
        </w:rPr>
        <w:t>2-37-</w:t>
      </w:r>
      <w:r w:rsidRPr="007D4DF5">
        <w:rPr>
          <w:sz w:val="28"/>
          <w:szCs w:val="28"/>
        </w:rPr>
        <w:t>39</w:t>
      </w:r>
      <w:r w:rsidRPr="006C59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DD497D">
        <w:rPr>
          <w:sz w:val="28"/>
          <w:szCs w:val="28"/>
        </w:rPr>
        <w:t xml:space="preserve">ИНН </w:t>
      </w:r>
      <w:r w:rsidRPr="000D1C25">
        <w:rPr>
          <w:rStyle w:val="padright"/>
          <w:sz w:val="28"/>
          <w:szCs w:val="28"/>
        </w:rPr>
        <w:t>7422000756</w:t>
      </w:r>
      <w:r w:rsidRPr="006C59DC">
        <w:rPr>
          <w:sz w:val="28"/>
          <w:szCs w:val="28"/>
        </w:rPr>
        <w:t xml:space="preserve">, КПП </w:t>
      </w:r>
      <w:r w:rsidRPr="00E2382C">
        <w:rPr>
          <w:sz w:val="28"/>
          <w:szCs w:val="28"/>
        </w:rPr>
        <w:t>741301001 (приложение № 1).</w:t>
      </w:r>
    </w:p>
    <w:p w:rsidR="00542D03" w:rsidRPr="00E2382C" w:rsidRDefault="00542D03" w:rsidP="00857D81">
      <w:pPr>
        <w:jc w:val="both"/>
        <w:rPr>
          <w:sz w:val="28"/>
          <w:szCs w:val="28"/>
        </w:rPr>
      </w:pPr>
      <w:r w:rsidRPr="00E2382C">
        <w:rPr>
          <w:sz w:val="28"/>
          <w:szCs w:val="28"/>
        </w:rPr>
        <w:tab/>
        <w:t>Субъект контроля действует на основании Положения, утвержденного решением Собрания депутатов Озерского городского округа Челябинской области от 28.03.2012 № 47 (приложения № 2).</w:t>
      </w:r>
    </w:p>
    <w:p w:rsidR="00542D03" w:rsidRPr="00E2382C" w:rsidRDefault="00542D03" w:rsidP="00857D81">
      <w:pPr>
        <w:jc w:val="both"/>
        <w:rPr>
          <w:sz w:val="16"/>
          <w:szCs w:val="16"/>
        </w:rPr>
      </w:pPr>
    </w:p>
    <w:p w:rsidR="00542D03" w:rsidRPr="001A190E" w:rsidRDefault="00542D03" w:rsidP="00857D81">
      <w:pPr>
        <w:jc w:val="both"/>
        <w:rPr>
          <w:bCs/>
          <w:sz w:val="28"/>
          <w:szCs w:val="28"/>
        </w:rPr>
      </w:pPr>
      <w:r w:rsidRPr="00E2382C">
        <w:rPr>
          <w:sz w:val="28"/>
          <w:szCs w:val="28"/>
        </w:rPr>
        <w:tab/>
      </w:r>
      <w:r w:rsidRPr="00E2382C">
        <w:rPr>
          <w:b/>
          <w:bCs/>
          <w:sz w:val="28"/>
          <w:szCs w:val="28"/>
        </w:rPr>
        <w:t>Руководители Субъекта контроля за проверяемый период</w:t>
      </w:r>
      <w:r w:rsidRPr="00E2382C">
        <w:rPr>
          <w:b/>
          <w:bCs/>
          <w:color w:val="0000FF"/>
          <w:sz w:val="28"/>
          <w:szCs w:val="28"/>
        </w:rPr>
        <w:t>:</w:t>
      </w:r>
      <w:r w:rsidRPr="00E2382C">
        <w:rPr>
          <w:bCs/>
          <w:color w:val="0000FF"/>
          <w:sz w:val="28"/>
          <w:szCs w:val="28"/>
        </w:rPr>
        <w:t xml:space="preserve"> </w:t>
      </w:r>
      <w:r w:rsidRPr="00E2382C">
        <w:rPr>
          <w:bCs/>
          <w:sz w:val="28"/>
          <w:szCs w:val="28"/>
        </w:rPr>
        <w:t xml:space="preserve">начальник </w:t>
      </w:r>
      <w:r w:rsidR="004372E0" w:rsidRPr="00E2382C">
        <w:rPr>
          <w:bCs/>
          <w:sz w:val="28"/>
          <w:szCs w:val="28"/>
        </w:rPr>
        <w:t xml:space="preserve">Управления культуры администрации Озерского городского округа </w:t>
      </w:r>
      <w:r w:rsidRPr="00E2382C">
        <w:rPr>
          <w:bCs/>
          <w:sz w:val="28"/>
          <w:szCs w:val="28"/>
        </w:rPr>
        <w:t>Сальникова Н.Г. (распоряжение о приеме работника на работу от 13.07.2012 № 334лс (приложение № 3), трудовой договор от 13.07.2012 № 11 (приложение № 4), должностная инструкция от 11.02.2014 № 1) (приложение № 5).</w:t>
      </w:r>
    </w:p>
    <w:p w:rsidR="00542D03" w:rsidRPr="001F7401" w:rsidRDefault="00542D03" w:rsidP="00857D81">
      <w:pPr>
        <w:jc w:val="both"/>
        <w:rPr>
          <w:sz w:val="16"/>
          <w:szCs w:val="16"/>
        </w:rPr>
      </w:pPr>
    </w:p>
    <w:p w:rsidR="00542D03" w:rsidRDefault="00542D03" w:rsidP="00857D81">
      <w:pPr>
        <w:ind w:firstLine="720"/>
        <w:jc w:val="both"/>
        <w:rPr>
          <w:sz w:val="28"/>
          <w:szCs w:val="28"/>
        </w:rPr>
      </w:pPr>
      <w:r w:rsidRPr="007C0233">
        <w:rPr>
          <w:sz w:val="28"/>
          <w:szCs w:val="28"/>
        </w:rPr>
        <w:t>В соответствии с решением Собрания депутатов Озерского городского округа от 18.12.2013 №</w:t>
      </w:r>
      <w:r>
        <w:rPr>
          <w:sz w:val="28"/>
          <w:szCs w:val="28"/>
        </w:rPr>
        <w:t> </w:t>
      </w:r>
      <w:r w:rsidRPr="007C0233">
        <w:rPr>
          <w:sz w:val="28"/>
          <w:szCs w:val="28"/>
        </w:rPr>
        <w:t>211 уполномоченным органом на определение поставщиков (подрядчиков, исполнителей) для заказчиков Озерского городского округа является администрация Озерского городского округа в лице Управления экономики администрации Озерского городского округа.</w:t>
      </w:r>
    </w:p>
    <w:p w:rsidR="00542D03" w:rsidRDefault="00542D03" w:rsidP="00857D81">
      <w:pPr>
        <w:pStyle w:val="a3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  <w:r w:rsidRPr="00F9599D">
        <w:rPr>
          <w:sz w:val="28"/>
          <w:szCs w:val="28"/>
        </w:rPr>
        <w:tab/>
      </w:r>
      <w:r w:rsidRPr="000A1680">
        <w:rPr>
          <w:sz w:val="28"/>
          <w:szCs w:val="28"/>
        </w:rPr>
        <w:t>Инспекцией проведена проверка по завершенным закупкам для нужд Субъекта контроля, контракты по которым заключены.</w:t>
      </w:r>
    </w:p>
    <w:p w:rsidR="00542D03" w:rsidRPr="00F36D29" w:rsidRDefault="00542D03" w:rsidP="00857D81">
      <w:pPr>
        <w:pStyle w:val="a3"/>
        <w:tabs>
          <w:tab w:val="left" w:pos="709"/>
        </w:tabs>
        <w:spacing w:after="0" w:line="240" w:lineRule="atLeast"/>
        <w:jc w:val="both"/>
        <w:rPr>
          <w:sz w:val="16"/>
          <w:szCs w:val="16"/>
        </w:rPr>
      </w:pPr>
    </w:p>
    <w:p w:rsidR="00542D03" w:rsidRDefault="00542D03" w:rsidP="00857D81">
      <w:pPr>
        <w:ind w:firstLine="708"/>
        <w:jc w:val="center"/>
        <w:outlineLvl w:val="0"/>
        <w:rPr>
          <w:sz w:val="28"/>
          <w:szCs w:val="28"/>
        </w:rPr>
      </w:pPr>
      <w:r w:rsidRPr="00874CE2">
        <w:rPr>
          <w:b/>
          <w:bCs/>
          <w:sz w:val="28"/>
          <w:szCs w:val="28"/>
        </w:rPr>
        <w:t>1. Планирование закупок для нужд Субъекта контроля</w:t>
      </w:r>
    </w:p>
    <w:p w:rsidR="00542D03" w:rsidRPr="00844F44" w:rsidRDefault="00542D03" w:rsidP="00857D81">
      <w:pPr>
        <w:ind w:firstLine="708"/>
        <w:jc w:val="both"/>
        <w:outlineLvl w:val="0"/>
        <w:rPr>
          <w:sz w:val="16"/>
          <w:szCs w:val="16"/>
        </w:rPr>
      </w:pPr>
    </w:p>
    <w:p w:rsidR="00542D03" w:rsidRDefault="00542D03" w:rsidP="00766A58">
      <w:pPr>
        <w:ind w:firstLine="708"/>
        <w:jc w:val="both"/>
        <w:outlineLvl w:val="0"/>
        <w:rPr>
          <w:sz w:val="28"/>
          <w:szCs w:val="28"/>
        </w:rPr>
      </w:pPr>
      <w:r w:rsidRPr="00402A2E">
        <w:rPr>
          <w:sz w:val="28"/>
          <w:szCs w:val="28"/>
        </w:rPr>
        <w:t>Субъект контроля является муниципальным казенным учреждением, финансовое обеспечение деятельности которого осуществляется за счет средств бюджета Озерского городского округа в соответствии с бюджетной сметой</w:t>
      </w:r>
      <w:r>
        <w:rPr>
          <w:sz w:val="28"/>
          <w:szCs w:val="28"/>
        </w:rPr>
        <w:t>:</w:t>
      </w:r>
    </w:p>
    <w:p w:rsidR="00542D03" w:rsidRDefault="00542D03" w:rsidP="00766A5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Н</w:t>
      </w:r>
      <w:r w:rsidRPr="00402A2E">
        <w:rPr>
          <w:sz w:val="28"/>
          <w:szCs w:val="28"/>
        </w:rPr>
        <w:t xml:space="preserve">а 2014 год </w:t>
      </w:r>
      <w:r>
        <w:rPr>
          <w:sz w:val="28"/>
          <w:szCs w:val="28"/>
        </w:rPr>
        <w:t xml:space="preserve">Субъекту контроля утверждена бюджетная смета (последние изменения внесены 24.12.2014) в соответствии с лимитами бюджетных обязательств в сумме </w:t>
      </w:r>
      <w:r w:rsidRPr="0052672C">
        <w:rPr>
          <w:sz w:val="28"/>
          <w:szCs w:val="28"/>
        </w:rPr>
        <w:t>4</w:t>
      </w:r>
      <w:r>
        <w:rPr>
          <w:sz w:val="28"/>
          <w:szCs w:val="28"/>
        </w:rPr>
        <w:t> 806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726 руб. 94 коп. Выплаты </w:t>
      </w:r>
      <w:r>
        <w:rPr>
          <w:sz w:val="28"/>
          <w:szCs w:val="28"/>
        </w:rPr>
        <w:lastRenderedPageBreak/>
        <w:t>запланированы в сумме 4 806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726 руб. 94 коп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в том числе на приобретение товаров, работ, услуг в </w:t>
      </w:r>
      <w:r w:rsidRPr="00F3247B">
        <w:rPr>
          <w:sz w:val="28"/>
          <w:szCs w:val="28"/>
          <w:shd w:val="clear" w:color="auto" w:fill="FFFFFF"/>
        </w:rPr>
        <w:t>сумме 376</w:t>
      </w:r>
      <w:r>
        <w:rPr>
          <w:sz w:val="28"/>
          <w:szCs w:val="28"/>
          <w:shd w:val="clear" w:color="auto" w:fill="FFFFFF"/>
          <w:lang w:val="en-US"/>
        </w:rPr>
        <w:t> </w:t>
      </w:r>
      <w:r w:rsidRPr="00F3247B">
        <w:rPr>
          <w:sz w:val="28"/>
          <w:szCs w:val="28"/>
          <w:shd w:val="clear" w:color="auto" w:fill="FFFFFF"/>
        </w:rPr>
        <w:t>940 руб</w:t>
      </w:r>
      <w:r>
        <w:rPr>
          <w:sz w:val="28"/>
          <w:szCs w:val="28"/>
        </w:rPr>
        <w:t>. 00 коп.</w:t>
      </w:r>
    </w:p>
    <w:p w:rsidR="00542D03" w:rsidRPr="00882133" w:rsidRDefault="00542D03" w:rsidP="00766A5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Согласно отчету об исполнении бюджета ф. 0503127 кассовое исполнение сметы по состоянию на 01.01.2015 составило 4 767 093 руб. 20 коп., в том числе </w:t>
      </w:r>
      <w:r w:rsidRPr="00E2382C">
        <w:rPr>
          <w:sz w:val="28"/>
          <w:szCs w:val="28"/>
        </w:rPr>
        <w:t>осуществлены закупки на сумму 366 753 руб. 86 коп</w:t>
      </w:r>
      <w:proofErr w:type="gramStart"/>
      <w:r w:rsidRPr="00E2382C">
        <w:rPr>
          <w:sz w:val="28"/>
          <w:szCs w:val="28"/>
        </w:rPr>
        <w:t>.</w:t>
      </w:r>
      <w:proofErr w:type="gramEnd"/>
      <w:r w:rsidRPr="00E2382C">
        <w:rPr>
          <w:sz w:val="28"/>
          <w:szCs w:val="28"/>
        </w:rPr>
        <w:t xml:space="preserve"> (</w:t>
      </w:r>
      <w:proofErr w:type="gramStart"/>
      <w:r w:rsidRPr="00E2382C">
        <w:rPr>
          <w:sz w:val="28"/>
          <w:szCs w:val="28"/>
        </w:rPr>
        <w:t>п</w:t>
      </w:r>
      <w:proofErr w:type="gramEnd"/>
      <w:r w:rsidRPr="00E2382C">
        <w:rPr>
          <w:sz w:val="28"/>
          <w:szCs w:val="28"/>
        </w:rPr>
        <w:t>риложение № 6,</w:t>
      </w:r>
      <w:r w:rsidR="00E2382C">
        <w:rPr>
          <w:sz w:val="28"/>
          <w:szCs w:val="28"/>
          <w:lang w:val="en-US"/>
        </w:rPr>
        <w:t xml:space="preserve"> </w:t>
      </w:r>
      <w:r w:rsidRPr="00E2382C">
        <w:rPr>
          <w:sz w:val="28"/>
          <w:szCs w:val="28"/>
        </w:rPr>
        <w:t>7):</w:t>
      </w:r>
    </w:p>
    <w:p w:rsidR="00542D03" w:rsidRPr="00402A2E" w:rsidRDefault="00542D03" w:rsidP="00766A58">
      <w:pPr>
        <w:pStyle w:val="2"/>
        <w:spacing w:after="0" w:line="240" w:lineRule="auto"/>
        <w:jc w:val="right"/>
        <w:rPr>
          <w:b/>
          <w:sz w:val="22"/>
          <w:szCs w:val="22"/>
        </w:rPr>
      </w:pPr>
      <w:r w:rsidRPr="00402A2E">
        <w:rPr>
          <w:b/>
          <w:sz w:val="22"/>
          <w:szCs w:val="22"/>
        </w:rPr>
        <w:t>Таблица 1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395"/>
        <w:gridCol w:w="1134"/>
        <w:gridCol w:w="1842"/>
        <w:gridCol w:w="1560"/>
      </w:tblGrid>
      <w:tr w:rsidR="00542D03" w:rsidRPr="007F0ADD" w:rsidTr="00766A58">
        <w:trPr>
          <w:trHeight w:val="692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КОСГУ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Утверждено плановых назначений, руб.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Исполнено,</w:t>
            </w:r>
          </w:p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руб.</w:t>
            </w:r>
          </w:p>
        </w:tc>
      </w:tr>
      <w:tr w:rsidR="00542D03" w:rsidRPr="007F0ADD" w:rsidTr="00766A58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auto"/>
              <w:right w:val="double" w:sz="4" w:space="0" w:color="auto"/>
            </w:tcBorders>
            <w:shd w:val="clear" w:color="000000" w:fill="FFFFFF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5</w:t>
            </w:r>
          </w:p>
        </w:tc>
      </w:tr>
      <w:tr w:rsidR="00542D03" w:rsidRPr="007F0ADD" w:rsidTr="00766A58">
        <w:trPr>
          <w:trHeight w:val="125"/>
        </w:trPr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r w:rsidRPr="007F0ADD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211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 w:rsidRPr="007F0ADD">
              <w:rPr>
                <w:sz w:val="22"/>
                <w:szCs w:val="22"/>
              </w:rPr>
              <w:t>3 379 920,40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 w:rsidRPr="007F0ADD">
              <w:rPr>
                <w:sz w:val="22"/>
                <w:szCs w:val="22"/>
              </w:rPr>
              <w:t>3 379 919,07</w:t>
            </w:r>
          </w:p>
        </w:tc>
      </w:tr>
      <w:tr w:rsidR="00542D03" w:rsidRPr="007F0ADD" w:rsidTr="00766A58">
        <w:trPr>
          <w:trHeight w:val="257"/>
        </w:trPr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r w:rsidRPr="007F0ADD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212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 w:rsidRPr="007F0ADD">
              <w:rPr>
                <w:sz w:val="22"/>
                <w:szCs w:val="22"/>
              </w:rPr>
              <w:t>1 880,00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 w:rsidRPr="007F0ADD">
              <w:rPr>
                <w:sz w:val="22"/>
                <w:szCs w:val="22"/>
              </w:rPr>
              <w:t>1 426,50</w:t>
            </w:r>
          </w:p>
        </w:tc>
      </w:tr>
      <w:tr w:rsidR="00542D03" w:rsidRPr="007F0ADD" w:rsidTr="00766A58">
        <w:trPr>
          <w:trHeight w:val="460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r w:rsidRPr="007F0ADD">
              <w:rPr>
                <w:sz w:val="22"/>
                <w:szCs w:val="22"/>
              </w:rPr>
              <w:t>Начисления на выплаты</w:t>
            </w:r>
          </w:p>
          <w:p w:rsidR="00542D03" w:rsidRPr="007F0ADD" w:rsidRDefault="00542D03" w:rsidP="00766A58">
            <w:r w:rsidRPr="007F0ADD">
              <w:rPr>
                <w:sz w:val="22"/>
                <w:szCs w:val="22"/>
              </w:rPr>
              <w:t>по оплате труда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213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 w:rsidRPr="007F0ADD">
              <w:rPr>
                <w:sz w:val="22"/>
                <w:szCs w:val="22"/>
              </w:rPr>
              <w:t>1 020 736,54</w:t>
            </w: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 w:rsidRPr="007F0ADD">
              <w:rPr>
                <w:sz w:val="22"/>
                <w:szCs w:val="22"/>
              </w:rPr>
              <w:t>1 009 866,35</w:t>
            </w:r>
          </w:p>
        </w:tc>
      </w:tr>
      <w:tr w:rsidR="00542D03" w:rsidRPr="007F0ADD" w:rsidTr="00766A5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pPr>
              <w:jc w:val="center"/>
              <w:rPr>
                <w:lang w:val="en-US"/>
              </w:rPr>
            </w:pPr>
            <w:r w:rsidRPr="007F0AD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r w:rsidRPr="007F0ADD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221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 w:rsidRPr="007F0ADD">
              <w:rPr>
                <w:sz w:val="22"/>
                <w:szCs w:val="22"/>
              </w:rPr>
              <w:t>50 190,00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 w:rsidRPr="007F0ADD">
              <w:rPr>
                <w:sz w:val="22"/>
                <w:szCs w:val="22"/>
              </w:rPr>
              <w:t>40 355,18</w:t>
            </w:r>
          </w:p>
        </w:tc>
      </w:tr>
      <w:tr w:rsidR="00542D03" w:rsidRPr="007F0ADD" w:rsidTr="00766A58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r w:rsidRPr="007F0ADD">
              <w:rPr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222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 w:rsidRPr="007F0ADD">
              <w:rPr>
                <w:sz w:val="22"/>
                <w:szCs w:val="22"/>
              </w:rPr>
              <w:t>56 600,00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 w:rsidRPr="007F0ADD">
              <w:rPr>
                <w:sz w:val="22"/>
                <w:szCs w:val="22"/>
              </w:rPr>
              <w:t>46 716,00</w:t>
            </w:r>
          </w:p>
        </w:tc>
      </w:tr>
      <w:tr w:rsidR="00542D03" w:rsidRPr="007F0ADD" w:rsidTr="00766A58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5.1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r w:rsidRPr="007F0ADD">
              <w:rPr>
                <w:sz w:val="22"/>
                <w:szCs w:val="22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222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42D03" w:rsidRPr="007F0ADD" w:rsidRDefault="00542D03" w:rsidP="00766A58">
            <w:pPr>
              <w:jc w:val="right"/>
            </w:pPr>
            <w:r>
              <w:rPr>
                <w:sz w:val="22"/>
                <w:szCs w:val="22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42D03" w:rsidRPr="004659D5" w:rsidRDefault="00542D03" w:rsidP="00766A58">
            <w:pPr>
              <w:jc w:val="right"/>
              <w:rPr>
                <w:highlight w:val="yellow"/>
              </w:rPr>
            </w:pPr>
            <w:r w:rsidRPr="00C22274">
              <w:rPr>
                <w:sz w:val="22"/>
                <w:szCs w:val="22"/>
              </w:rPr>
              <w:t>40 000,00</w:t>
            </w:r>
          </w:p>
        </w:tc>
      </w:tr>
      <w:tr w:rsidR="00542D03" w:rsidRPr="007F0ADD" w:rsidTr="00766A58">
        <w:trPr>
          <w:trHeight w:val="115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pPr>
              <w:jc w:val="center"/>
              <w:rPr>
                <w:lang w:val="en-US"/>
              </w:rPr>
            </w:pPr>
            <w:r w:rsidRPr="007F0ADD"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r w:rsidRPr="007F0ADD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223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 w:rsidRPr="007F0ADD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 w:rsidRPr="007F0ADD">
              <w:rPr>
                <w:sz w:val="22"/>
                <w:szCs w:val="22"/>
              </w:rPr>
              <w:t>0,00</w:t>
            </w:r>
          </w:p>
        </w:tc>
      </w:tr>
      <w:tr w:rsidR="00542D03" w:rsidRPr="007F0ADD" w:rsidTr="00766A58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r w:rsidRPr="007F0ADD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225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 w:rsidRPr="007F0ADD">
              <w:rPr>
                <w:sz w:val="22"/>
                <w:szCs w:val="22"/>
              </w:rPr>
              <w:t>10 000,00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 w:rsidRPr="007F0ADD">
              <w:rPr>
                <w:sz w:val="22"/>
                <w:szCs w:val="22"/>
              </w:rPr>
              <w:t>9 945,00</w:t>
            </w:r>
          </w:p>
        </w:tc>
      </w:tr>
      <w:tr w:rsidR="00542D03" w:rsidRPr="007F0ADD" w:rsidTr="00766A58">
        <w:trPr>
          <w:trHeight w:val="266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Default="00542D03" w:rsidP="00766A58">
            <w:pPr>
              <w:jc w:val="center"/>
              <w:rPr>
                <w:lang w:val="en-US"/>
              </w:rPr>
            </w:pPr>
          </w:p>
          <w:p w:rsidR="00542D03" w:rsidRDefault="00542D03" w:rsidP="00766A58">
            <w:pPr>
              <w:jc w:val="center"/>
              <w:rPr>
                <w:lang w:val="en-US"/>
              </w:rPr>
            </w:pPr>
          </w:p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7.1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r w:rsidRPr="007F0ADD">
              <w:rPr>
                <w:sz w:val="22"/>
                <w:szCs w:val="22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225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42D03" w:rsidRPr="007F0ADD" w:rsidRDefault="00542D03" w:rsidP="00766A58">
            <w:pPr>
              <w:jc w:val="right"/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542D03" w:rsidRPr="007F0ADD" w:rsidRDefault="00542D03" w:rsidP="00766A58">
            <w:pPr>
              <w:jc w:val="right"/>
            </w:pPr>
            <w:r>
              <w:rPr>
                <w:sz w:val="22"/>
                <w:szCs w:val="22"/>
              </w:rPr>
              <w:t>9 945,00</w:t>
            </w:r>
          </w:p>
        </w:tc>
      </w:tr>
      <w:tr w:rsidR="00542D03" w:rsidRPr="007F0ADD" w:rsidTr="00766A58">
        <w:trPr>
          <w:trHeight w:val="175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r w:rsidRPr="007F0ADD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226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 w:rsidRPr="007F0ADD">
              <w:rPr>
                <w:sz w:val="22"/>
                <w:szCs w:val="22"/>
              </w:rPr>
              <w:t>117 250,00</w:t>
            </w: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 w:rsidRPr="007F0ADD">
              <w:rPr>
                <w:sz w:val="22"/>
                <w:szCs w:val="22"/>
              </w:rPr>
              <w:t>109 011,42</w:t>
            </w:r>
          </w:p>
        </w:tc>
      </w:tr>
      <w:tr w:rsidR="00542D03" w:rsidRPr="007F0ADD" w:rsidTr="00766A58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8.1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r w:rsidRPr="007F0ADD">
              <w:rPr>
                <w:sz w:val="22"/>
                <w:szCs w:val="22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226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42D03" w:rsidRPr="007F0ADD" w:rsidRDefault="00542D03" w:rsidP="00766A58">
            <w:pPr>
              <w:jc w:val="right"/>
            </w:pPr>
            <w:r>
              <w:rPr>
                <w:sz w:val="22"/>
                <w:szCs w:val="22"/>
              </w:rPr>
              <w:t>106 600,00</w:t>
            </w:r>
          </w:p>
        </w:tc>
        <w:tc>
          <w:tcPr>
            <w:tcW w:w="1560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42D03" w:rsidRPr="007F0ADD" w:rsidRDefault="00542D03" w:rsidP="00766A58">
            <w:pPr>
              <w:jc w:val="right"/>
            </w:pPr>
            <w:r>
              <w:rPr>
                <w:sz w:val="22"/>
                <w:szCs w:val="22"/>
              </w:rPr>
              <w:t>106 600,00</w:t>
            </w:r>
          </w:p>
        </w:tc>
      </w:tr>
      <w:tr w:rsidR="00542D03" w:rsidRPr="007F0ADD" w:rsidTr="00766A58">
        <w:trPr>
          <w:trHeight w:val="215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9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r w:rsidRPr="007F0AD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290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 w:rsidRPr="007F0ADD">
              <w:rPr>
                <w:sz w:val="22"/>
                <w:szCs w:val="22"/>
              </w:rPr>
              <w:t>105 250,00</w:t>
            </w: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 w:rsidRPr="007F0ADD">
              <w:rPr>
                <w:sz w:val="22"/>
                <w:szCs w:val="22"/>
              </w:rPr>
              <w:t>105 000,00</w:t>
            </w:r>
          </w:p>
        </w:tc>
      </w:tr>
      <w:tr w:rsidR="00542D03" w:rsidRPr="007F0ADD" w:rsidTr="00766A58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9.1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r w:rsidRPr="007F0ADD">
              <w:rPr>
                <w:sz w:val="22"/>
                <w:szCs w:val="22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290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D03" w:rsidRPr="007F0ADD" w:rsidRDefault="00542D03" w:rsidP="00766A58">
            <w:pPr>
              <w:jc w:val="right"/>
            </w:pPr>
            <w:r>
              <w:rPr>
                <w:sz w:val="22"/>
                <w:szCs w:val="22"/>
              </w:rPr>
              <w:t>105 250,00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42D03" w:rsidRPr="007F0ADD" w:rsidRDefault="00542D03" w:rsidP="00766A58">
            <w:pPr>
              <w:jc w:val="right"/>
            </w:pPr>
            <w:r>
              <w:rPr>
                <w:sz w:val="22"/>
                <w:szCs w:val="22"/>
              </w:rPr>
              <w:t>105 000,00</w:t>
            </w:r>
          </w:p>
        </w:tc>
      </w:tr>
      <w:tr w:rsidR="00542D03" w:rsidRPr="007F0ADD" w:rsidTr="00766A58">
        <w:trPr>
          <w:trHeight w:val="78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10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r w:rsidRPr="007F0ADD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310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 w:rsidRPr="007F0ADD">
              <w:rPr>
                <w:sz w:val="22"/>
                <w:szCs w:val="22"/>
              </w:rPr>
              <w:t>23 000,00</w:t>
            </w: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 w:rsidRPr="007F0ADD">
              <w:rPr>
                <w:sz w:val="22"/>
                <w:szCs w:val="22"/>
              </w:rPr>
              <w:t>22 953,68</w:t>
            </w:r>
          </w:p>
        </w:tc>
      </w:tr>
      <w:tr w:rsidR="00542D03" w:rsidRPr="007F0ADD" w:rsidTr="00766A58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r w:rsidRPr="007F0ADD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340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 w:rsidRPr="007F0ADD">
              <w:rPr>
                <w:sz w:val="22"/>
                <w:szCs w:val="22"/>
              </w:rPr>
              <w:t>41 900,00</w:t>
            </w:r>
          </w:p>
        </w:tc>
        <w:tc>
          <w:tcPr>
            <w:tcW w:w="1560" w:type="dxa"/>
            <w:tcBorders>
              <w:top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 w:rsidRPr="007F0ADD">
              <w:rPr>
                <w:sz w:val="22"/>
                <w:szCs w:val="22"/>
              </w:rPr>
              <w:t>41 900,00</w:t>
            </w:r>
          </w:p>
        </w:tc>
      </w:tr>
      <w:tr w:rsidR="00542D03" w:rsidRPr="007F0ADD" w:rsidTr="00766A58">
        <w:trPr>
          <w:trHeight w:val="205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pPr>
              <w:rPr>
                <w:b/>
              </w:rPr>
            </w:pP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pPr>
              <w:rPr>
                <w:b/>
              </w:rPr>
            </w:pPr>
            <w:r w:rsidRPr="007F0AD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42D03" w:rsidRPr="007F0ADD" w:rsidRDefault="00542D03" w:rsidP="00766A58">
            <w:pPr>
              <w:jc w:val="right"/>
              <w:rPr>
                <w:b/>
              </w:rPr>
            </w:pPr>
            <w:r w:rsidRPr="007F0ADD">
              <w:rPr>
                <w:b/>
                <w:sz w:val="22"/>
                <w:szCs w:val="22"/>
              </w:rPr>
              <w:t>4 806 726,94</w:t>
            </w: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542D03" w:rsidRPr="007F0ADD" w:rsidRDefault="00542D03" w:rsidP="00766A58">
            <w:pPr>
              <w:jc w:val="right"/>
              <w:rPr>
                <w:b/>
              </w:rPr>
            </w:pPr>
            <w:r w:rsidRPr="007F0ADD">
              <w:rPr>
                <w:b/>
                <w:sz w:val="22"/>
                <w:szCs w:val="22"/>
              </w:rPr>
              <w:t>4 767 093,20</w:t>
            </w:r>
          </w:p>
        </w:tc>
      </w:tr>
      <w:tr w:rsidR="00542D03" w:rsidRPr="007F0ADD" w:rsidTr="00766A58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E67E8F" w:rsidRDefault="00542D03" w:rsidP="00766A58">
            <w:pPr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E67E8F" w:rsidRDefault="00542D03" w:rsidP="00766A58">
            <w:r w:rsidRPr="00E67E8F">
              <w:rPr>
                <w:sz w:val="22"/>
                <w:szCs w:val="22"/>
              </w:rPr>
              <w:t>На осуществление закупок товаров, работ, услу</w:t>
            </w:r>
            <w:proofErr w:type="gramStart"/>
            <w:r w:rsidRPr="00E67E8F">
              <w:rPr>
                <w:sz w:val="22"/>
                <w:szCs w:val="22"/>
              </w:rPr>
              <w:t>г(</w:t>
            </w:r>
            <w:proofErr w:type="gramEnd"/>
            <w:r w:rsidRPr="00E67E8F">
              <w:rPr>
                <w:sz w:val="22"/>
                <w:szCs w:val="22"/>
              </w:rPr>
              <w:t>стр.4+стр.5.1+стр.6+стр.7.1+стр.8.1+</w:t>
            </w:r>
            <w:r>
              <w:rPr>
                <w:sz w:val="22"/>
                <w:szCs w:val="22"/>
              </w:rPr>
              <w:t xml:space="preserve"> </w:t>
            </w:r>
            <w:r w:rsidRPr="00E67E8F">
              <w:rPr>
                <w:sz w:val="22"/>
                <w:szCs w:val="22"/>
              </w:rPr>
              <w:t>стр.9.1+стр.10+стр.11)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vAlign w:val="bottom"/>
          </w:tcPr>
          <w:p w:rsidR="00542D03" w:rsidRPr="00E67E8F" w:rsidRDefault="00542D03" w:rsidP="00766A58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bottom"/>
          </w:tcPr>
          <w:p w:rsidR="00542D03" w:rsidRPr="00E67E8F" w:rsidRDefault="00542D03" w:rsidP="00766A58">
            <w:pPr>
              <w:jc w:val="right"/>
            </w:pPr>
            <w:r w:rsidRPr="00E67E8F">
              <w:rPr>
                <w:sz w:val="22"/>
                <w:szCs w:val="22"/>
              </w:rPr>
              <w:t>376 940,00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42D03" w:rsidRPr="00E67E8F" w:rsidRDefault="00542D03" w:rsidP="00766A58">
            <w:pPr>
              <w:jc w:val="right"/>
            </w:pPr>
            <w:r w:rsidRPr="00E67E8F">
              <w:rPr>
                <w:sz w:val="22"/>
                <w:szCs w:val="22"/>
              </w:rPr>
              <w:t>366 753,86</w:t>
            </w:r>
          </w:p>
        </w:tc>
      </w:tr>
    </w:tbl>
    <w:p w:rsidR="00542D03" w:rsidRPr="000F7EDD" w:rsidRDefault="00542D03" w:rsidP="00766A58">
      <w:pPr>
        <w:pStyle w:val="2"/>
        <w:spacing w:after="0" w:line="240" w:lineRule="auto"/>
        <w:jc w:val="both"/>
        <w:rPr>
          <w:sz w:val="16"/>
          <w:szCs w:val="16"/>
          <w:lang w:val="en-US"/>
        </w:rPr>
      </w:pPr>
    </w:p>
    <w:p w:rsidR="00542D03" w:rsidRDefault="00542D03" w:rsidP="00766A5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Н</w:t>
      </w:r>
      <w:r w:rsidRPr="00AA66EC">
        <w:rPr>
          <w:sz w:val="28"/>
          <w:szCs w:val="28"/>
        </w:rPr>
        <w:t>а 2015 год</w:t>
      </w:r>
      <w:r>
        <w:rPr>
          <w:sz w:val="28"/>
          <w:szCs w:val="28"/>
        </w:rPr>
        <w:t xml:space="preserve"> Субъекту контроля утверждена бюджетная смета в соответствии с лимитами бюджетных обязательств в сумме 5 084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120 руб. 00 коп. (последние изменения внесены 08.09.2015). Выплаты запланированы в сумме </w:t>
      </w:r>
      <w:r w:rsidRPr="00622B20">
        <w:rPr>
          <w:sz w:val="28"/>
          <w:szCs w:val="28"/>
        </w:rPr>
        <w:t>5</w:t>
      </w:r>
      <w:r>
        <w:rPr>
          <w:sz w:val="28"/>
          <w:szCs w:val="28"/>
        </w:rPr>
        <w:t> 084 120 руб. 00 коп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в том числе на приобретение товаров, работ, услуг в </w:t>
      </w:r>
      <w:r w:rsidRPr="00AC6FD6">
        <w:rPr>
          <w:sz w:val="28"/>
          <w:szCs w:val="28"/>
          <w:shd w:val="clear" w:color="auto" w:fill="FFFFFF"/>
        </w:rPr>
        <w:t>сумме 683 230 руб. 00 коп.</w:t>
      </w:r>
    </w:p>
    <w:p w:rsidR="00542D03" w:rsidRPr="00882133" w:rsidRDefault="00542D03" w:rsidP="00766A5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Согласно отчету об исполнении бюджета ф. 0503127 кассовое исполнение сметы по состоянию на 01.10.2015 составило 3 317 403 руб. 12 коп., в том числе </w:t>
      </w:r>
      <w:r w:rsidRPr="00E2382C">
        <w:rPr>
          <w:sz w:val="28"/>
          <w:szCs w:val="28"/>
        </w:rPr>
        <w:t>осуществлены закупки на сумму 194 317 руб. 03 коп</w:t>
      </w:r>
      <w:proofErr w:type="gramStart"/>
      <w:r w:rsidRPr="00E2382C">
        <w:rPr>
          <w:sz w:val="28"/>
          <w:szCs w:val="28"/>
        </w:rPr>
        <w:t>.</w:t>
      </w:r>
      <w:proofErr w:type="gramEnd"/>
      <w:r w:rsidRPr="00E2382C">
        <w:rPr>
          <w:sz w:val="28"/>
          <w:szCs w:val="28"/>
        </w:rPr>
        <w:t xml:space="preserve"> (</w:t>
      </w:r>
      <w:proofErr w:type="gramStart"/>
      <w:r w:rsidRPr="00E2382C">
        <w:rPr>
          <w:sz w:val="28"/>
          <w:szCs w:val="28"/>
        </w:rPr>
        <w:t>п</w:t>
      </w:r>
      <w:proofErr w:type="gramEnd"/>
      <w:r w:rsidRPr="00E2382C">
        <w:rPr>
          <w:sz w:val="28"/>
          <w:szCs w:val="28"/>
        </w:rPr>
        <w:t>риложения № 8, 9):</w:t>
      </w:r>
    </w:p>
    <w:p w:rsidR="00542D03" w:rsidRPr="00721C52" w:rsidRDefault="00542D03" w:rsidP="00766A58">
      <w:pPr>
        <w:pStyle w:val="2"/>
        <w:spacing w:after="0" w:line="240" w:lineRule="auto"/>
        <w:ind w:left="1065"/>
        <w:jc w:val="right"/>
        <w:rPr>
          <w:b/>
          <w:sz w:val="22"/>
          <w:szCs w:val="22"/>
        </w:rPr>
      </w:pPr>
      <w:r w:rsidRPr="00721C52">
        <w:rPr>
          <w:b/>
          <w:sz w:val="22"/>
          <w:szCs w:val="22"/>
        </w:rPr>
        <w:t>Таблица 2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993"/>
        <w:gridCol w:w="1701"/>
        <w:gridCol w:w="1701"/>
        <w:gridCol w:w="1701"/>
      </w:tblGrid>
      <w:tr w:rsidR="00542D03" w:rsidRPr="007F0ADD" w:rsidTr="00766A58">
        <w:trPr>
          <w:trHeight w:val="910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№ п/п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КОСГУ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Утверждено плановых назначений,</w:t>
            </w:r>
          </w:p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руб.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Исполнено по состоянию на 01.10.2015,</w:t>
            </w:r>
          </w:p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руб.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Неисполненные назначения,</w:t>
            </w:r>
          </w:p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руб.</w:t>
            </w:r>
          </w:p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(гр.4-гр.5)</w:t>
            </w:r>
          </w:p>
        </w:tc>
      </w:tr>
      <w:tr w:rsidR="00542D03" w:rsidRPr="007F0ADD" w:rsidTr="00766A58">
        <w:trPr>
          <w:trHeight w:val="248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  <w:shd w:val="clear" w:color="000000" w:fill="FFFFFF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6</w:t>
            </w:r>
          </w:p>
        </w:tc>
      </w:tr>
      <w:tr w:rsidR="00542D03" w:rsidRPr="007F0ADD" w:rsidTr="00766A58">
        <w:trPr>
          <w:trHeight w:val="255"/>
        </w:trPr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r w:rsidRPr="007F0ADD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211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 w:rsidRPr="007F0ADD">
              <w:rPr>
                <w:sz w:val="22"/>
                <w:szCs w:val="22"/>
              </w:rPr>
              <w:t>3 353 060,00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 w:rsidRPr="007F0ADD">
              <w:rPr>
                <w:sz w:val="22"/>
                <w:szCs w:val="22"/>
              </w:rPr>
              <w:t>2 436 768,96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 w:rsidRPr="007F0ADD">
              <w:rPr>
                <w:sz w:val="22"/>
                <w:szCs w:val="22"/>
              </w:rPr>
              <w:t>916 291,04</w:t>
            </w:r>
          </w:p>
        </w:tc>
      </w:tr>
      <w:tr w:rsidR="00542D03" w:rsidRPr="007F0ADD" w:rsidTr="00766A58">
        <w:trPr>
          <w:trHeight w:val="255"/>
        </w:trPr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r w:rsidRPr="007F0ADD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212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542D03" w:rsidRDefault="00542D03" w:rsidP="00766A58">
            <w:pPr>
              <w:jc w:val="right"/>
            </w:pPr>
          </w:p>
          <w:p w:rsidR="00542D03" w:rsidRPr="007F0ADD" w:rsidRDefault="00542D03" w:rsidP="00766A58">
            <w:pPr>
              <w:jc w:val="right"/>
            </w:pPr>
            <w:r w:rsidRPr="007F0ADD">
              <w:rPr>
                <w:sz w:val="22"/>
                <w:szCs w:val="22"/>
              </w:rPr>
              <w:lastRenderedPageBreak/>
              <w:t>1 880,00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 w:rsidRPr="007F0ADD">
              <w:rPr>
                <w:sz w:val="22"/>
                <w:szCs w:val="22"/>
              </w:rPr>
              <w:lastRenderedPageBreak/>
              <w:t>1 500,00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 w:rsidRPr="007F0ADD">
              <w:rPr>
                <w:sz w:val="22"/>
                <w:szCs w:val="22"/>
              </w:rPr>
              <w:t>380,00</w:t>
            </w:r>
          </w:p>
        </w:tc>
      </w:tr>
      <w:tr w:rsidR="00542D03" w:rsidRPr="007F0ADD" w:rsidTr="00766A58">
        <w:trPr>
          <w:trHeight w:val="526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r w:rsidRPr="007F0ADD">
              <w:rPr>
                <w:sz w:val="22"/>
                <w:szCs w:val="22"/>
              </w:rPr>
              <w:t>Начисления на выплаты</w:t>
            </w:r>
          </w:p>
          <w:p w:rsidR="00542D03" w:rsidRPr="007F0ADD" w:rsidRDefault="00542D03" w:rsidP="00766A58">
            <w:r w:rsidRPr="007F0ADD">
              <w:rPr>
                <w:sz w:val="22"/>
                <w:szCs w:val="22"/>
              </w:rPr>
              <w:t>по оплате труда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213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 w:rsidRPr="007F0ADD">
              <w:rPr>
                <w:sz w:val="22"/>
                <w:szCs w:val="22"/>
              </w:rPr>
              <w:t>1 012 620,00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 w:rsidRPr="007F0ADD">
              <w:rPr>
                <w:sz w:val="22"/>
                <w:szCs w:val="22"/>
              </w:rPr>
              <w:t>668 009,13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 w:rsidRPr="007F0ADD">
              <w:rPr>
                <w:sz w:val="22"/>
                <w:szCs w:val="22"/>
              </w:rPr>
              <w:t>344 610,87</w:t>
            </w:r>
          </w:p>
        </w:tc>
      </w:tr>
      <w:tr w:rsidR="00542D03" w:rsidRPr="007F0ADD" w:rsidTr="00766A58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pPr>
              <w:jc w:val="center"/>
              <w:rPr>
                <w:lang w:val="en-US"/>
              </w:rPr>
            </w:pPr>
            <w:r w:rsidRPr="007F0AD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r w:rsidRPr="007F0ADD">
              <w:rPr>
                <w:sz w:val="22"/>
                <w:szCs w:val="22"/>
              </w:rPr>
              <w:t>Услуги связи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 w:rsidRPr="007F0ADD">
              <w:rPr>
                <w:sz w:val="22"/>
                <w:szCs w:val="22"/>
              </w:rPr>
              <w:t>52 750,00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>
              <w:rPr>
                <w:sz w:val="22"/>
                <w:szCs w:val="22"/>
              </w:rPr>
              <w:t>27 406,74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>
              <w:rPr>
                <w:sz w:val="22"/>
                <w:szCs w:val="22"/>
              </w:rPr>
              <w:t>25 343,26</w:t>
            </w:r>
          </w:p>
        </w:tc>
      </w:tr>
      <w:tr w:rsidR="00542D03" w:rsidRPr="007F0ADD" w:rsidTr="00766A58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r w:rsidRPr="007F0ADD">
              <w:rPr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222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 w:rsidRPr="007F0ADD">
              <w:rPr>
                <w:sz w:val="22"/>
                <w:szCs w:val="22"/>
              </w:rPr>
              <w:t>79 280,00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>
              <w:rPr>
                <w:sz w:val="22"/>
                <w:szCs w:val="22"/>
              </w:rPr>
              <w:t>7 534,00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>
              <w:rPr>
                <w:sz w:val="22"/>
                <w:szCs w:val="22"/>
              </w:rPr>
              <w:t>71 746,00</w:t>
            </w:r>
          </w:p>
        </w:tc>
      </w:tr>
      <w:tr w:rsidR="00542D03" w:rsidRPr="007F0ADD" w:rsidTr="00766A58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5.1.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r w:rsidRPr="007F0ADD">
              <w:rPr>
                <w:sz w:val="22"/>
                <w:szCs w:val="22"/>
              </w:rPr>
              <w:t>на осуществление закупок товаров, работ, услуг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>
              <w:rPr>
                <w:sz w:val="22"/>
                <w:szCs w:val="22"/>
              </w:rPr>
              <w:t>59 000,00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2D03" w:rsidRPr="00AC6FD6" w:rsidRDefault="00542D03" w:rsidP="00766A58">
            <w:pPr>
              <w:jc w:val="right"/>
            </w:pPr>
            <w:r w:rsidRPr="00AC6F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42D03" w:rsidRPr="00AC6FD6" w:rsidRDefault="00542D03" w:rsidP="00766A58">
            <w:pPr>
              <w:jc w:val="right"/>
            </w:pPr>
            <w:r w:rsidRPr="00AC6FD6">
              <w:rPr>
                <w:sz w:val="22"/>
                <w:szCs w:val="22"/>
              </w:rPr>
              <w:t>59 000,00</w:t>
            </w:r>
          </w:p>
        </w:tc>
      </w:tr>
      <w:tr w:rsidR="00542D03" w:rsidRPr="007F0ADD" w:rsidTr="00766A58">
        <w:trPr>
          <w:trHeight w:val="266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pPr>
              <w:jc w:val="center"/>
              <w:rPr>
                <w:lang w:val="en-US"/>
              </w:rPr>
            </w:pPr>
            <w:r w:rsidRPr="007F0ADD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r w:rsidRPr="007F0ADD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223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 w:rsidRPr="007F0AD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542D03" w:rsidRPr="007F0ADD" w:rsidTr="00766A58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r w:rsidRPr="007F0ADD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225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 w:rsidRPr="007F0ADD">
              <w:rPr>
                <w:sz w:val="22"/>
                <w:szCs w:val="22"/>
              </w:rPr>
              <w:t>10 000,00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>
              <w:rPr>
                <w:sz w:val="22"/>
                <w:szCs w:val="22"/>
              </w:rPr>
              <w:t>5 000,00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>
              <w:rPr>
                <w:sz w:val="22"/>
                <w:szCs w:val="22"/>
              </w:rPr>
              <w:t>5 000,00</w:t>
            </w:r>
          </w:p>
        </w:tc>
      </w:tr>
      <w:tr w:rsidR="00542D03" w:rsidRPr="007F0ADD" w:rsidTr="00766A58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r w:rsidRPr="007F0ADD">
              <w:rPr>
                <w:sz w:val="22"/>
                <w:szCs w:val="22"/>
              </w:rPr>
              <w:t>Арендная плата за пользование имуществом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224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 w:rsidRPr="007F0AD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542D03" w:rsidRPr="007F0ADD" w:rsidTr="00766A58">
        <w:trPr>
          <w:trHeight w:val="215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r w:rsidRPr="007F0ADD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226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 w:rsidRPr="007F0ADD">
              <w:rPr>
                <w:sz w:val="22"/>
                <w:szCs w:val="22"/>
              </w:rPr>
              <w:t>483 630,00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>
              <w:rPr>
                <w:sz w:val="22"/>
                <w:szCs w:val="22"/>
              </w:rPr>
              <w:t>110 983,53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>
              <w:rPr>
                <w:sz w:val="22"/>
                <w:szCs w:val="22"/>
              </w:rPr>
              <w:t>372 646,47</w:t>
            </w:r>
          </w:p>
        </w:tc>
      </w:tr>
      <w:tr w:rsidR="00542D03" w:rsidRPr="007F0ADD" w:rsidTr="00766A58">
        <w:trPr>
          <w:trHeight w:val="215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9.1.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r w:rsidRPr="007F0ADD">
              <w:rPr>
                <w:sz w:val="22"/>
                <w:szCs w:val="22"/>
              </w:rPr>
              <w:t>на осуществление закупок товаров, работ, услуг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>
              <w:rPr>
                <w:sz w:val="22"/>
                <w:szCs w:val="22"/>
              </w:rPr>
              <w:t>470 580,00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42D03" w:rsidRPr="00AC6FD6" w:rsidRDefault="00542D03" w:rsidP="00766A58">
            <w:pPr>
              <w:jc w:val="right"/>
            </w:pPr>
            <w:r w:rsidRPr="00AC6FD6">
              <w:rPr>
                <w:sz w:val="22"/>
                <w:szCs w:val="22"/>
              </w:rPr>
              <w:t>101 709,53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42D03" w:rsidRPr="00AC6FD6" w:rsidRDefault="00542D03" w:rsidP="00766A58">
            <w:pPr>
              <w:jc w:val="right"/>
            </w:pPr>
            <w:r w:rsidRPr="00AC6FD6">
              <w:rPr>
                <w:sz w:val="22"/>
                <w:szCs w:val="22"/>
              </w:rPr>
              <w:t>368 870,47</w:t>
            </w:r>
          </w:p>
        </w:tc>
      </w:tr>
      <w:tr w:rsidR="00542D03" w:rsidRPr="007F0ADD" w:rsidTr="00766A58">
        <w:trPr>
          <w:trHeight w:val="262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10.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r w:rsidRPr="007F0AD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290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6C38D0" w:rsidRDefault="00542D03" w:rsidP="00766A58">
            <w:pPr>
              <w:jc w:val="right"/>
            </w:pPr>
            <w:r>
              <w:rPr>
                <w:sz w:val="22"/>
                <w:szCs w:val="22"/>
                <w:lang w:val="en-US"/>
              </w:rPr>
              <w:t>20 000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>
              <w:rPr>
                <w:sz w:val="22"/>
                <w:szCs w:val="22"/>
              </w:rPr>
              <w:t>5 231,72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>
              <w:rPr>
                <w:sz w:val="22"/>
                <w:szCs w:val="22"/>
              </w:rPr>
              <w:t>14 768,28</w:t>
            </w:r>
          </w:p>
        </w:tc>
      </w:tr>
      <w:tr w:rsidR="00542D03" w:rsidRPr="007F0ADD" w:rsidTr="00766A58">
        <w:trPr>
          <w:trHeight w:val="262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10.1.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r w:rsidRPr="007F0ADD">
              <w:rPr>
                <w:sz w:val="22"/>
                <w:szCs w:val="22"/>
              </w:rPr>
              <w:t>на осуществление закупок товаров, работ, услуг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290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42D03" w:rsidRPr="007F0ADD" w:rsidRDefault="00542D03" w:rsidP="00766A58">
            <w:pPr>
              <w:jc w:val="right"/>
            </w:pPr>
            <w:r>
              <w:rPr>
                <w:sz w:val="22"/>
                <w:szCs w:val="22"/>
              </w:rPr>
              <w:t>5 231,72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42D03" w:rsidRPr="007F0ADD" w:rsidRDefault="00542D03" w:rsidP="00766A58">
            <w:pPr>
              <w:jc w:val="right"/>
            </w:pPr>
            <w:r>
              <w:rPr>
                <w:sz w:val="22"/>
                <w:szCs w:val="22"/>
              </w:rPr>
              <w:t>14 768,28</w:t>
            </w:r>
          </w:p>
        </w:tc>
      </w:tr>
      <w:tr w:rsidR="00542D03" w:rsidRPr="007F0ADD" w:rsidTr="00766A58">
        <w:trPr>
          <w:trHeight w:val="407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r w:rsidRPr="007F0ADD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>
              <w:rPr>
                <w:sz w:val="22"/>
                <w:szCs w:val="22"/>
              </w:rPr>
              <w:t>9 490,00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>
              <w:rPr>
                <w:sz w:val="22"/>
                <w:szCs w:val="22"/>
              </w:rPr>
              <w:t>9 490,00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542D03" w:rsidRPr="007F0ADD" w:rsidTr="00766A58">
        <w:trPr>
          <w:trHeight w:val="407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r w:rsidRPr="007F0ADD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center"/>
            </w:pPr>
            <w:r w:rsidRPr="007F0ADD">
              <w:rPr>
                <w:sz w:val="22"/>
                <w:szCs w:val="22"/>
              </w:rPr>
              <w:t>340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>
              <w:rPr>
                <w:sz w:val="22"/>
                <w:szCs w:val="22"/>
              </w:rPr>
              <w:t>61 410,00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>
              <w:rPr>
                <w:sz w:val="22"/>
                <w:szCs w:val="22"/>
              </w:rPr>
              <w:t>45 479,04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</w:pPr>
            <w:r>
              <w:rPr>
                <w:sz w:val="22"/>
                <w:szCs w:val="22"/>
              </w:rPr>
              <w:t>15 930,96</w:t>
            </w:r>
          </w:p>
        </w:tc>
      </w:tr>
      <w:tr w:rsidR="00542D03" w:rsidRPr="007F0ADD" w:rsidTr="00766A58">
        <w:trPr>
          <w:trHeight w:val="279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pPr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pPr>
              <w:rPr>
                <w:b/>
              </w:rPr>
            </w:pPr>
            <w:r w:rsidRPr="007F0AD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5 084 120,00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3 317 403,12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542D03" w:rsidRPr="007F0ADD" w:rsidRDefault="00542D03" w:rsidP="00766A5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1 766 716,88</w:t>
            </w:r>
          </w:p>
        </w:tc>
      </w:tr>
      <w:tr w:rsidR="00542D03" w:rsidRPr="007F0ADD" w:rsidTr="00766A58">
        <w:trPr>
          <w:trHeight w:val="1248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D03" w:rsidRPr="007F0ADD" w:rsidRDefault="00542D03" w:rsidP="00766A5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2D03" w:rsidRPr="007F0ADD" w:rsidRDefault="00542D03" w:rsidP="00766A58">
            <w:r w:rsidRPr="007F0ADD">
              <w:rPr>
                <w:sz w:val="22"/>
                <w:szCs w:val="22"/>
              </w:rPr>
              <w:t>На осуществление закупок товаров, работ, услуг</w:t>
            </w:r>
          </w:p>
          <w:p w:rsidR="00542D03" w:rsidRPr="007F0ADD" w:rsidRDefault="00542D03" w:rsidP="00766A58">
            <w:r w:rsidRPr="007F0ADD">
              <w:rPr>
                <w:sz w:val="22"/>
                <w:szCs w:val="22"/>
              </w:rPr>
              <w:t xml:space="preserve">(стр.4.+ стр.5 </w:t>
            </w:r>
            <w:r w:rsidRPr="00D325E5">
              <w:rPr>
                <w:sz w:val="22"/>
                <w:szCs w:val="22"/>
              </w:rPr>
              <w:t>+</w:t>
            </w:r>
            <w:r w:rsidRPr="007F0ADD">
              <w:rPr>
                <w:sz w:val="22"/>
                <w:szCs w:val="22"/>
              </w:rPr>
              <w:t xml:space="preserve">  стр.6+стр.7+</w:t>
            </w:r>
          </w:p>
          <w:p w:rsidR="00542D03" w:rsidRPr="007F0ADD" w:rsidRDefault="00542D03" w:rsidP="00766A58">
            <w:pPr>
              <w:rPr>
                <w:b/>
              </w:rPr>
            </w:pPr>
            <w:r w:rsidRPr="007F0ADD">
              <w:rPr>
                <w:sz w:val="22"/>
                <w:szCs w:val="22"/>
              </w:rPr>
              <w:t>стр.8+стр.9.1+стр.10.1+</w:t>
            </w:r>
            <w:r>
              <w:rPr>
                <w:sz w:val="22"/>
                <w:szCs w:val="22"/>
              </w:rPr>
              <w:t xml:space="preserve">  </w:t>
            </w:r>
            <w:r w:rsidRPr="007F0ADD">
              <w:rPr>
                <w:sz w:val="22"/>
                <w:szCs w:val="22"/>
              </w:rPr>
              <w:t>стр.11+стр.12)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42D03" w:rsidRPr="007F0ADD" w:rsidRDefault="00542D03" w:rsidP="00766A5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bottom"/>
          </w:tcPr>
          <w:p w:rsidR="00542D03" w:rsidRPr="007F0ADD" w:rsidRDefault="00542D03" w:rsidP="00766A58">
            <w:pPr>
              <w:jc w:val="right"/>
            </w:pPr>
            <w:r>
              <w:rPr>
                <w:sz w:val="22"/>
                <w:szCs w:val="22"/>
              </w:rPr>
              <w:t>683 230,00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bottom"/>
          </w:tcPr>
          <w:p w:rsidR="00542D03" w:rsidRPr="007F0ADD" w:rsidRDefault="00542D03" w:rsidP="00766A58">
            <w:pPr>
              <w:jc w:val="right"/>
            </w:pPr>
            <w:r>
              <w:rPr>
                <w:sz w:val="22"/>
                <w:szCs w:val="22"/>
              </w:rPr>
              <w:t>194 317,03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42D03" w:rsidRPr="007F0ADD" w:rsidRDefault="00542D03" w:rsidP="00766A58">
            <w:pPr>
              <w:jc w:val="right"/>
            </w:pPr>
            <w:r>
              <w:rPr>
                <w:sz w:val="22"/>
                <w:szCs w:val="22"/>
              </w:rPr>
              <w:t>488 912,97</w:t>
            </w:r>
          </w:p>
        </w:tc>
      </w:tr>
    </w:tbl>
    <w:p w:rsidR="00542D03" w:rsidRPr="00402A2E" w:rsidRDefault="00542D03" w:rsidP="00766A58">
      <w:pPr>
        <w:pStyle w:val="2"/>
        <w:spacing w:after="0" w:line="240" w:lineRule="auto"/>
        <w:jc w:val="both"/>
        <w:rPr>
          <w:sz w:val="16"/>
          <w:szCs w:val="16"/>
        </w:rPr>
      </w:pPr>
    </w:p>
    <w:p w:rsidR="00542D03" w:rsidRPr="00E2382C" w:rsidRDefault="00542D03" w:rsidP="00766A58">
      <w:pPr>
        <w:ind w:firstLine="708"/>
        <w:jc w:val="both"/>
        <w:rPr>
          <w:sz w:val="28"/>
          <w:szCs w:val="28"/>
        </w:rPr>
      </w:pPr>
      <w:r w:rsidRPr="00E2382C">
        <w:rPr>
          <w:sz w:val="28"/>
          <w:szCs w:val="28"/>
        </w:rPr>
        <w:t>1.3.</w:t>
      </w:r>
      <w:r w:rsidRPr="00E2382C">
        <w:rPr>
          <w:sz w:val="28"/>
          <w:szCs w:val="28"/>
        </w:rPr>
        <w:tab/>
        <w:t>В 2013 году (со сроком исполнения в 2014 году) заключено                               4 договора на сумму 63 300 руб. 80 коп. (приложение № 10).</w:t>
      </w:r>
    </w:p>
    <w:p w:rsidR="00542D03" w:rsidRPr="00E2382C" w:rsidRDefault="00542D03" w:rsidP="00766A58">
      <w:pPr>
        <w:ind w:firstLine="708"/>
        <w:jc w:val="both"/>
        <w:rPr>
          <w:sz w:val="28"/>
          <w:szCs w:val="28"/>
        </w:rPr>
      </w:pPr>
      <w:r w:rsidRPr="00E2382C">
        <w:rPr>
          <w:sz w:val="28"/>
          <w:szCs w:val="28"/>
        </w:rPr>
        <w:t>1.4.</w:t>
      </w:r>
      <w:r w:rsidRPr="00E2382C">
        <w:rPr>
          <w:sz w:val="28"/>
          <w:szCs w:val="28"/>
        </w:rPr>
        <w:tab/>
        <w:t>В 2014 году Субъект контроля осуществил закупку товаров, работ, услуг следующими способами:</w:t>
      </w:r>
    </w:p>
    <w:p w:rsidR="00542D03" w:rsidRPr="00E2382C" w:rsidRDefault="00542D03" w:rsidP="00766A58">
      <w:pPr>
        <w:ind w:firstLine="708"/>
        <w:jc w:val="both"/>
        <w:rPr>
          <w:rStyle w:val="iceouttxt"/>
          <w:sz w:val="28"/>
          <w:szCs w:val="28"/>
        </w:rPr>
      </w:pPr>
      <w:r w:rsidRPr="00E2382C">
        <w:rPr>
          <w:sz w:val="28"/>
          <w:szCs w:val="28"/>
        </w:rPr>
        <w:t>1.4.1. По результатам проведения аукциона в электронной форме заключен 1 контракт от 23.06.2014 № 1 с ООО «Урал-Пресс Челябинск» на подписку на общую сумму 18 348 руб. 39 коп.</w:t>
      </w:r>
    </w:p>
    <w:p w:rsidR="00542D03" w:rsidRPr="00E2382C" w:rsidRDefault="00542D03" w:rsidP="00766A58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E2382C">
        <w:rPr>
          <w:rStyle w:val="iceouttxt"/>
          <w:sz w:val="28"/>
          <w:szCs w:val="28"/>
        </w:rPr>
        <w:t xml:space="preserve">1.4.2. </w:t>
      </w:r>
      <w:r w:rsidRPr="00E2382C">
        <w:rPr>
          <w:sz w:val="28"/>
          <w:szCs w:val="28"/>
        </w:rPr>
        <w:t>Без проведения конкурентных процедур (на основании            пункта 1 части 1 статьи 93 Федерального закона № 44-ФЗ) заключен контракт от 31.01.2014 № 135 с ОАО «Ростелеком» о предоставлении междугородной и международной телефонной связи на сумму 12 490 руб. 00 коп. (приложение    № 11).</w:t>
      </w:r>
    </w:p>
    <w:p w:rsidR="00542D03" w:rsidRPr="00E2382C" w:rsidRDefault="00542D03" w:rsidP="00766A58">
      <w:pPr>
        <w:ind w:firstLine="708"/>
        <w:jc w:val="both"/>
        <w:rPr>
          <w:sz w:val="28"/>
          <w:szCs w:val="28"/>
        </w:rPr>
      </w:pPr>
      <w:r w:rsidRPr="00E2382C">
        <w:rPr>
          <w:sz w:val="28"/>
          <w:szCs w:val="28"/>
        </w:rPr>
        <w:t>1.4.3. Без проведения конкурентных процедур (на основании пункта                            4 части 1 статьи 93 Федерального закона № 44-ФЗ) заключен 41 договор на общую сумму 275 757 руб. 89 коп., в том числе Субъектом контроля приобретено товаров (работ, услуг) через подотчетных лиц на общую сумму      4 000 руб. 00 коп</w:t>
      </w:r>
      <w:proofErr w:type="gramStart"/>
      <w:r w:rsidRPr="00E2382C">
        <w:rPr>
          <w:sz w:val="28"/>
          <w:szCs w:val="28"/>
        </w:rPr>
        <w:t>.</w:t>
      </w:r>
      <w:proofErr w:type="gramEnd"/>
      <w:r w:rsidRPr="00E2382C">
        <w:rPr>
          <w:sz w:val="28"/>
          <w:szCs w:val="28"/>
        </w:rPr>
        <w:t xml:space="preserve"> (</w:t>
      </w:r>
      <w:proofErr w:type="gramStart"/>
      <w:r w:rsidRPr="00E2382C">
        <w:rPr>
          <w:sz w:val="28"/>
          <w:szCs w:val="28"/>
        </w:rPr>
        <w:t>п</w:t>
      </w:r>
      <w:proofErr w:type="gramEnd"/>
      <w:r w:rsidRPr="00E2382C">
        <w:rPr>
          <w:sz w:val="28"/>
          <w:szCs w:val="28"/>
        </w:rPr>
        <w:t>риложение № 12).</w:t>
      </w:r>
    </w:p>
    <w:p w:rsidR="00542D03" w:rsidRPr="00F1716E" w:rsidRDefault="00542D03" w:rsidP="00766A58">
      <w:pPr>
        <w:ind w:firstLine="708"/>
        <w:jc w:val="both"/>
        <w:rPr>
          <w:sz w:val="28"/>
          <w:szCs w:val="28"/>
        </w:rPr>
      </w:pPr>
      <w:r w:rsidRPr="00E2382C">
        <w:rPr>
          <w:sz w:val="28"/>
          <w:szCs w:val="28"/>
        </w:rPr>
        <w:t>1.5. На момент проведения проверки в 2015 году Субъект контроля</w:t>
      </w:r>
      <w:r w:rsidRPr="00F1716E">
        <w:rPr>
          <w:sz w:val="28"/>
          <w:szCs w:val="28"/>
        </w:rPr>
        <w:t xml:space="preserve"> осуществил закупку товаров, работ, услуг следующими способами:</w:t>
      </w:r>
    </w:p>
    <w:p w:rsidR="00542D03" w:rsidRPr="006453DC" w:rsidRDefault="00542D03" w:rsidP="00766A58">
      <w:pPr>
        <w:ind w:firstLine="708"/>
        <w:jc w:val="both"/>
        <w:rPr>
          <w:rStyle w:val="iceouttxt"/>
          <w:sz w:val="28"/>
          <w:szCs w:val="28"/>
        </w:rPr>
      </w:pPr>
      <w:r>
        <w:rPr>
          <w:sz w:val="28"/>
          <w:szCs w:val="28"/>
        </w:rPr>
        <w:lastRenderedPageBreak/>
        <w:t xml:space="preserve">1.5.1. </w:t>
      </w:r>
      <w:r w:rsidRPr="00F20009">
        <w:rPr>
          <w:sz w:val="28"/>
          <w:szCs w:val="28"/>
        </w:rPr>
        <w:t xml:space="preserve">По результатам проведения аукциона в электронной форме заключен 1 контракт </w:t>
      </w:r>
      <w:r>
        <w:rPr>
          <w:sz w:val="28"/>
          <w:szCs w:val="28"/>
        </w:rPr>
        <w:t>от 31.08.2015</w:t>
      </w:r>
      <w:r w:rsidRPr="00F20009">
        <w:rPr>
          <w:sz w:val="28"/>
          <w:szCs w:val="28"/>
        </w:rPr>
        <w:t xml:space="preserve"> №</w:t>
      </w:r>
      <w:r>
        <w:rPr>
          <w:sz w:val="28"/>
          <w:szCs w:val="28"/>
        </w:rPr>
        <w:t> 2</w:t>
      </w:r>
      <w:r w:rsidRPr="00F20009">
        <w:rPr>
          <w:sz w:val="28"/>
          <w:szCs w:val="28"/>
        </w:rPr>
        <w:t xml:space="preserve"> с </w:t>
      </w:r>
      <w:r>
        <w:rPr>
          <w:sz w:val="28"/>
          <w:szCs w:val="28"/>
        </w:rPr>
        <w:t>ПАО</w:t>
      </w:r>
      <w:r w:rsidRPr="00F20009">
        <w:rPr>
          <w:sz w:val="28"/>
          <w:szCs w:val="28"/>
        </w:rPr>
        <w:t xml:space="preserve"> «</w:t>
      </w:r>
      <w:r>
        <w:rPr>
          <w:sz w:val="28"/>
          <w:szCs w:val="28"/>
        </w:rPr>
        <w:t>Ростелеком»</w:t>
      </w:r>
      <w:r w:rsidRPr="00F20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выполнение работ по обеспечению предоставления муниципальной услуги в электронном виде с использованием региональной инфраструктуры электронного правительства Челябинской области </w:t>
      </w:r>
      <w:r w:rsidRPr="00F20009">
        <w:rPr>
          <w:sz w:val="28"/>
          <w:szCs w:val="28"/>
        </w:rPr>
        <w:t xml:space="preserve">на общую сумму </w:t>
      </w:r>
      <w:r>
        <w:rPr>
          <w:sz w:val="28"/>
          <w:szCs w:val="28"/>
        </w:rPr>
        <w:t>338 442</w:t>
      </w:r>
      <w:r w:rsidRPr="00F20009">
        <w:rPr>
          <w:sz w:val="28"/>
          <w:szCs w:val="28"/>
        </w:rPr>
        <w:t xml:space="preserve"> руб.</w:t>
      </w:r>
      <w:r>
        <w:rPr>
          <w:sz w:val="28"/>
          <w:szCs w:val="28"/>
        </w:rPr>
        <w:t> 69</w:t>
      </w:r>
      <w:r w:rsidRPr="00F20009">
        <w:rPr>
          <w:sz w:val="28"/>
          <w:szCs w:val="28"/>
        </w:rPr>
        <w:t xml:space="preserve"> коп. </w:t>
      </w:r>
      <w:r w:rsidRPr="006453DC">
        <w:rPr>
          <w:sz w:val="28"/>
          <w:szCs w:val="28"/>
        </w:rPr>
        <w:t>(приложение № 13).</w:t>
      </w:r>
    </w:p>
    <w:p w:rsidR="00542D03" w:rsidRPr="006453DC" w:rsidRDefault="00542D03" w:rsidP="00766A58">
      <w:pPr>
        <w:ind w:firstLine="708"/>
        <w:jc w:val="both"/>
        <w:rPr>
          <w:sz w:val="28"/>
          <w:szCs w:val="28"/>
        </w:rPr>
      </w:pPr>
      <w:r w:rsidRPr="006453DC">
        <w:rPr>
          <w:sz w:val="28"/>
          <w:szCs w:val="28"/>
        </w:rPr>
        <w:t>1.5.2. Без проведения конкурентных процедур (на основании пункта 1 части 1 статьи 93 Федерального закона № 44-ФЗ) заключено 2 контракта на общую сумму 45 700 руб. 00 коп. (приложение № 13).</w:t>
      </w:r>
    </w:p>
    <w:p w:rsidR="00542D03" w:rsidRPr="00FF4F34" w:rsidRDefault="00542D03" w:rsidP="00766A58">
      <w:pPr>
        <w:ind w:firstLine="708"/>
        <w:jc w:val="both"/>
        <w:rPr>
          <w:sz w:val="28"/>
          <w:szCs w:val="28"/>
        </w:rPr>
      </w:pPr>
      <w:r w:rsidRPr="006453DC">
        <w:rPr>
          <w:sz w:val="28"/>
          <w:szCs w:val="28"/>
        </w:rPr>
        <w:t>1.5.3. Без проведения конкурентных процедур (на основании пункта 4 части 1 статьи 93 Федерального закона № 44-ФЗ) заключено 20 контрактов на общую сумму 166 496 руб. 98 коп., в том числе Субъектом контроля приобретено товаров (работ, услуг) через подотчетных лиц на общую сумму 1 000 руб. 00 коп</w:t>
      </w:r>
      <w:proofErr w:type="gramStart"/>
      <w:r w:rsidRPr="006453DC">
        <w:rPr>
          <w:sz w:val="28"/>
          <w:szCs w:val="28"/>
        </w:rPr>
        <w:t>.</w:t>
      </w:r>
      <w:proofErr w:type="gramEnd"/>
      <w:r w:rsidRPr="006453DC">
        <w:rPr>
          <w:sz w:val="28"/>
          <w:szCs w:val="28"/>
        </w:rPr>
        <w:t xml:space="preserve"> (</w:t>
      </w:r>
      <w:proofErr w:type="gramStart"/>
      <w:r w:rsidRPr="006453DC">
        <w:rPr>
          <w:sz w:val="28"/>
          <w:szCs w:val="28"/>
        </w:rPr>
        <w:t>п</w:t>
      </w:r>
      <w:proofErr w:type="gramEnd"/>
      <w:r w:rsidRPr="006453DC">
        <w:rPr>
          <w:sz w:val="28"/>
          <w:szCs w:val="28"/>
        </w:rPr>
        <w:t>риложение № 14).</w:t>
      </w:r>
    </w:p>
    <w:p w:rsidR="00542D03" w:rsidRPr="001613F0" w:rsidRDefault="00542D03" w:rsidP="00766A58">
      <w:pPr>
        <w:tabs>
          <w:tab w:val="left" w:pos="540"/>
        </w:tabs>
        <w:autoSpaceDE w:val="0"/>
        <w:ind w:firstLine="709"/>
        <w:jc w:val="both"/>
        <w:rPr>
          <w:sz w:val="16"/>
          <w:szCs w:val="16"/>
        </w:rPr>
      </w:pPr>
    </w:p>
    <w:p w:rsidR="00542D03" w:rsidRPr="00AF0C02" w:rsidRDefault="00542D03" w:rsidP="00857D81">
      <w:pPr>
        <w:ind w:firstLine="708"/>
        <w:jc w:val="both"/>
        <w:rPr>
          <w:sz w:val="28"/>
          <w:szCs w:val="28"/>
        </w:rPr>
      </w:pPr>
      <w:r w:rsidRPr="00766A58">
        <w:rPr>
          <w:sz w:val="28"/>
          <w:szCs w:val="28"/>
        </w:rPr>
        <w:t>1.6.</w:t>
      </w:r>
      <w:r w:rsidRPr="00766A58">
        <w:rPr>
          <w:sz w:val="28"/>
          <w:szCs w:val="28"/>
        </w:rPr>
        <w:tab/>
        <w:t>В соответствии с пунктом 2 приказа Министерства экономического</w:t>
      </w:r>
      <w:r w:rsidRPr="00AF0C02">
        <w:rPr>
          <w:sz w:val="28"/>
          <w:szCs w:val="28"/>
        </w:rPr>
        <w:t xml:space="preserve"> развития Российской Федерации и Федерального казначейства от 20.09.2013 № 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</w:t>
      </w:r>
      <w:r>
        <w:rPr>
          <w:sz w:val="28"/>
          <w:szCs w:val="28"/>
        </w:rPr>
        <w:t xml:space="preserve">          </w:t>
      </w:r>
      <w:r w:rsidRPr="00AF0C02">
        <w:rPr>
          <w:sz w:val="28"/>
          <w:szCs w:val="28"/>
        </w:rPr>
        <w:t>на 2014 и 2015 годы» (далее – приказ от 20.09.2013 № 544/18н) планы-графики подлежат размещению на официальном сайте не позднее одного календарного месяца после принятия закона (решения) о бюджете.</w:t>
      </w:r>
    </w:p>
    <w:p w:rsidR="00542D03" w:rsidRPr="00AF0C02" w:rsidRDefault="00542D03" w:rsidP="00857D81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AF0C02">
        <w:rPr>
          <w:sz w:val="28"/>
          <w:szCs w:val="28"/>
        </w:rPr>
        <w:t>В Озерском городском округе бюджет на 2014 год и на плановый период 2015 и 2016 годов принят решением Собрания депутатов Озерского городского округа Челябинской области от 18.12.2013 №</w:t>
      </w:r>
      <w:r w:rsidRPr="00AF0C02">
        <w:rPr>
          <w:sz w:val="28"/>
          <w:szCs w:val="28"/>
          <w:lang w:val="en-US"/>
        </w:rPr>
        <w:t> </w:t>
      </w:r>
      <w:r w:rsidRPr="00AF0C02">
        <w:rPr>
          <w:sz w:val="28"/>
          <w:szCs w:val="28"/>
        </w:rPr>
        <w:t>222.</w:t>
      </w:r>
    </w:p>
    <w:p w:rsidR="00542D03" w:rsidRDefault="00542D03" w:rsidP="00857D81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F0C02">
        <w:rPr>
          <w:sz w:val="28"/>
          <w:szCs w:val="28"/>
        </w:rPr>
        <w:t xml:space="preserve">лан-график размещения заказов на поставки товаров, выполнение работ, оказание услуг для нужд заказчиков на 2014 год Субъектом контроля размещен на официальном сайте </w:t>
      </w:r>
      <w:r>
        <w:rPr>
          <w:sz w:val="28"/>
          <w:szCs w:val="28"/>
        </w:rPr>
        <w:t>17.01</w:t>
      </w:r>
      <w:r w:rsidRPr="00AF0C02">
        <w:rPr>
          <w:sz w:val="28"/>
          <w:szCs w:val="28"/>
        </w:rPr>
        <w:t>.201</w:t>
      </w:r>
      <w:r>
        <w:rPr>
          <w:sz w:val="28"/>
          <w:szCs w:val="28"/>
        </w:rPr>
        <w:t>4,</w:t>
      </w:r>
      <w:r w:rsidRPr="00AA60CE">
        <w:rPr>
          <w:sz w:val="28"/>
          <w:szCs w:val="28"/>
        </w:rPr>
        <w:t xml:space="preserve"> </w:t>
      </w:r>
      <w:r>
        <w:rPr>
          <w:sz w:val="28"/>
          <w:szCs w:val="28"/>
        </w:rPr>
        <w:t>то есть в срок, установленный приказом        от 20.09.2013 № 544/18.</w:t>
      </w:r>
    </w:p>
    <w:p w:rsidR="00542D03" w:rsidRDefault="00542D03" w:rsidP="00857D81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7C7EB3">
        <w:rPr>
          <w:sz w:val="28"/>
          <w:szCs w:val="28"/>
        </w:rPr>
        <w:t>В Озерском городском округе бюджет на 2015 год и на плановый период</w:t>
      </w:r>
      <w:r w:rsidRPr="00F10BBA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и </w:t>
      </w:r>
      <w:r w:rsidRPr="00F10BB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10BBA">
        <w:rPr>
          <w:sz w:val="28"/>
          <w:szCs w:val="28"/>
        </w:rPr>
        <w:t xml:space="preserve"> годов принят решением </w:t>
      </w:r>
      <w:r>
        <w:rPr>
          <w:sz w:val="28"/>
          <w:szCs w:val="28"/>
        </w:rPr>
        <w:t xml:space="preserve">Собрания </w:t>
      </w:r>
      <w:r w:rsidRPr="00F10BBA">
        <w:rPr>
          <w:sz w:val="28"/>
          <w:szCs w:val="28"/>
        </w:rPr>
        <w:t xml:space="preserve">депутатов Озерского городского округа Челябинской области от </w:t>
      </w:r>
      <w:r>
        <w:rPr>
          <w:sz w:val="28"/>
          <w:szCs w:val="28"/>
        </w:rPr>
        <w:t>24</w:t>
      </w:r>
      <w:r w:rsidRPr="00F10BBA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F10BBA">
        <w:rPr>
          <w:sz w:val="28"/>
          <w:szCs w:val="28"/>
        </w:rPr>
        <w:t xml:space="preserve"> №</w:t>
      </w:r>
      <w:r w:rsidRPr="00F10BBA">
        <w:rPr>
          <w:sz w:val="28"/>
          <w:szCs w:val="28"/>
          <w:lang w:val="en-US"/>
        </w:rPr>
        <w:t> </w:t>
      </w:r>
      <w:r w:rsidRPr="00F10BBA">
        <w:rPr>
          <w:sz w:val="28"/>
          <w:szCs w:val="28"/>
        </w:rPr>
        <w:t>22</w:t>
      </w:r>
      <w:r>
        <w:rPr>
          <w:sz w:val="28"/>
          <w:szCs w:val="28"/>
        </w:rPr>
        <w:t>6.</w:t>
      </w:r>
    </w:p>
    <w:p w:rsidR="00542D03" w:rsidRDefault="00542D03" w:rsidP="00857D81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План-график </w:t>
      </w:r>
      <w:r w:rsidRPr="00F10BBA">
        <w:rPr>
          <w:sz w:val="28"/>
          <w:szCs w:val="28"/>
        </w:rPr>
        <w:t>размещения заказов на поставки товаров, выполнение работ, оказание у</w:t>
      </w:r>
      <w:r>
        <w:rPr>
          <w:sz w:val="28"/>
          <w:szCs w:val="28"/>
        </w:rPr>
        <w:t>слуг для нужд заказчиков на 2015</w:t>
      </w:r>
      <w:r w:rsidRPr="00F10BBA">
        <w:rPr>
          <w:sz w:val="28"/>
          <w:szCs w:val="28"/>
        </w:rPr>
        <w:t xml:space="preserve"> год Субъектом контроля размещен на официальном сайте </w:t>
      </w:r>
      <w:r>
        <w:rPr>
          <w:sz w:val="28"/>
          <w:szCs w:val="28"/>
        </w:rPr>
        <w:t>29.12.2014, то есть в срок, установленный приказом         от 20.09.2013 № 544/18</w:t>
      </w:r>
      <w:r w:rsidRPr="004F40B8">
        <w:rPr>
          <w:sz w:val="28"/>
          <w:szCs w:val="28"/>
        </w:rPr>
        <w:t>.</w:t>
      </w:r>
    </w:p>
    <w:p w:rsidR="00542D03" w:rsidRPr="00844F44" w:rsidRDefault="00542D03" w:rsidP="00857D81">
      <w:pPr>
        <w:ind w:firstLine="708"/>
        <w:jc w:val="both"/>
        <w:outlineLvl w:val="0"/>
        <w:rPr>
          <w:sz w:val="16"/>
          <w:szCs w:val="16"/>
        </w:rPr>
      </w:pPr>
    </w:p>
    <w:p w:rsidR="00542D03" w:rsidRPr="001D5ADB" w:rsidRDefault="00542D03" w:rsidP="00857D81">
      <w:pPr>
        <w:ind w:firstLine="708"/>
        <w:jc w:val="both"/>
        <w:rPr>
          <w:sz w:val="28"/>
          <w:szCs w:val="28"/>
        </w:rPr>
      </w:pPr>
      <w:r w:rsidRPr="00766A58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766A58">
        <w:rPr>
          <w:sz w:val="28"/>
          <w:szCs w:val="28"/>
        </w:rPr>
        <w:t>.</w:t>
      </w:r>
      <w:r w:rsidRPr="00766A58">
        <w:rPr>
          <w:sz w:val="28"/>
          <w:szCs w:val="28"/>
        </w:rPr>
        <w:tab/>
        <w:t>Профессионализация:</w:t>
      </w:r>
    </w:p>
    <w:p w:rsidR="00542D03" w:rsidRDefault="00542D03" w:rsidP="00857D81">
      <w:pPr>
        <w:jc w:val="both"/>
        <w:rPr>
          <w:sz w:val="28"/>
          <w:szCs w:val="28"/>
        </w:rPr>
      </w:pPr>
      <w:r w:rsidRPr="003A0C08">
        <w:rPr>
          <w:b/>
          <w:bCs/>
          <w:sz w:val="28"/>
          <w:szCs w:val="28"/>
        </w:rPr>
        <w:tab/>
      </w:r>
      <w:r w:rsidRPr="003A0C08">
        <w:rPr>
          <w:sz w:val="28"/>
          <w:szCs w:val="28"/>
        </w:rPr>
        <w:t xml:space="preserve">Субъектом </w:t>
      </w:r>
      <w:r>
        <w:rPr>
          <w:sz w:val="28"/>
          <w:szCs w:val="28"/>
        </w:rPr>
        <w:t>контроля</w:t>
      </w:r>
      <w:r w:rsidRPr="003A0C08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 xml:space="preserve">а </w:t>
      </w:r>
      <w:r w:rsidRPr="003A0C08">
        <w:rPr>
          <w:sz w:val="28"/>
          <w:szCs w:val="28"/>
        </w:rPr>
        <w:t>копи</w:t>
      </w:r>
      <w:r>
        <w:rPr>
          <w:sz w:val="28"/>
          <w:szCs w:val="28"/>
        </w:rPr>
        <w:t xml:space="preserve">я удостоверения </w:t>
      </w:r>
      <w:r w:rsidR="00666E0B">
        <w:rPr>
          <w:sz w:val="28"/>
          <w:szCs w:val="28"/>
        </w:rPr>
        <w:t xml:space="preserve">об освоении дополнительной </w:t>
      </w:r>
      <w:r>
        <w:rPr>
          <w:sz w:val="28"/>
          <w:szCs w:val="28"/>
        </w:rPr>
        <w:t xml:space="preserve">профессиональной </w:t>
      </w:r>
      <w:r w:rsidRPr="00666E0B">
        <w:rPr>
          <w:sz w:val="28"/>
          <w:szCs w:val="28"/>
        </w:rPr>
        <w:t>программы повышения квалификации</w:t>
      </w:r>
      <w:r w:rsidRPr="001613F0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«Управление государственными и муниципальными заказами» </w:t>
      </w:r>
      <w:r w:rsidR="00666E0B">
        <w:rPr>
          <w:sz w:val="28"/>
          <w:szCs w:val="28"/>
        </w:rPr>
        <w:t xml:space="preserve">Кишкиным А.И. </w:t>
      </w:r>
      <w:r w:rsidRPr="006453DC">
        <w:rPr>
          <w:sz w:val="28"/>
          <w:szCs w:val="28"/>
        </w:rPr>
        <w:t xml:space="preserve">(приложение </w:t>
      </w:r>
      <w:r w:rsidR="00666E0B" w:rsidRPr="006453DC">
        <w:rPr>
          <w:sz w:val="28"/>
          <w:szCs w:val="28"/>
        </w:rPr>
        <w:t xml:space="preserve">   </w:t>
      </w:r>
      <w:r w:rsidRPr="006453DC">
        <w:rPr>
          <w:sz w:val="28"/>
          <w:szCs w:val="28"/>
        </w:rPr>
        <w:t>№ 15).</w:t>
      </w:r>
    </w:p>
    <w:p w:rsidR="006453DC" w:rsidRDefault="006453DC" w:rsidP="00857D81">
      <w:pPr>
        <w:jc w:val="both"/>
        <w:rPr>
          <w:sz w:val="28"/>
          <w:szCs w:val="28"/>
        </w:rPr>
      </w:pPr>
    </w:p>
    <w:p w:rsidR="006453DC" w:rsidRDefault="006453DC" w:rsidP="00857D81">
      <w:pPr>
        <w:jc w:val="both"/>
        <w:rPr>
          <w:sz w:val="28"/>
          <w:szCs w:val="28"/>
        </w:rPr>
      </w:pPr>
    </w:p>
    <w:p w:rsidR="00542D03" w:rsidRPr="00F36D29" w:rsidRDefault="00542D03" w:rsidP="00857D81">
      <w:pPr>
        <w:tabs>
          <w:tab w:val="left" w:pos="540"/>
        </w:tabs>
        <w:autoSpaceDE w:val="0"/>
        <w:jc w:val="both"/>
        <w:rPr>
          <w:sz w:val="16"/>
          <w:szCs w:val="16"/>
        </w:rPr>
      </w:pPr>
    </w:p>
    <w:p w:rsidR="00542D03" w:rsidRPr="001D5ADB" w:rsidRDefault="00542D03" w:rsidP="00857D81">
      <w:pPr>
        <w:jc w:val="center"/>
        <w:rPr>
          <w:b/>
          <w:bCs/>
          <w:sz w:val="28"/>
          <w:szCs w:val="28"/>
        </w:rPr>
      </w:pPr>
      <w:r w:rsidRPr="00874CE2">
        <w:rPr>
          <w:b/>
          <w:bCs/>
          <w:sz w:val="28"/>
          <w:szCs w:val="28"/>
        </w:rPr>
        <w:lastRenderedPageBreak/>
        <w:t>2. Порядок организации закупок у Субъекта контроля</w:t>
      </w:r>
    </w:p>
    <w:p w:rsidR="00542D03" w:rsidRPr="00ED35C2" w:rsidRDefault="00542D03" w:rsidP="00857D81">
      <w:pPr>
        <w:rPr>
          <w:sz w:val="16"/>
          <w:szCs w:val="16"/>
        </w:rPr>
      </w:pPr>
    </w:p>
    <w:p w:rsidR="00542D03" w:rsidRDefault="00542D03" w:rsidP="00857D81">
      <w:pPr>
        <w:jc w:val="both"/>
        <w:rPr>
          <w:sz w:val="28"/>
          <w:szCs w:val="28"/>
        </w:rPr>
      </w:pPr>
      <w:r w:rsidRPr="001D5ADB">
        <w:rPr>
          <w:sz w:val="28"/>
          <w:szCs w:val="28"/>
        </w:rPr>
        <w:tab/>
      </w:r>
      <w:r w:rsidRPr="00766A58">
        <w:rPr>
          <w:sz w:val="28"/>
          <w:szCs w:val="28"/>
        </w:rPr>
        <w:t>2.1.</w:t>
      </w:r>
      <w:r w:rsidRPr="00766A58">
        <w:rPr>
          <w:sz w:val="28"/>
          <w:szCs w:val="28"/>
        </w:rPr>
        <w:tab/>
        <w:t>Проверкой порядка организации закупок установлено:</w:t>
      </w:r>
    </w:p>
    <w:p w:rsidR="00542D03" w:rsidRPr="006453DC" w:rsidRDefault="00542D03" w:rsidP="00857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53DC">
        <w:rPr>
          <w:sz w:val="28"/>
          <w:szCs w:val="28"/>
        </w:rPr>
        <w:t>2.1.1. приказом от 31.12.2013 № 74 назначено лицо, ответственное за осуществление закупок (контрактный управляющий) (приложение № 16);</w:t>
      </w:r>
    </w:p>
    <w:p w:rsidR="00542D03" w:rsidRPr="006453DC" w:rsidRDefault="00542D03" w:rsidP="00857D81">
      <w:pPr>
        <w:jc w:val="both"/>
        <w:rPr>
          <w:sz w:val="28"/>
          <w:szCs w:val="28"/>
        </w:rPr>
      </w:pPr>
      <w:r w:rsidRPr="006453DC">
        <w:rPr>
          <w:sz w:val="28"/>
          <w:szCs w:val="28"/>
        </w:rPr>
        <w:tab/>
        <w:t xml:space="preserve">2.1.2. приказом от 30.06.2015 № 31 Кишкин А.И. наделен правом электронной подписи (приложение № 17); </w:t>
      </w:r>
    </w:p>
    <w:p w:rsidR="00542D03" w:rsidRPr="006453DC" w:rsidRDefault="00542D03" w:rsidP="00857D81">
      <w:pPr>
        <w:jc w:val="both"/>
        <w:rPr>
          <w:sz w:val="28"/>
          <w:szCs w:val="28"/>
        </w:rPr>
      </w:pPr>
      <w:r w:rsidRPr="006453DC">
        <w:rPr>
          <w:sz w:val="28"/>
          <w:szCs w:val="28"/>
        </w:rPr>
        <w:tab/>
        <w:t>2.1.2. приказом от 30.08.2013 № 47 назначены лица, наделенные правом использования электронно-цифровой подписи (приложение № 18);</w:t>
      </w:r>
    </w:p>
    <w:p w:rsidR="00542D03" w:rsidRPr="006453DC" w:rsidRDefault="00542D03" w:rsidP="00857D81">
      <w:pPr>
        <w:jc w:val="both"/>
        <w:rPr>
          <w:sz w:val="28"/>
          <w:szCs w:val="28"/>
        </w:rPr>
      </w:pPr>
      <w:r w:rsidRPr="006453DC">
        <w:rPr>
          <w:sz w:val="28"/>
          <w:szCs w:val="28"/>
        </w:rPr>
        <w:tab/>
        <w:t xml:space="preserve">2.1.3. приказом от 12.08.2014 № 38 назначено уполномоченное лицо, наделенное правом электронной подписи на сайте </w:t>
      </w:r>
      <w:hyperlink r:id="rId10" w:history="1">
        <w:r w:rsidRPr="006453DC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Pr="006453DC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6453DC">
          <w:rPr>
            <w:rStyle w:val="ab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Pr="006453DC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6453DC">
          <w:rPr>
            <w:rStyle w:val="ab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6453DC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6453DC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453DC">
        <w:rPr>
          <w:sz w:val="28"/>
          <w:szCs w:val="28"/>
        </w:rPr>
        <w:t xml:space="preserve"> (приложение № 19); </w:t>
      </w:r>
    </w:p>
    <w:p w:rsidR="00542D03" w:rsidRPr="006453DC" w:rsidRDefault="00542D03" w:rsidP="00857D81">
      <w:pPr>
        <w:jc w:val="both"/>
        <w:rPr>
          <w:sz w:val="28"/>
          <w:szCs w:val="28"/>
        </w:rPr>
      </w:pPr>
      <w:r w:rsidRPr="006453DC">
        <w:rPr>
          <w:sz w:val="28"/>
          <w:szCs w:val="28"/>
        </w:rPr>
        <w:tab/>
        <w:t>2.1.4. приказом от 13.02.2014 №</w:t>
      </w:r>
      <w:r w:rsidRPr="006453DC">
        <w:rPr>
          <w:sz w:val="28"/>
          <w:szCs w:val="28"/>
          <w:lang w:val="en-US"/>
        </w:rPr>
        <w:t> </w:t>
      </w:r>
      <w:r w:rsidRPr="006453DC">
        <w:rPr>
          <w:sz w:val="28"/>
          <w:szCs w:val="28"/>
        </w:rPr>
        <w:t>08 создана приемочная комиссия и назначен ответственный за проведение экспертизы результатов, предусмотренных контрактами Субъекта контроля (приложение № 20).</w:t>
      </w:r>
    </w:p>
    <w:p w:rsidR="00542D03" w:rsidRPr="006453DC" w:rsidRDefault="00542D03" w:rsidP="00857D81">
      <w:pPr>
        <w:jc w:val="both"/>
        <w:rPr>
          <w:sz w:val="16"/>
          <w:szCs w:val="16"/>
        </w:rPr>
      </w:pPr>
    </w:p>
    <w:p w:rsidR="00542D03" w:rsidRPr="006453DC" w:rsidRDefault="00542D03" w:rsidP="00857D81">
      <w:pPr>
        <w:jc w:val="both"/>
        <w:rPr>
          <w:sz w:val="28"/>
          <w:szCs w:val="28"/>
        </w:rPr>
      </w:pPr>
      <w:r w:rsidRPr="006453DC">
        <w:rPr>
          <w:sz w:val="28"/>
          <w:szCs w:val="28"/>
        </w:rPr>
        <w:tab/>
        <w:t>2.2.</w:t>
      </w:r>
      <w:r w:rsidRPr="006453DC">
        <w:rPr>
          <w:sz w:val="28"/>
          <w:szCs w:val="28"/>
        </w:rPr>
        <w:tab/>
        <w:t>Субъектом контроля представлены копии документов:</w:t>
      </w:r>
    </w:p>
    <w:p w:rsidR="00542D03" w:rsidRPr="006453DC" w:rsidRDefault="00542D03" w:rsidP="00857D81">
      <w:pPr>
        <w:jc w:val="both"/>
        <w:rPr>
          <w:sz w:val="28"/>
          <w:szCs w:val="28"/>
        </w:rPr>
      </w:pPr>
      <w:r w:rsidRPr="006453DC">
        <w:rPr>
          <w:sz w:val="28"/>
          <w:szCs w:val="28"/>
        </w:rPr>
        <w:tab/>
        <w:t>2.2.1. приказа о приеме работника на работу от 01.10.2012 №</w:t>
      </w:r>
      <w:r w:rsidRPr="006453DC">
        <w:rPr>
          <w:sz w:val="28"/>
          <w:szCs w:val="28"/>
          <w:lang w:val="en-US"/>
        </w:rPr>
        <w:t> </w:t>
      </w:r>
      <w:r w:rsidRPr="006453DC">
        <w:rPr>
          <w:sz w:val="28"/>
          <w:szCs w:val="28"/>
        </w:rPr>
        <w:t>14лс (приложение № 21);</w:t>
      </w:r>
    </w:p>
    <w:p w:rsidR="00542D03" w:rsidRPr="006453DC" w:rsidRDefault="00542D03" w:rsidP="00857D81">
      <w:pPr>
        <w:jc w:val="both"/>
        <w:rPr>
          <w:sz w:val="28"/>
          <w:szCs w:val="28"/>
        </w:rPr>
      </w:pPr>
      <w:r w:rsidRPr="006453DC">
        <w:rPr>
          <w:sz w:val="28"/>
          <w:szCs w:val="28"/>
        </w:rPr>
        <w:tab/>
        <w:t>2.2.2. трудового договора от 01.10.2012 № 4 (приложение № 22);</w:t>
      </w:r>
    </w:p>
    <w:p w:rsidR="00542D03" w:rsidRDefault="00542D03" w:rsidP="00857D81">
      <w:pPr>
        <w:jc w:val="both"/>
        <w:rPr>
          <w:sz w:val="28"/>
          <w:szCs w:val="28"/>
        </w:rPr>
      </w:pPr>
      <w:r w:rsidRPr="006453DC">
        <w:rPr>
          <w:sz w:val="28"/>
          <w:szCs w:val="28"/>
        </w:rPr>
        <w:tab/>
        <w:t>2.2.3. должностной инструкции от 01.10.2012 №</w:t>
      </w:r>
      <w:r w:rsidRPr="006453DC">
        <w:rPr>
          <w:sz w:val="28"/>
          <w:szCs w:val="28"/>
          <w:lang w:val="en-US"/>
        </w:rPr>
        <w:t> </w:t>
      </w:r>
      <w:r w:rsidRPr="006453DC">
        <w:rPr>
          <w:sz w:val="28"/>
          <w:szCs w:val="28"/>
        </w:rPr>
        <w:t>06-01-09/04 юрисконсульта (приложение № 23).</w:t>
      </w:r>
    </w:p>
    <w:p w:rsidR="00542D03" w:rsidRPr="00F36D29" w:rsidRDefault="00542D03" w:rsidP="00857D81">
      <w:pPr>
        <w:jc w:val="both"/>
        <w:rPr>
          <w:sz w:val="16"/>
          <w:szCs w:val="16"/>
        </w:rPr>
      </w:pPr>
    </w:p>
    <w:p w:rsidR="00542D03" w:rsidRDefault="00542D03" w:rsidP="00857D81">
      <w:pPr>
        <w:pStyle w:val="aa"/>
        <w:tabs>
          <w:tab w:val="left" w:pos="0"/>
        </w:tabs>
        <w:autoSpaceDE w:val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401DC1">
        <w:rPr>
          <w:b/>
          <w:bCs/>
          <w:sz w:val="28"/>
          <w:szCs w:val="28"/>
        </w:rPr>
        <w:t>. Проверка договоров, заключенных в соответствии со статьей 93</w:t>
      </w:r>
      <w:r w:rsidRPr="00D817AE">
        <w:rPr>
          <w:b/>
          <w:bCs/>
          <w:sz w:val="28"/>
          <w:szCs w:val="28"/>
        </w:rPr>
        <w:t xml:space="preserve"> Федерального закона № 44-ФЗ</w:t>
      </w:r>
    </w:p>
    <w:p w:rsidR="00542D03" w:rsidRPr="00F36D29" w:rsidRDefault="00542D03" w:rsidP="001613F0">
      <w:pPr>
        <w:pStyle w:val="aa"/>
        <w:tabs>
          <w:tab w:val="left" w:pos="0"/>
        </w:tabs>
        <w:autoSpaceDE w:val="0"/>
        <w:ind w:left="0"/>
        <w:rPr>
          <w:bCs/>
          <w:sz w:val="16"/>
          <w:szCs w:val="16"/>
        </w:rPr>
      </w:pPr>
    </w:p>
    <w:p w:rsidR="00542D03" w:rsidRPr="002904E0" w:rsidRDefault="00542D03" w:rsidP="0051701A">
      <w:pPr>
        <w:tabs>
          <w:tab w:val="left" w:pos="540"/>
        </w:tabs>
        <w:autoSpaceDE w:val="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04E0">
        <w:rPr>
          <w:sz w:val="28"/>
          <w:szCs w:val="28"/>
        </w:rPr>
        <w:t>3.1.</w:t>
      </w:r>
      <w:r w:rsidRPr="002904E0">
        <w:rPr>
          <w:sz w:val="16"/>
          <w:szCs w:val="16"/>
        </w:rPr>
        <w:t xml:space="preserve"> </w:t>
      </w:r>
      <w:r w:rsidRPr="002904E0">
        <w:rPr>
          <w:sz w:val="28"/>
          <w:szCs w:val="28"/>
        </w:rPr>
        <w:t xml:space="preserve">Согласно пункту 16 статьи 3 Федерального закона № 44-ФЗ совокупный годовой объем закупок </w:t>
      </w:r>
      <w:r>
        <w:rPr>
          <w:sz w:val="28"/>
          <w:szCs w:val="28"/>
        </w:rPr>
        <w:t>-</w:t>
      </w:r>
      <w:r w:rsidRPr="002904E0">
        <w:rPr>
          <w:sz w:val="28"/>
          <w:szCs w:val="28"/>
        </w:rPr>
        <w:t xml:space="preserve"> утвержденный на соответствующий финансовый год общий объем финансового обеспечения для осуществления заказчиком закупок, в том числе для оплаты контрактов, заключенных до начала указанного финансового года и подлежащих оплате в указанном финансовом году. На основании данных плана финансово-хозяйственной деятельности Субъекта контроля совокупный годовой объем закупок по состоянию на 31.12.2014 года составил </w:t>
      </w:r>
      <w:r>
        <w:rPr>
          <w:sz w:val="28"/>
          <w:szCs w:val="28"/>
        </w:rPr>
        <w:t>376 940</w:t>
      </w:r>
      <w:r w:rsidRPr="002904E0">
        <w:rPr>
          <w:sz w:val="28"/>
          <w:szCs w:val="28"/>
        </w:rPr>
        <w:t xml:space="preserve"> руб. 00 коп.</w:t>
      </w:r>
    </w:p>
    <w:p w:rsidR="00542D03" w:rsidRPr="003D123C" w:rsidRDefault="00542D03" w:rsidP="0051701A">
      <w:pPr>
        <w:tabs>
          <w:tab w:val="left" w:pos="720"/>
          <w:tab w:val="left" w:pos="1418"/>
        </w:tabs>
        <w:autoSpaceDE w:val="0"/>
        <w:jc w:val="both"/>
        <w:rPr>
          <w:sz w:val="28"/>
          <w:szCs w:val="28"/>
        </w:rPr>
      </w:pPr>
      <w:r w:rsidRPr="00F05692">
        <w:rPr>
          <w:color w:val="00B0F0"/>
          <w:sz w:val="28"/>
          <w:szCs w:val="28"/>
        </w:rPr>
        <w:tab/>
      </w:r>
      <w:r w:rsidRPr="003D123C">
        <w:rPr>
          <w:sz w:val="28"/>
          <w:szCs w:val="28"/>
        </w:rPr>
        <w:t>3.1.1.</w:t>
      </w:r>
      <w:r w:rsidRPr="003D123C">
        <w:rPr>
          <w:sz w:val="28"/>
          <w:szCs w:val="28"/>
        </w:rPr>
        <w:tab/>
        <w:t xml:space="preserve">В ходе проверки установлено, что Субъектом контроля в 2014 году в соответствии с пунктом 4 части 1 статьи 93 Федерального закона № 44-ФЗ осуществлены закупки товаров, работ, услуг у единственного поставщика (подрядчика, исполнителя), не превышающие ста тысяч рублей по заключенным договорам и авансовым отчетам, на общую сумму </w:t>
      </w:r>
      <w:r>
        <w:rPr>
          <w:sz w:val="28"/>
          <w:szCs w:val="28"/>
        </w:rPr>
        <w:t>275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757</w:t>
      </w:r>
      <w:r w:rsidRPr="003D123C">
        <w:rPr>
          <w:sz w:val="28"/>
          <w:szCs w:val="28"/>
        </w:rPr>
        <w:t xml:space="preserve"> руб. </w:t>
      </w:r>
      <w:r>
        <w:rPr>
          <w:sz w:val="28"/>
          <w:szCs w:val="28"/>
        </w:rPr>
        <w:t>89</w:t>
      </w:r>
      <w:r w:rsidRPr="003D123C">
        <w:rPr>
          <w:sz w:val="28"/>
          <w:szCs w:val="28"/>
        </w:rPr>
        <w:t xml:space="preserve"> коп:</w:t>
      </w:r>
    </w:p>
    <w:p w:rsidR="00542D03" w:rsidRPr="00BC5131" w:rsidRDefault="00542D03" w:rsidP="0051701A">
      <w:pPr>
        <w:tabs>
          <w:tab w:val="left" w:pos="720"/>
          <w:tab w:val="left" w:pos="1418"/>
        </w:tabs>
        <w:autoSpaceDE w:val="0"/>
        <w:jc w:val="both"/>
        <w:rPr>
          <w:sz w:val="28"/>
          <w:szCs w:val="28"/>
        </w:rPr>
      </w:pPr>
      <w:r w:rsidRPr="00F05692">
        <w:rPr>
          <w:color w:val="00B0F0"/>
          <w:sz w:val="28"/>
          <w:szCs w:val="28"/>
        </w:rPr>
        <w:tab/>
      </w:r>
      <w:r w:rsidRPr="00BA76A4">
        <w:rPr>
          <w:sz w:val="28"/>
          <w:szCs w:val="28"/>
        </w:rPr>
        <w:t>-</w:t>
      </w:r>
      <w:r w:rsidRPr="00BA76A4">
        <w:rPr>
          <w:sz w:val="28"/>
          <w:szCs w:val="28"/>
        </w:rPr>
        <w:tab/>
        <w:t xml:space="preserve">37 договоров на </w:t>
      </w:r>
      <w:r w:rsidRPr="003D123C">
        <w:rPr>
          <w:sz w:val="28"/>
          <w:szCs w:val="28"/>
        </w:rPr>
        <w:t xml:space="preserve">общую сумму </w:t>
      </w:r>
      <w:r>
        <w:rPr>
          <w:sz w:val="28"/>
          <w:szCs w:val="28"/>
        </w:rPr>
        <w:t>271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757</w:t>
      </w:r>
      <w:r w:rsidRPr="003D123C">
        <w:rPr>
          <w:sz w:val="28"/>
          <w:szCs w:val="28"/>
        </w:rPr>
        <w:t xml:space="preserve"> руб. 8</w:t>
      </w:r>
      <w:r>
        <w:rPr>
          <w:sz w:val="28"/>
          <w:szCs w:val="28"/>
        </w:rPr>
        <w:t>9</w:t>
      </w:r>
      <w:r w:rsidRPr="003D123C">
        <w:rPr>
          <w:sz w:val="28"/>
          <w:szCs w:val="28"/>
        </w:rPr>
        <w:t xml:space="preserve"> коп</w:t>
      </w:r>
      <w:proofErr w:type="gramStart"/>
      <w:r w:rsidRPr="003D123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в том числе                4 договора подряда с физическим лицом на сумму 29 896 руб. 00 коп.</w:t>
      </w:r>
    </w:p>
    <w:p w:rsidR="00542D03" w:rsidRPr="00BA76A4" w:rsidRDefault="00542D03" w:rsidP="0051701A">
      <w:pPr>
        <w:tabs>
          <w:tab w:val="left" w:pos="720"/>
          <w:tab w:val="left" w:pos="1418"/>
        </w:tabs>
        <w:autoSpaceDE w:val="0"/>
        <w:jc w:val="both"/>
        <w:rPr>
          <w:sz w:val="28"/>
          <w:szCs w:val="28"/>
        </w:rPr>
      </w:pPr>
      <w:r w:rsidRPr="00BA76A4">
        <w:rPr>
          <w:sz w:val="28"/>
          <w:szCs w:val="28"/>
        </w:rPr>
        <w:tab/>
        <w:t>-</w:t>
      </w:r>
      <w:r w:rsidRPr="00BA76A4">
        <w:rPr>
          <w:sz w:val="28"/>
          <w:szCs w:val="28"/>
        </w:rPr>
        <w:tab/>
        <w:t>4 авансовых отчета, согласно которым подотчетными лицами Субъекта контроля приобретены и оплачены товары, работы, услуги на общую сумму 4</w:t>
      </w:r>
      <w:r>
        <w:rPr>
          <w:sz w:val="28"/>
          <w:szCs w:val="28"/>
          <w:lang w:val="en-US"/>
        </w:rPr>
        <w:t> </w:t>
      </w:r>
      <w:r w:rsidRPr="00BA76A4">
        <w:rPr>
          <w:sz w:val="28"/>
          <w:szCs w:val="28"/>
        </w:rPr>
        <w:t>000 руб. 00 коп.</w:t>
      </w:r>
    </w:p>
    <w:p w:rsidR="00542D03" w:rsidRPr="00816794" w:rsidRDefault="00542D03" w:rsidP="0051701A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BA76A4">
        <w:rPr>
          <w:sz w:val="28"/>
          <w:szCs w:val="28"/>
        </w:rPr>
        <w:lastRenderedPageBreak/>
        <w:tab/>
      </w:r>
      <w:r w:rsidRPr="00816794">
        <w:rPr>
          <w:sz w:val="28"/>
          <w:szCs w:val="28"/>
        </w:rPr>
        <w:t>Таким образом, Субъектом контроля соблюдены ограничения годового объема закупок,</w:t>
      </w:r>
      <w:r w:rsidRPr="004C0639">
        <w:rPr>
          <w:sz w:val="28"/>
          <w:szCs w:val="28"/>
        </w:rPr>
        <w:t xml:space="preserve"> </w:t>
      </w:r>
      <w:r w:rsidRPr="00816794">
        <w:rPr>
          <w:sz w:val="28"/>
          <w:szCs w:val="28"/>
        </w:rPr>
        <w:t>осуществленных на основании пункта 4 части 1 стать</w:t>
      </w:r>
      <w:r>
        <w:rPr>
          <w:sz w:val="28"/>
          <w:szCs w:val="28"/>
        </w:rPr>
        <w:t>и 93 Федерального закона № 44-ФЗ, не</w:t>
      </w:r>
      <w:r w:rsidRPr="00816794">
        <w:rPr>
          <w:sz w:val="28"/>
          <w:szCs w:val="28"/>
        </w:rPr>
        <w:t xml:space="preserve"> превышаю</w:t>
      </w:r>
      <w:r>
        <w:rPr>
          <w:sz w:val="28"/>
          <w:szCs w:val="28"/>
        </w:rPr>
        <w:t>щих</w:t>
      </w:r>
      <w:r w:rsidRPr="00816794">
        <w:rPr>
          <w:sz w:val="28"/>
          <w:szCs w:val="28"/>
        </w:rPr>
        <w:t xml:space="preserve"> два миллиона рублей. </w:t>
      </w:r>
    </w:p>
    <w:p w:rsidR="00542D03" w:rsidRPr="00F05692" w:rsidRDefault="00542D03" w:rsidP="0051701A">
      <w:pPr>
        <w:tabs>
          <w:tab w:val="left" w:pos="720"/>
        </w:tabs>
        <w:autoSpaceDE w:val="0"/>
        <w:jc w:val="both"/>
        <w:rPr>
          <w:color w:val="00B0F0"/>
          <w:sz w:val="10"/>
          <w:szCs w:val="10"/>
        </w:rPr>
      </w:pPr>
    </w:p>
    <w:p w:rsidR="00542D03" w:rsidRPr="001613F0" w:rsidRDefault="00542D03" w:rsidP="0051701A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7EF3">
        <w:rPr>
          <w:sz w:val="28"/>
          <w:szCs w:val="28"/>
        </w:rPr>
        <w:t>.2. Субъектом контроля представлены контракты:</w:t>
      </w:r>
    </w:p>
    <w:p w:rsidR="00542D03" w:rsidRPr="006453DC" w:rsidRDefault="00542D03" w:rsidP="0051701A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66257">
        <w:rPr>
          <w:sz w:val="28"/>
          <w:szCs w:val="28"/>
        </w:rPr>
        <w:t xml:space="preserve">от 17.11.2014 без номера с Государственным бюджетным образовательным учреждением среднего профессионального образования Челябинской области «Озерский государственный колледж искусств» </w:t>
      </w:r>
      <w:r>
        <w:rPr>
          <w:sz w:val="28"/>
          <w:szCs w:val="28"/>
        </w:rPr>
        <w:t xml:space="preserve">на оказание услуг по организации проведения городского мероприятия на сумму </w:t>
      </w:r>
      <w:r w:rsidRPr="006453DC">
        <w:rPr>
          <w:sz w:val="28"/>
          <w:szCs w:val="28"/>
        </w:rPr>
        <w:t>7 305 руб. 00 коп. (приложение № 24);</w:t>
      </w:r>
    </w:p>
    <w:p w:rsidR="00542D03" w:rsidRPr="006453DC" w:rsidRDefault="00542D03" w:rsidP="0051701A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6453DC">
        <w:rPr>
          <w:sz w:val="28"/>
          <w:szCs w:val="28"/>
        </w:rPr>
        <w:t>-</w:t>
      </w:r>
      <w:r w:rsidRPr="006453DC">
        <w:rPr>
          <w:sz w:val="28"/>
          <w:szCs w:val="28"/>
        </w:rPr>
        <w:tab/>
        <w:t>от 23.12.2014 № СК000000139 с ООО «</w:t>
      </w:r>
      <w:proofErr w:type="spellStart"/>
      <w:r w:rsidRPr="006453DC">
        <w:rPr>
          <w:sz w:val="28"/>
          <w:szCs w:val="28"/>
        </w:rPr>
        <w:t>Стройкомплект</w:t>
      </w:r>
      <w:proofErr w:type="spellEnd"/>
      <w:r w:rsidRPr="006453DC">
        <w:rPr>
          <w:sz w:val="28"/>
          <w:szCs w:val="28"/>
        </w:rPr>
        <w:t>» на поставку изделий электронной техники на сумму 3 980 руб. 00 коп. (приложение № 25).</w:t>
      </w:r>
    </w:p>
    <w:p w:rsidR="00542D03" w:rsidRDefault="00542D03" w:rsidP="0051701A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6453DC">
        <w:rPr>
          <w:sz w:val="28"/>
          <w:szCs w:val="28"/>
        </w:rPr>
        <w:t>В нарушение статьи 34, части 1 статьи 95 в данных договорах предусмотрена возможность изменения цены.</w:t>
      </w:r>
    </w:p>
    <w:p w:rsidR="006453DC" w:rsidRPr="006453DC" w:rsidRDefault="006453DC" w:rsidP="0051701A">
      <w:pPr>
        <w:pStyle w:val="2"/>
        <w:spacing w:after="0" w:line="240" w:lineRule="auto"/>
        <w:ind w:firstLine="708"/>
        <w:jc w:val="both"/>
        <w:rPr>
          <w:sz w:val="10"/>
          <w:szCs w:val="10"/>
        </w:rPr>
      </w:pPr>
    </w:p>
    <w:p w:rsidR="00542D03" w:rsidRDefault="00542D03" w:rsidP="0051701A">
      <w:pPr>
        <w:tabs>
          <w:tab w:val="left" w:pos="540"/>
        </w:tabs>
        <w:autoSpaceDE w:val="0"/>
        <w:jc w:val="both"/>
        <w:rPr>
          <w:sz w:val="28"/>
          <w:szCs w:val="28"/>
        </w:rPr>
      </w:pPr>
      <w:r w:rsidRPr="006453DC">
        <w:rPr>
          <w:sz w:val="28"/>
          <w:szCs w:val="28"/>
        </w:rPr>
        <w:tab/>
      </w:r>
      <w:r w:rsidRPr="006453DC">
        <w:rPr>
          <w:sz w:val="28"/>
          <w:szCs w:val="28"/>
        </w:rPr>
        <w:tab/>
        <w:t>3.3.</w:t>
      </w:r>
      <w:r w:rsidRPr="006453DC">
        <w:rPr>
          <w:sz w:val="28"/>
          <w:szCs w:val="28"/>
        </w:rPr>
        <w:tab/>
        <w:t xml:space="preserve">В нарушение статьи 779 Гражданского кодекса </w:t>
      </w:r>
      <w:r w:rsidR="00516B48" w:rsidRPr="006453DC">
        <w:rPr>
          <w:sz w:val="28"/>
          <w:szCs w:val="28"/>
        </w:rPr>
        <w:t xml:space="preserve">РФ </w:t>
      </w:r>
      <w:r w:rsidRPr="006453DC">
        <w:rPr>
          <w:sz w:val="28"/>
          <w:szCs w:val="28"/>
        </w:rPr>
        <w:t>в договоре от 17.11.2014 без номера с Государственным бюджетным образовательным учреждением среднего профессионального образования «Озерский государственный колледж искусств» на оказание услуг не определен предмет договора, из содержания акта от 19.11.2014 № 00000005 об оказании услуги на сумму 7 305 руб. 00 коп. невозможно установить в каком объеме оказана услуга по организации проведения концерта (приложение № 24).</w:t>
      </w:r>
    </w:p>
    <w:p w:rsidR="00542D03" w:rsidRPr="00F36D29" w:rsidRDefault="00542D03" w:rsidP="0051701A">
      <w:pPr>
        <w:tabs>
          <w:tab w:val="left" w:pos="540"/>
        </w:tabs>
        <w:autoSpaceDE w:val="0"/>
        <w:jc w:val="both"/>
        <w:rPr>
          <w:sz w:val="16"/>
          <w:szCs w:val="16"/>
        </w:rPr>
      </w:pPr>
    </w:p>
    <w:p w:rsidR="00542D03" w:rsidRPr="006C204B" w:rsidRDefault="00542D03" w:rsidP="00C10A95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Проверка р</w:t>
      </w:r>
      <w:r w:rsidRPr="006C204B">
        <w:rPr>
          <w:b/>
          <w:sz w:val="28"/>
          <w:szCs w:val="28"/>
        </w:rPr>
        <w:t>еестр</w:t>
      </w:r>
      <w:r>
        <w:rPr>
          <w:b/>
          <w:sz w:val="28"/>
          <w:szCs w:val="28"/>
        </w:rPr>
        <w:t>а</w:t>
      </w:r>
      <w:r w:rsidRPr="006C204B">
        <w:rPr>
          <w:b/>
          <w:sz w:val="28"/>
          <w:szCs w:val="28"/>
        </w:rPr>
        <w:t xml:space="preserve"> закупок, осуществленных без заключения </w:t>
      </w:r>
    </w:p>
    <w:p w:rsidR="00542D03" w:rsidRPr="006C204B" w:rsidRDefault="00542D03" w:rsidP="00C10A95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6C204B">
        <w:rPr>
          <w:b/>
          <w:sz w:val="28"/>
          <w:szCs w:val="28"/>
        </w:rPr>
        <w:t>муниципальных контрактов</w:t>
      </w:r>
    </w:p>
    <w:p w:rsidR="00542D03" w:rsidRPr="00C10A95" w:rsidRDefault="00542D03" w:rsidP="00C10A95">
      <w:pPr>
        <w:pStyle w:val="2"/>
        <w:spacing w:after="0" w:line="240" w:lineRule="auto"/>
        <w:jc w:val="both"/>
        <w:rPr>
          <w:sz w:val="16"/>
          <w:szCs w:val="16"/>
        </w:rPr>
      </w:pPr>
    </w:p>
    <w:p w:rsidR="00542D03" w:rsidRPr="006C204B" w:rsidRDefault="00542D03" w:rsidP="00C10A95">
      <w:pPr>
        <w:pStyle w:val="2"/>
        <w:spacing w:after="0" w:line="240" w:lineRule="auto"/>
        <w:jc w:val="both"/>
        <w:rPr>
          <w:sz w:val="28"/>
          <w:szCs w:val="28"/>
        </w:rPr>
      </w:pPr>
      <w:r w:rsidRPr="006C204B">
        <w:rPr>
          <w:sz w:val="28"/>
          <w:szCs w:val="28"/>
        </w:rPr>
        <w:tab/>
        <w:t xml:space="preserve">В соответствии с пунктом 1 статьи 73 Бюджетного </w:t>
      </w:r>
      <w:r w:rsidRPr="00516B48">
        <w:rPr>
          <w:sz w:val="28"/>
          <w:szCs w:val="28"/>
        </w:rPr>
        <w:t>кодекса РФ</w:t>
      </w:r>
      <w:r w:rsidRPr="006C204B">
        <w:rPr>
          <w:sz w:val="28"/>
          <w:szCs w:val="28"/>
        </w:rPr>
        <w:t xml:space="preserve"> 31.07.1998 №</w:t>
      </w:r>
      <w:r>
        <w:rPr>
          <w:sz w:val="28"/>
          <w:szCs w:val="28"/>
          <w:lang w:val="en-US"/>
        </w:rPr>
        <w:t> </w:t>
      </w:r>
      <w:r w:rsidRPr="006C204B">
        <w:rPr>
          <w:sz w:val="28"/>
          <w:szCs w:val="28"/>
        </w:rPr>
        <w:t>145-ФЗ Субъектом контроля ведется реестр закупок, осуществленных без заключения муниципальных или государственных контрактов.</w:t>
      </w:r>
    </w:p>
    <w:p w:rsidR="00542D03" w:rsidRDefault="00542D03" w:rsidP="00C10A95">
      <w:pPr>
        <w:pStyle w:val="2"/>
        <w:spacing w:after="0" w:line="240" w:lineRule="auto"/>
        <w:jc w:val="both"/>
        <w:rPr>
          <w:sz w:val="28"/>
          <w:szCs w:val="28"/>
        </w:rPr>
      </w:pPr>
      <w:r w:rsidRPr="006C204B">
        <w:rPr>
          <w:sz w:val="28"/>
          <w:szCs w:val="28"/>
        </w:rPr>
        <w:tab/>
        <w:t xml:space="preserve">В соответствии с пунктом 2 статьи 73 </w:t>
      </w:r>
      <w:r w:rsidRPr="00516B48">
        <w:rPr>
          <w:sz w:val="28"/>
          <w:szCs w:val="28"/>
        </w:rPr>
        <w:t xml:space="preserve">Бюджетного кодекса </w:t>
      </w:r>
      <w:r w:rsidR="00516B48">
        <w:rPr>
          <w:sz w:val="28"/>
          <w:szCs w:val="28"/>
        </w:rPr>
        <w:t xml:space="preserve">РФ </w:t>
      </w:r>
      <w:r w:rsidRPr="00516B48">
        <w:rPr>
          <w:sz w:val="28"/>
          <w:szCs w:val="28"/>
        </w:rPr>
        <w:t>Субъектом</w:t>
      </w:r>
      <w:r>
        <w:rPr>
          <w:sz w:val="28"/>
          <w:szCs w:val="28"/>
        </w:rPr>
        <w:t xml:space="preserve"> контроля в реестр внесены следующие сведения о закупках, осуществленных      с 01.01.2014 по 31.12.2014, с 01.01.2015 по 30.09.2015:</w:t>
      </w:r>
    </w:p>
    <w:p w:rsidR="00542D03" w:rsidRDefault="00542D03" w:rsidP="00C10A95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закупаемых товаров, работ, услуг;</w:t>
      </w:r>
    </w:p>
    <w:p w:rsidR="00542D03" w:rsidRDefault="00542D03" w:rsidP="00C10A95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 местонахождение поставщиков, подрядчиков и исполнителей услуг;</w:t>
      </w:r>
    </w:p>
    <w:p w:rsidR="00542D03" w:rsidRDefault="00542D03" w:rsidP="00C10A95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цена и дата закупки.</w:t>
      </w:r>
    </w:p>
    <w:p w:rsidR="00542D03" w:rsidRPr="00F36D29" w:rsidRDefault="00542D03" w:rsidP="0051701A">
      <w:pPr>
        <w:tabs>
          <w:tab w:val="left" w:pos="540"/>
        </w:tabs>
        <w:autoSpaceDE w:val="0"/>
        <w:jc w:val="both"/>
        <w:rPr>
          <w:sz w:val="16"/>
          <w:szCs w:val="16"/>
        </w:rPr>
      </w:pPr>
    </w:p>
    <w:p w:rsidR="00542D03" w:rsidRDefault="00542D03" w:rsidP="00857D81">
      <w:pPr>
        <w:tabs>
          <w:tab w:val="left" w:pos="540"/>
        </w:tabs>
        <w:autoSpaceDE w:val="0"/>
        <w:jc w:val="center"/>
        <w:rPr>
          <w:b/>
          <w:bCs/>
          <w:color w:val="000000"/>
          <w:sz w:val="28"/>
          <w:szCs w:val="28"/>
        </w:rPr>
      </w:pPr>
      <w:r w:rsidRPr="00401DC1">
        <w:rPr>
          <w:b/>
          <w:bCs/>
          <w:color w:val="000000"/>
          <w:sz w:val="28"/>
          <w:szCs w:val="28"/>
        </w:rPr>
        <w:t xml:space="preserve">5. Проверка размещения информации и документов </w:t>
      </w:r>
    </w:p>
    <w:p w:rsidR="00542D03" w:rsidRDefault="00542D03" w:rsidP="00857D81">
      <w:pPr>
        <w:tabs>
          <w:tab w:val="left" w:pos="540"/>
        </w:tabs>
        <w:autoSpaceDE w:val="0"/>
        <w:jc w:val="center"/>
        <w:rPr>
          <w:b/>
          <w:bCs/>
          <w:color w:val="000000"/>
          <w:sz w:val="28"/>
          <w:szCs w:val="28"/>
        </w:rPr>
      </w:pPr>
      <w:r w:rsidRPr="00401DC1">
        <w:rPr>
          <w:b/>
          <w:bCs/>
          <w:color w:val="000000"/>
          <w:sz w:val="28"/>
          <w:szCs w:val="28"/>
        </w:rPr>
        <w:t>на официальном сайте</w:t>
      </w:r>
    </w:p>
    <w:p w:rsidR="00542D03" w:rsidRPr="007A2093" w:rsidRDefault="00542D03" w:rsidP="00F36D29">
      <w:pPr>
        <w:tabs>
          <w:tab w:val="left" w:pos="540"/>
        </w:tabs>
        <w:autoSpaceDE w:val="0"/>
        <w:rPr>
          <w:b/>
          <w:bCs/>
          <w:color w:val="000000"/>
          <w:sz w:val="16"/>
          <w:szCs w:val="16"/>
        </w:rPr>
      </w:pPr>
    </w:p>
    <w:p w:rsidR="00542D03" w:rsidRPr="007C321B" w:rsidRDefault="00542D03" w:rsidP="00780E30">
      <w:pPr>
        <w:ind w:firstLine="708"/>
        <w:jc w:val="both"/>
        <w:rPr>
          <w:sz w:val="28"/>
          <w:szCs w:val="28"/>
        </w:rPr>
      </w:pPr>
      <w:r w:rsidRPr="00C10A95">
        <w:rPr>
          <w:sz w:val="28"/>
          <w:szCs w:val="28"/>
        </w:rPr>
        <w:t>5.1.</w:t>
      </w:r>
      <w:r w:rsidRPr="00C10A95">
        <w:rPr>
          <w:sz w:val="28"/>
          <w:szCs w:val="28"/>
        </w:rPr>
        <w:tab/>
        <w:t>В нарушение части 3 статьи 103 Федерального закона № 44-ФЗ</w:t>
      </w:r>
      <w:r w:rsidRPr="00622D0D">
        <w:rPr>
          <w:sz w:val="28"/>
          <w:szCs w:val="28"/>
        </w:rPr>
        <w:t xml:space="preserve"> Субъектом контроля не направлена в федеральный орган исполнительной власти, осуществляющий правоприменительные функции по кассовому </w:t>
      </w:r>
      <w:r w:rsidRPr="007C321B">
        <w:rPr>
          <w:sz w:val="28"/>
          <w:szCs w:val="28"/>
        </w:rPr>
        <w:t>обслуживанию исполнения бюджетов бюджетной системы Российской Федерации, информация о заключении:</w:t>
      </w:r>
    </w:p>
    <w:p w:rsidR="00542D03" w:rsidRDefault="00542D03" w:rsidP="00780E30">
      <w:pPr>
        <w:ind w:firstLine="708"/>
        <w:jc w:val="both"/>
        <w:rPr>
          <w:sz w:val="28"/>
          <w:szCs w:val="28"/>
        </w:rPr>
      </w:pPr>
      <w:r w:rsidRPr="007C321B">
        <w:rPr>
          <w:sz w:val="28"/>
          <w:szCs w:val="28"/>
        </w:rPr>
        <w:t>-</w:t>
      </w:r>
      <w:r w:rsidRPr="007C321B">
        <w:rPr>
          <w:sz w:val="28"/>
          <w:szCs w:val="28"/>
        </w:rPr>
        <w:tab/>
        <w:t>дополнительного</w:t>
      </w:r>
      <w:r>
        <w:rPr>
          <w:sz w:val="28"/>
          <w:szCs w:val="28"/>
        </w:rPr>
        <w:t xml:space="preserve"> соглашения от 31.01.2014 к договору об оказании услуг внутризоновой, междугородней и международной телефонной связи </w:t>
      </w:r>
      <w:r w:rsidRPr="006453DC">
        <w:rPr>
          <w:sz w:val="28"/>
          <w:szCs w:val="28"/>
        </w:rPr>
        <w:t>юридическому лицу (ИП) от 31.01.2014 № 135 (приложение № 26);</w:t>
      </w:r>
    </w:p>
    <w:p w:rsidR="00542D03" w:rsidRDefault="00542D03" w:rsidP="00780E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C321B" w:rsidRPr="007C321B">
        <w:rPr>
          <w:sz w:val="28"/>
          <w:szCs w:val="28"/>
        </w:rPr>
        <w:tab/>
      </w:r>
      <w:r>
        <w:rPr>
          <w:sz w:val="28"/>
          <w:szCs w:val="28"/>
        </w:rPr>
        <w:t xml:space="preserve">дополнительного </w:t>
      </w:r>
      <w:r w:rsidR="007C321B" w:rsidRPr="007C321B">
        <w:rPr>
          <w:sz w:val="28"/>
          <w:szCs w:val="28"/>
        </w:rPr>
        <w:t xml:space="preserve">соглашения от 27.01.2015 </w:t>
      </w:r>
      <w:r w:rsidRPr="007C321B">
        <w:rPr>
          <w:sz w:val="28"/>
          <w:szCs w:val="28"/>
        </w:rPr>
        <w:t>№ 2</w:t>
      </w:r>
      <w:r w:rsidRPr="00F36D29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о расторжении договора от 31.01.2014 № 135 об оказании услуг внутризоновой, междугородней и международной телефонной связи юридическому лицу (ИП) </w:t>
      </w:r>
      <w:r w:rsidRPr="006453DC">
        <w:rPr>
          <w:sz w:val="28"/>
          <w:szCs w:val="28"/>
        </w:rPr>
        <w:t>(приложение № 26).</w:t>
      </w:r>
    </w:p>
    <w:p w:rsidR="00542D03" w:rsidRPr="00F36D29" w:rsidRDefault="00542D03" w:rsidP="00171E7A">
      <w:pPr>
        <w:tabs>
          <w:tab w:val="left" w:pos="540"/>
        </w:tabs>
        <w:autoSpaceDE w:val="0"/>
        <w:jc w:val="both"/>
        <w:rPr>
          <w:bCs/>
          <w:color w:val="000000"/>
          <w:sz w:val="16"/>
          <w:szCs w:val="16"/>
        </w:rPr>
      </w:pPr>
    </w:p>
    <w:p w:rsidR="00542D03" w:rsidRDefault="00542D03" w:rsidP="007D4DF5">
      <w:pPr>
        <w:ind w:firstLine="720"/>
        <w:jc w:val="both"/>
        <w:rPr>
          <w:sz w:val="28"/>
          <w:szCs w:val="28"/>
        </w:rPr>
      </w:pPr>
      <w:r w:rsidRPr="00C10A95">
        <w:rPr>
          <w:sz w:val="28"/>
          <w:szCs w:val="28"/>
        </w:rPr>
        <w:t>5.2.</w:t>
      </w:r>
      <w:r w:rsidRPr="00C10A95">
        <w:rPr>
          <w:sz w:val="28"/>
          <w:szCs w:val="28"/>
        </w:rPr>
        <w:tab/>
        <w:t>В нарушение установленного частью 3 статьи 103 Федерального</w:t>
      </w:r>
      <w:r w:rsidRPr="00032B5C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</w:t>
      </w:r>
      <w:r w:rsidRPr="00032B5C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032B5C">
        <w:rPr>
          <w:sz w:val="28"/>
          <w:szCs w:val="28"/>
        </w:rPr>
        <w:t>44-ФЗ</w:t>
      </w:r>
      <w:r>
        <w:rPr>
          <w:sz w:val="28"/>
          <w:szCs w:val="28"/>
        </w:rPr>
        <w:t xml:space="preserve"> </w:t>
      </w:r>
      <w:r w:rsidRPr="00032B5C">
        <w:rPr>
          <w:sz w:val="28"/>
          <w:szCs w:val="28"/>
        </w:rPr>
        <w:t>срока Субъектом контроля направлена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информация о заключении (изменении, исполнении, расторжении) следующих контрактов</w:t>
      </w:r>
      <w:r>
        <w:rPr>
          <w:sz w:val="28"/>
          <w:szCs w:val="28"/>
        </w:rPr>
        <w:t xml:space="preserve"> (договоров)</w:t>
      </w:r>
      <w:r w:rsidRPr="00032B5C">
        <w:rPr>
          <w:sz w:val="28"/>
          <w:szCs w:val="28"/>
        </w:rPr>
        <w:t>:</w:t>
      </w:r>
    </w:p>
    <w:p w:rsidR="00542D03" w:rsidRPr="006453DC" w:rsidRDefault="00542D03" w:rsidP="007D4DF5">
      <w:pPr>
        <w:ind w:firstLine="720"/>
        <w:jc w:val="both"/>
        <w:rPr>
          <w:sz w:val="28"/>
          <w:szCs w:val="28"/>
        </w:rPr>
      </w:pPr>
      <w:r w:rsidRPr="00A67FC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договор от 31.01.2014 № 135 об оказании услуг внутризоновой, междугородной и международной телефонной связи юридическому лицу (ИП) исполнен 22.01.2015, информация об исполнении договора направлена в реестр контрактов 04.02.2015, то есть позже трех рабочих дней с даты заключения </w:t>
      </w:r>
      <w:r w:rsidRPr="006453DC">
        <w:rPr>
          <w:sz w:val="28"/>
          <w:szCs w:val="28"/>
        </w:rPr>
        <w:t>договора (приложение № 26);</w:t>
      </w:r>
    </w:p>
    <w:p w:rsidR="00542D03" w:rsidRPr="006453DC" w:rsidRDefault="00542D03" w:rsidP="00A11FB8">
      <w:pPr>
        <w:ind w:firstLine="720"/>
        <w:jc w:val="both"/>
        <w:rPr>
          <w:sz w:val="28"/>
          <w:szCs w:val="28"/>
        </w:rPr>
      </w:pPr>
      <w:r w:rsidRPr="006453DC">
        <w:rPr>
          <w:sz w:val="28"/>
          <w:szCs w:val="28"/>
        </w:rPr>
        <w:t xml:space="preserve">- договор от </w:t>
      </w:r>
      <w:r w:rsidRPr="006453DC">
        <w:rPr>
          <w:rStyle w:val="iceouttxt1"/>
          <w:rFonts w:ascii="Times New Roman" w:hAnsi="Times New Roman"/>
          <w:sz w:val="28"/>
          <w:szCs w:val="28"/>
        </w:rPr>
        <w:t>23.06.2014 №</w:t>
      </w:r>
      <w:r w:rsidRPr="006453DC"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 w:rsidRPr="006453DC">
        <w:rPr>
          <w:sz w:val="28"/>
          <w:szCs w:val="28"/>
        </w:rPr>
        <w:t>0169300044214000233-0057919-01</w:t>
      </w:r>
      <w:r w:rsidRPr="006453DC">
        <w:rPr>
          <w:rStyle w:val="iceouttxt1"/>
          <w:rFonts w:ascii="Times New Roman" w:hAnsi="Times New Roman"/>
          <w:sz w:val="28"/>
          <w:szCs w:val="28"/>
        </w:rPr>
        <w:t xml:space="preserve"> на</w:t>
      </w:r>
      <w:r w:rsidRPr="006453DC">
        <w:rPr>
          <w:sz w:val="28"/>
          <w:szCs w:val="28"/>
        </w:rPr>
        <w:t xml:space="preserve"> оказание услуг по оформлению подписки и доставке периодических печатных изданий на 2-е полугодие 2014 года исполнен 17.12.2014, информация об исполнении договора направлена в реестр контрактов 04.02.2015, то есть позже трех рабочих дней с даты заключения договора (приложение № 27);</w:t>
      </w:r>
    </w:p>
    <w:p w:rsidR="00542D03" w:rsidRPr="007D4DF5" w:rsidRDefault="00542D03" w:rsidP="00A11FB8">
      <w:pPr>
        <w:ind w:firstLine="720"/>
        <w:jc w:val="both"/>
        <w:rPr>
          <w:sz w:val="28"/>
          <w:szCs w:val="28"/>
        </w:rPr>
      </w:pPr>
      <w:r w:rsidRPr="006453DC">
        <w:rPr>
          <w:sz w:val="28"/>
          <w:szCs w:val="28"/>
        </w:rPr>
        <w:t>- договор №</w:t>
      </w:r>
      <w:r w:rsidRPr="006453DC">
        <w:rPr>
          <w:sz w:val="28"/>
          <w:szCs w:val="28"/>
          <w:lang w:val="en-US"/>
        </w:rPr>
        <w:t> </w:t>
      </w:r>
      <w:r w:rsidRPr="006453DC">
        <w:rPr>
          <w:sz w:val="28"/>
          <w:szCs w:val="28"/>
        </w:rPr>
        <w:t>1305 об оказании услуг электросвязи заключен 19.01.2015, информация о заключении договора направлена в реестр контрактов 05.02.2015, то есть позже трех рабочих дней с даты заключения договора (приложение № 28).</w:t>
      </w:r>
    </w:p>
    <w:p w:rsidR="00542D03" w:rsidRPr="00622D0D" w:rsidRDefault="00542D03" w:rsidP="00857D81">
      <w:pPr>
        <w:tabs>
          <w:tab w:val="left" w:pos="540"/>
        </w:tabs>
        <w:autoSpaceDE w:val="0"/>
        <w:ind w:left="720"/>
        <w:rPr>
          <w:b/>
          <w:bCs/>
          <w:color w:val="000000"/>
          <w:sz w:val="16"/>
          <w:szCs w:val="16"/>
        </w:rPr>
      </w:pPr>
    </w:p>
    <w:p w:rsidR="00542D03" w:rsidRPr="00C10A95" w:rsidRDefault="00542D03" w:rsidP="00C46AA7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C10A95">
        <w:rPr>
          <w:sz w:val="28"/>
          <w:szCs w:val="28"/>
        </w:rPr>
        <w:t>5.3.</w:t>
      </w:r>
      <w:r w:rsidRPr="00C10A95">
        <w:rPr>
          <w:sz w:val="28"/>
          <w:szCs w:val="28"/>
        </w:rPr>
        <w:tab/>
        <w:t>В нарушение срока, установленного частью 2 статьи 93 Федерального закона № 44-ФЗ, Субъект контроля позднее чем за пять дней до даты заключения контракта разместил извещение о проведении закупки у единственного поставщика (подрядчика, исполнителя):</w:t>
      </w:r>
    </w:p>
    <w:p w:rsidR="00542D03" w:rsidRPr="00C10A95" w:rsidRDefault="00542D03" w:rsidP="00C46AA7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C10A95">
        <w:rPr>
          <w:sz w:val="28"/>
          <w:szCs w:val="28"/>
        </w:rPr>
        <w:t>-</w:t>
      </w:r>
      <w:r w:rsidRPr="00C10A95">
        <w:rPr>
          <w:sz w:val="28"/>
          <w:szCs w:val="28"/>
        </w:rPr>
        <w:tab/>
        <w:t>от 03.02.2014 №</w:t>
      </w:r>
      <w:r>
        <w:rPr>
          <w:sz w:val="28"/>
          <w:szCs w:val="28"/>
          <w:lang w:val="en-US"/>
        </w:rPr>
        <w:t> </w:t>
      </w:r>
      <w:r w:rsidRPr="00C10A95">
        <w:rPr>
          <w:sz w:val="28"/>
          <w:szCs w:val="28"/>
        </w:rPr>
        <w:t>0369300024014000001 – договор №</w:t>
      </w:r>
      <w:r>
        <w:rPr>
          <w:sz w:val="28"/>
          <w:szCs w:val="28"/>
          <w:lang w:val="en-US"/>
        </w:rPr>
        <w:t> </w:t>
      </w:r>
      <w:r w:rsidRPr="00C10A95">
        <w:rPr>
          <w:sz w:val="28"/>
          <w:szCs w:val="28"/>
        </w:rPr>
        <w:t xml:space="preserve">135 об оказании услуг внутризоновой, междугородной и международной телефонной </w:t>
      </w:r>
      <w:r w:rsidRPr="006453DC">
        <w:rPr>
          <w:sz w:val="28"/>
          <w:szCs w:val="28"/>
        </w:rPr>
        <w:t>связи юридическому лицу (ИП) заключен 31.01.2014 (приложение № 26).</w:t>
      </w:r>
    </w:p>
    <w:p w:rsidR="00542D03" w:rsidRPr="00171E7A" w:rsidRDefault="00542D03" w:rsidP="00C46AA7">
      <w:pPr>
        <w:pStyle w:val="2"/>
        <w:spacing w:after="0" w:line="240" w:lineRule="auto"/>
        <w:ind w:firstLine="708"/>
        <w:jc w:val="both"/>
        <w:rPr>
          <w:sz w:val="16"/>
          <w:szCs w:val="16"/>
        </w:rPr>
      </w:pPr>
    </w:p>
    <w:p w:rsidR="00542D03" w:rsidRDefault="00542D03" w:rsidP="00C46AA7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C10A95">
        <w:rPr>
          <w:sz w:val="28"/>
          <w:szCs w:val="28"/>
        </w:rPr>
        <w:t>5.4. В соответствии с частью 6 статьи 94 Федерального закона №</w:t>
      </w:r>
      <w:r>
        <w:rPr>
          <w:sz w:val="28"/>
          <w:szCs w:val="28"/>
          <w:lang w:val="en-US"/>
        </w:rPr>
        <w:t> </w:t>
      </w:r>
      <w:r w:rsidRPr="00C10A95">
        <w:rPr>
          <w:sz w:val="28"/>
          <w:szCs w:val="28"/>
        </w:rPr>
        <w:t>44-ФЗ Субъектом контроля приказом от 13.02.2014 №</w:t>
      </w:r>
      <w:r>
        <w:rPr>
          <w:sz w:val="28"/>
          <w:szCs w:val="28"/>
          <w:lang w:val="en-US"/>
        </w:rPr>
        <w:t> </w:t>
      </w:r>
      <w:r w:rsidRPr="00C10A95">
        <w:rPr>
          <w:sz w:val="28"/>
          <w:szCs w:val="28"/>
        </w:rPr>
        <w:t>08 создана приемочная комиссия</w:t>
      </w:r>
      <w:r>
        <w:rPr>
          <w:sz w:val="28"/>
          <w:szCs w:val="28"/>
        </w:rPr>
        <w:t xml:space="preserve"> для проверки предоставленных поставщиком (подрядчиком, исполнителем) результатов, предусмотренных контрактом, решение которой оформляется документом о приемке (актом приемки).</w:t>
      </w:r>
    </w:p>
    <w:p w:rsidR="00542D03" w:rsidRPr="00001D8F" w:rsidRDefault="00542D03" w:rsidP="00001D8F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 нарушение части 2 статьи 103 Федерального закона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44-ФЗ </w:t>
      </w:r>
      <w:r w:rsidRPr="00001D8F">
        <w:rPr>
          <w:rStyle w:val="iceouttxt1"/>
          <w:rFonts w:ascii="Times New Roman" w:hAnsi="Times New Roman"/>
          <w:sz w:val="28"/>
          <w:szCs w:val="28"/>
        </w:rPr>
        <w:t>в реестр контрактов не включены следующие документы:</w:t>
      </w:r>
    </w:p>
    <w:p w:rsidR="00542D03" w:rsidRPr="00001D8F" w:rsidRDefault="00542D03" w:rsidP="00001D8F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001D8F">
        <w:rPr>
          <w:rStyle w:val="iceouttxt1"/>
          <w:rFonts w:ascii="Times New Roman" w:hAnsi="Times New Roman"/>
          <w:sz w:val="28"/>
          <w:szCs w:val="28"/>
        </w:rPr>
        <w:t>-</w:t>
      </w:r>
      <w:r w:rsidRPr="00001D8F">
        <w:rPr>
          <w:rStyle w:val="iceouttxt1"/>
          <w:rFonts w:ascii="Times New Roman" w:hAnsi="Times New Roman"/>
          <w:sz w:val="28"/>
          <w:szCs w:val="28"/>
        </w:rPr>
        <w:tab/>
      </w:r>
      <w:r>
        <w:rPr>
          <w:rStyle w:val="iceouttxt1"/>
          <w:rFonts w:ascii="Times New Roman" w:hAnsi="Times New Roman"/>
          <w:sz w:val="28"/>
          <w:szCs w:val="28"/>
        </w:rPr>
        <w:t xml:space="preserve">акты о </w:t>
      </w:r>
      <w:r w:rsidRPr="00001D8F">
        <w:rPr>
          <w:rStyle w:val="iceouttxt1"/>
          <w:rFonts w:ascii="Times New Roman" w:hAnsi="Times New Roman"/>
          <w:sz w:val="28"/>
          <w:szCs w:val="28"/>
        </w:rPr>
        <w:t xml:space="preserve">приемке </w:t>
      </w:r>
      <w:r>
        <w:rPr>
          <w:rStyle w:val="iceouttxt1"/>
          <w:rFonts w:ascii="Times New Roman" w:hAnsi="Times New Roman"/>
          <w:sz w:val="28"/>
          <w:szCs w:val="28"/>
        </w:rPr>
        <w:t>приемочной комиссией Субъекта контроля оказанной услуги</w:t>
      </w:r>
      <w:r w:rsidRPr="00001D8F">
        <w:rPr>
          <w:rStyle w:val="iceouttxt1"/>
          <w:rFonts w:ascii="Times New Roman" w:hAnsi="Times New Roman"/>
          <w:sz w:val="28"/>
          <w:szCs w:val="28"/>
        </w:rPr>
        <w:t xml:space="preserve"> по </w:t>
      </w:r>
      <w:r>
        <w:rPr>
          <w:rStyle w:val="iceouttxt1"/>
          <w:rFonts w:ascii="Times New Roman" w:hAnsi="Times New Roman"/>
          <w:sz w:val="28"/>
          <w:szCs w:val="28"/>
        </w:rPr>
        <w:t>договору</w:t>
      </w:r>
      <w:r w:rsidRPr="00001D8F">
        <w:rPr>
          <w:rStyle w:val="iceouttxt1"/>
          <w:rFonts w:ascii="Times New Roman" w:hAnsi="Times New Roman"/>
          <w:sz w:val="28"/>
          <w:szCs w:val="28"/>
        </w:rPr>
        <w:t xml:space="preserve"> от </w:t>
      </w:r>
      <w:r>
        <w:rPr>
          <w:rStyle w:val="iceouttxt1"/>
          <w:rFonts w:ascii="Times New Roman" w:hAnsi="Times New Roman"/>
          <w:sz w:val="28"/>
          <w:szCs w:val="28"/>
        </w:rPr>
        <w:t>31</w:t>
      </w:r>
      <w:r w:rsidRPr="00001D8F">
        <w:rPr>
          <w:rStyle w:val="iceouttxt1"/>
          <w:rFonts w:ascii="Times New Roman" w:hAnsi="Times New Roman"/>
          <w:sz w:val="28"/>
          <w:szCs w:val="28"/>
        </w:rPr>
        <w:t>.</w:t>
      </w:r>
      <w:r>
        <w:rPr>
          <w:rStyle w:val="iceouttxt1"/>
          <w:rFonts w:ascii="Times New Roman" w:hAnsi="Times New Roman"/>
          <w:sz w:val="28"/>
          <w:szCs w:val="28"/>
        </w:rPr>
        <w:t>0</w:t>
      </w:r>
      <w:r w:rsidRPr="00001D8F">
        <w:rPr>
          <w:rStyle w:val="iceouttxt1"/>
          <w:rFonts w:ascii="Times New Roman" w:hAnsi="Times New Roman"/>
          <w:sz w:val="28"/>
          <w:szCs w:val="28"/>
        </w:rPr>
        <w:t>1.2014 №</w:t>
      </w:r>
      <w:r w:rsidRPr="00001D8F"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>
        <w:rPr>
          <w:rStyle w:val="iceouttxt1"/>
          <w:rFonts w:ascii="Times New Roman" w:hAnsi="Times New Roman"/>
          <w:sz w:val="28"/>
          <w:szCs w:val="28"/>
        </w:rPr>
        <w:t>135</w:t>
      </w:r>
      <w:r w:rsidRPr="00001D8F">
        <w:rPr>
          <w:rStyle w:val="iceouttxt1"/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оказании услуг внутризоновой, междугородной и международной телефонной связи </w:t>
      </w:r>
      <w:r w:rsidRPr="006453DC">
        <w:rPr>
          <w:sz w:val="28"/>
          <w:szCs w:val="28"/>
        </w:rPr>
        <w:t>юридическому лицу (ИП) на общую сумму 4 222 руб. 25 коп</w:t>
      </w:r>
      <w:r w:rsidRPr="006453DC">
        <w:rPr>
          <w:rStyle w:val="iceouttxt1"/>
          <w:rFonts w:ascii="Times New Roman" w:hAnsi="Times New Roman"/>
          <w:sz w:val="28"/>
          <w:szCs w:val="28"/>
        </w:rPr>
        <w:t>. (приложение № 26);</w:t>
      </w:r>
    </w:p>
    <w:p w:rsidR="00542D03" w:rsidRPr="00001D8F" w:rsidRDefault="00542D03" w:rsidP="00A11FB8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001D8F">
        <w:rPr>
          <w:rStyle w:val="iceouttxt1"/>
          <w:rFonts w:ascii="Times New Roman" w:hAnsi="Times New Roman"/>
          <w:sz w:val="28"/>
          <w:szCs w:val="28"/>
        </w:rPr>
        <w:lastRenderedPageBreak/>
        <w:t>-</w:t>
      </w:r>
      <w:r w:rsidRPr="00001D8F">
        <w:rPr>
          <w:rStyle w:val="iceouttxt1"/>
          <w:rFonts w:ascii="Times New Roman" w:hAnsi="Times New Roman"/>
          <w:sz w:val="28"/>
          <w:szCs w:val="28"/>
        </w:rPr>
        <w:tab/>
      </w:r>
      <w:r>
        <w:rPr>
          <w:rStyle w:val="iceouttxt1"/>
          <w:rFonts w:ascii="Times New Roman" w:hAnsi="Times New Roman"/>
          <w:sz w:val="28"/>
          <w:szCs w:val="28"/>
        </w:rPr>
        <w:t xml:space="preserve">акты о </w:t>
      </w:r>
      <w:r w:rsidRPr="00001D8F">
        <w:rPr>
          <w:rStyle w:val="iceouttxt1"/>
          <w:rFonts w:ascii="Times New Roman" w:hAnsi="Times New Roman"/>
          <w:sz w:val="28"/>
          <w:szCs w:val="28"/>
        </w:rPr>
        <w:t xml:space="preserve">приемке </w:t>
      </w:r>
      <w:r>
        <w:rPr>
          <w:rStyle w:val="iceouttxt1"/>
          <w:rFonts w:ascii="Times New Roman" w:hAnsi="Times New Roman"/>
          <w:sz w:val="28"/>
          <w:szCs w:val="28"/>
        </w:rPr>
        <w:t>приемочной комиссией Субъекта контроля оказанной услуги</w:t>
      </w:r>
      <w:r w:rsidRPr="00001D8F">
        <w:rPr>
          <w:rStyle w:val="iceouttxt1"/>
          <w:rFonts w:ascii="Times New Roman" w:hAnsi="Times New Roman"/>
          <w:sz w:val="28"/>
          <w:szCs w:val="28"/>
        </w:rPr>
        <w:t xml:space="preserve"> по </w:t>
      </w:r>
      <w:r>
        <w:rPr>
          <w:rStyle w:val="iceouttxt1"/>
          <w:rFonts w:ascii="Times New Roman" w:hAnsi="Times New Roman"/>
          <w:sz w:val="28"/>
          <w:szCs w:val="28"/>
        </w:rPr>
        <w:t>договору</w:t>
      </w:r>
      <w:r w:rsidRPr="00001D8F">
        <w:rPr>
          <w:rStyle w:val="iceouttxt1"/>
          <w:rFonts w:ascii="Times New Roman" w:hAnsi="Times New Roman"/>
          <w:sz w:val="28"/>
          <w:szCs w:val="28"/>
        </w:rPr>
        <w:t xml:space="preserve"> от </w:t>
      </w:r>
      <w:r>
        <w:rPr>
          <w:rStyle w:val="iceouttxt1"/>
          <w:rFonts w:ascii="Times New Roman" w:hAnsi="Times New Roman"/>
          <w:sz w:val="28"/>
          <w:szCs w:val="28"/>
        </w:rPr>
        <w:t>23</w:t>
      </w:r>
      <w:r w:rsidRPr="00001D8F">
        <w:rPr>
          <w:rStyle w:val="iceouttxt1"/>
          <w:rFonts w:ascii="Times New Roman" w:hAnsi="Times New Roman"/>
          <w:sz w:val="28"/>
          <w:szCs w:val="28"/>
        </w:rPr>
        <w:t>.</w:t>
      </w:r>
      <w:r>
        <w:rPr>
          <w:rStyle w:val="iceouttxt1"/>
          <w:rFonts w:ascii="Times New Roman" w:hAnsi="Times New Roman"/>
          <w:sz w:val="28"/>
          <w:szCs w:val="28"/>
        </w:rPr>
        <w:t>06</w:t>
      </w:r>
      <w:r w:rsidRPr="00001D8F">
        <w:rPr>
          <w:rStyle w:val="iceouttxt1"/>
          <w:rFonts w:ascii="Times New Roman" w:hAnsi="Times New Roman"/>
          <w:sz w:val="28"/>
          <w:szCs w:val="28"/>
        </w:rPr>
        <w:t>.2014 №</w:t>
      </w:r>
      <w:r w:rsidRPr="00001D8F"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 w:rsidRPr="00A11FB8">
        <w:rPr>
          <w:sz w:val="28"/>
          <w:szCs w:val="28"/>
        </w:rPr>
        <w:t>0169300044214000233-0057919-01</w:t>
      </w:r>
      <w:r w:rsidRPr="00001D8F">
        <w:rPr>
          <w:rStyle w:val="iceouttxt1"/>
          <w:rFonts w:ascii="Times New Roman" w:hAnsi="Times New Roman"/>
          <w:sz w:val="28"/>
          <w:szCs w:val="28"/>
        </w:rPr>
        <w:t xml:space="preserve"> </w:t>
      </w:r>
      <w:r>
        <w:rPr>
          <w:rStyle w:val="iceouttxt1"/>
          <w:rFonts w:ascii="Times New Roman" w:hAnsi="Times New Roman"/>
          <w:sz w:val="28"/>
          <w:szCs w:val="28"/>
        </w:rPr>
        <w:t>на</w:t>
      </w:r>
      <w:r>
        <w:rPr>
          <w:sz w:val="28"/>
          <w:szCs w:val="28"/>
        </w:rPr>
        <w:t xml:space="preserve"> оказание услуг по оформлению подписки и доставке периодических печатных изданий на 2-е полугодие 2014 года на общую сумму 18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348 руб. 39 </w:t>
      </w:r>
      <w:r w:rsidRPr="006453DC">
        <w:rPr>
          <w:sz w:val="28"/>
          <w:szCs w:val="28"/>
        </w:rPr>
        <w:t>коп</w:t>
      </w:r>
      <w:r w:rsidRPr="006453DC">
        <w:rPr>
          <w:rStyle w:val="iceouttxt1"/>
          <w:rFonts w:ascii="Times New Roman" w:hAnsi="Times New Roman"/>
          <w:sz w:val="28"/>
          <w:szCs w:val="28"/>
        </w:rPr>
        <w:t>. (приложение № 27).</w:t>
      </w:r>
    </w:p>
    <w:p w:rsidR="00542D03" w:rsidRPr="00F36D29" w:rsidRDefault="00542D03" w:rsidP="00857D81">
      <w:pPr>
        <w:jc w:val="both"/>
        <w:rPr>
          <w:sz w:val="16"/>
          <w:szCs w:val="16"/>
        </w:rPr>
      </w:pPr>
    </w:p>
    <w:p w:rsidR="00542D03" w:rsidRDefault="00542D03" w:rsidP="00AA4901">
      <w:pPr>
        <w:pStyle w:val="aa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1C1589">
        <w:rPr>
          <w:b/>
          <w:bCs/>
          <w:sz w:val="28"/>
          <w:szCs w:val="28"/>
        </w:rPr>
        <w:t>. Проверка исполнения контрактов (договоров)</w:t>
      </w:r>
    </w:p>
    <w:p w:rsidR="00542D03" w:rsidRPr="007A2093" w:rsidRDefault="00542D03" w:rsidP="007100D2">
      <w:pPr>
        <w:pStyle w:val="aa"/>
        <w:ind w:left="0"/>
        <w:rPr>
          <w:bCs/>
          <w:sz w:val="16"/>
          <w:szCs w:val="16"/>
        </w:rPr>
      </w:pPr>
    </w:p>
    <w:p w:rsidR="00542D03" w:rsidRPr="00ED2A05" w:rsidRDefault="00542D03" w:rsidP="00EC5D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10A95">
        <w:rPr>
          <w:sz w:val="28"/>
          <w:szCs w:val="28"/>
          <w:lang w:eastAsia="en-US"/>
        </w:rPr>
        <w:t>6.1. Согласно пункту 3 постановления Правительства РФ от 28.11.2013</w:t>
      </w:r>
      <w:r w:rsidRPr="00ED2A05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               </w:t>
      </w:r>
      <w:r w:rsidRPr="00ED2A05">
        <w:rPr>
          <w:sz w:val="28"/>
          <w:szCs w:val="28"/>
          <w:lang w:eastAsia="en-US"/>
        </w:rPr>
        <w:t>№</w:t>
      </w:r>
      <w:r>
        <w:rPr>
          <w:sz w:val="28"/>
          <w:szCs w:val="28"/>
          <w:lang w:val="en-US" w:eastAsia="en-US"/>
        </w:rPr>
        <w:t> </w:t>
      </w:r>
      <w:r w:rsidRPr="00ED2A05">
        <w:rPr>
          <w:sz w:val="28"/>
          <w:szCs w:val="28"/>
          <w:lang w:eastAsia="en-US"/>
        </w:rPr>
        <w:t xml:space="preserve">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отчет размещается заказчиком в единой системе в течение </w:t>
      </w:r>
      <w:r w:rsidRPr="007100D2">
        <w:rPr>
          <w:sz w:val="28"/>
          <w:szCs w:val="28"/>
          <w:lang w:eastAsia="en-US"/>
        </w:rPr>
        <w:t xml:space="preserve">             </w:t>
      </w:r>
      <w:r w:rsidRPr="00ED2A05">
        <w:rPr>
          <w:sz w:val="28"/>
          <w:szCs w:val="28"/>
          <w:lang w:eastAsia="en-US"/>
        </w:rPr>
        <w:t>7 рабочих дней со дня оплаты заказчиком обязательств по контракту и подписания документа о приемке поставленных товаров, выполненных работ и оказанных услуг.</w:t>
      </w:r>
    </w:p>
    <w:p w:rsidR="00542D03" w:rsidRPr="00ED2A05" w:rsidRDefault="00542D03" w:rsidP="00EC5D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ED2A05">
        <w:rPr>
          <w:sz w:val="28"/>
          <w:szCs w:val="28"/>
          <w:lang w:eastAsia="en-US"/>
        </w:rPr>
        <w:t>В нарушение указанной нормы размещены отчеты об исполнении контрактов:</w:t>
      </w:r>
    </w:p>
    <w:p w:rsidR="00542D03" w:rsidRDefault="00542D03" w:rsidP="00EC5D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ED2A05">
        <w:rPr>
          <w:sz w:val="28"/>
          <w:szCs w:val="28"/>
          <w:lang w:eastAsia="en-US"/>
        </w:rPr>
        <w:t>- от 3</w:t>
      </w:r>
      <w:r>
        <w:rPr>
          <w:sz w:val="28"/>
          <w:szCs w:val="28"/>
          <w:lang w:eastAsia="en-US"/>
        </w:rPr>
        <w:t>1</w:t>
      </w:r>
      <w:r w:rsidRPr="00ED2A0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</w:t>
      </w:r>
      <w:r w:rsidRPr="00ED2A05">
        <w:rPr>
          <w:sz w:val="28"/>
          <w:szCs w:val="28"/>
          <w:lang w:eastAsia="en-US"/>
        </w:rPr>
        <w:t xml:space="preserve">1.2014 № </w:t>
      </w:r>
      <w:r>
        <w:rPr>
          <w:sz w:val="28"/>
          <w:szCs w:val="28"/>
          <w:lang w:eastAsia="en-US"/>
        </w:rPr>
        <w:t>135</w:t>
      </w:r>
      <w:r w:rsidRPr="00ED2A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об оказании услуг внутризоновой, междугородной и международной телефонной связи юридическому лицу (ИП)</w:t>
      </w:r>
      <w:r w:rsidRPr="00ED2A05">
        <w:rPr>
          <w:sz w:val="28"/>
          <w:szCs w:val="28"/>
          <w:lang w:eastAsia="en-US"/>
        </w:rPr>
        <w:t>: размещен Субъектом контроля на официальном сайте 0</w:t>
      </w:r>
      <w:r>
        <w:rPr>
          <w:sz w:val="28"/>
          <w:szCs w:val="28"/>
          <w:lang w:eastAsia="en-US"/>
        </w:rPr>
        <w:t>4</w:t>
      </w:r>
      <w:r w:rsidRPr="00ED2A05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2</w:t>
      </w:r>
      <w:r w:rsidRPr="00ED2A05">
        <w:rPr>
          <w:sz w:val="28"/>
          <w:szCs w:val="28"/>
          <w:lang w:eastAsia="en-US"/>
        </w:rPr>
        <w:t xml:space="preserve">.2015, то есть позднее </w:t>
      </w:r>
      <w:r w:rsidRPr="007100D2">
        <w:rPr>
          <w:sz w:val="28"/>
          <w:szCs w:val="28"/>
          <w:lang w:eastAsia="en-US"/>
        </w:rPr>
        <w:t xml:space="preserve">              </w:t>
      </w:r>
      <w:r w:rsidRPr="00ED2A05">
        <w:rPr>
          <w:sz w:val="28"/>
          <w:szCs w:val="28"/>
          <w:lang w:eastAsia="en-US"/>
        </w:rPr>
        <w:t xml:space="preserve">7 рабочих дней со дня оплаты обязательств по контракту </w:t>
      </w:r>
      <w:r>
        <w:rPr>
          <w:sz w:val="28"/>
          <w:szCs w:val="28"/>
          <w:lang w:eastAsia="en-US"/>
        </w:rPr>
        <w:t>22</w:t>
      </w:r>
      <w:r w:rsidRPr="00ED2A05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1</w:t>
      </w:r>
      <w:r w:rsidRPr="00ED2A05">
        <w:rPr>
          <w:sz w:val="28"/>
          <w:szCs w:val="28"/>
          <w:lang w:eastAsia="en-US"/>
        </w:rPr>
        <w:t xml:space="preserve">.2015 и </w:t>
      </w:r>
      <w:r w:rsidRPr="006453DC">
        <w:rPr>
          <w:sz w:val="28"/>
          <w:szCs w:val="28"/>
          <w:lang w:eastAsia="en-US"/>
        </w:rPr>
        <w:t>подписания последнего документа о приемке услуг 31.12.2015 (приложение    № 26);</w:t>
      </w:r>
    </w:p>
    <w:p w:rsidR="00542D03" w:rsidRDefault="00542D03" w:rsidP="00CF4FE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ED2A05">
        <w:rPr>
          <w:sz w:val="28"/>
          <w:szCs w:val="28"/>
          <w:lang w:eastAsia="en-US"/>
        </w:rPr>
        <w:t xml:space="preserve">- от </w:t>
      </w:r>
      <w:r>
        <w:rPr>
          <w:sz w:val="28"/>
          <w:szCs w:val="28"/>
          <w:lang w:eastAsia="en-US"/>
        </w:rPr>
        <w:t>23</w:t>
      </w:r>
      <w:r w:rsidRPr="00ED2A0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06</w:t>
      </w:r>
      <w:r w:rsidRPr="00ED2A05">
        <w:rPr>
          <w:sz w:val="28"/>
          <w:szCs w:val="28"/>
          <w:lang w:eastAsia="en-US"/>
        </w:rPr>
        <w:t xml:space="preserve">.2014 № </w:t>
      </w:r>
      <w:r w:rsidRPr="00A11FB8">
        <w:rPr>
          <w:sz w:val="28"/>
          <w:szCs w:val="28"/>
        </w:rPr>
        <w:t>0169300044214000233-0057919-01</w:t>
      </w:r>
      <w:r w:rsidRPr="00001D8F">
        <w:rPr>
          <w:rStyle w:val="iceouttxt1"/>
          <w:rFonts w:ascii="Times New Roman" w:hAnsi="Times New Roman"/>
          <w:sz w:val="28"/>
          <w:szCs w:val="28"/>
        </w:rPr>
        <w:t xml:space="preserve"> </w:t>
      </w:r>
      <w:r>
        <w:rPr>
          <w:rStyle w:val="iceouttxt1"/>
          <w:rFonts w:ascii="Times New Roman" w:hAnsi="Times New Roman"/>
          <w:sz w:val="28"/>
          <w:szCs w:val="28"/>
        </w:rPr>
        <w:t>на</w:t>
      </w:r>
      <w:r>
        <w:rPr>
          <w:sz w:val="28"/>
          <w:szCs w:val="28"/>
        </w:rPr>
        <w:t xml:space="preserve"> оказание услуг по оформлению подписки и доставке периодических печатных изданий на 2-е полугодие 2014 года</w:t>
      </w:r>
      <w:r w:rsidRPr="00ED2A05">
        <w:rPr>
          <w:sz w:val="28"/>
          <w:szCs w:val="28"/>
          <w:lang w:eastAsia="en-US"/>
        </w:rPr>
        <w:t>: размещен Субъектом контроля на официальном сайте 0</w:t>
      </w:r>
      <w:r>
        <w:rPr>
          <w:sz w:val="28"/>
          <w:szCs w:val="28"/>
          <w:lang w:eastAsia="en-US"/>
        </w:rPr>
        <w:t>4</w:t>
      </w:r>
      <w:r w:rsidRPr="00ED2A05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2</w:t>
      </w:r>
      <w:r w:rsidRPr="00ED2A05">
        <w:rPr>
          <w:sz w:val="28"/>
          <w:szCs w:val="28"/>
          <w:lang w:eastAsia="en-US"/>
        </w:rPr>
        <w:t xml:space="preserve">.2015, то есть позднее 7 рабочих дней со дня оплаты обязательств по контракту </w:t>
      </w:r>
      <w:r>
        <w:rPr>
          <w:sz w:val="28"/>
          <w:szCs w:val="28"/>
          <w:lang w:eastAsia="en-US"/>
        </w:rPr>
        <w:t>02</w:t>
      </w:r>
      <w:r w:rsidRPr="00ED2A05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7</w:t>
      </w:r>
      <w:r w:rsidRPr="00ED2A05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4</w:t>
      </w:r>
      <w:r w:rsidRPr="00ED2A05">
        <w:rPr>
          <w:sz w:val="28"/>
          <w:szCs w:val="28"/>
          <w:lang w:eastAsia="en-US"/>
        </w:rPr>
        <w:t xml:space="preserve"> и подписания </w:t>
      </w:r>
      <w:r>
        <w:rPr>
          <w:sz w:val="28"/>
          <w:szCs w:val="28"/>
          <w:lang w:eastAsia="en-US"/>
        </w:rPr>
        <w:t xml:space="preserve">последнего </w:t>
      </w:r>
      <w:r w:rsidRPr="00ED2A05">
        <w:rPr>
          <w:sz w:val="28"/>
          <w:szCs w:val="28"/>
          <w:lang w:eastAsia="en-US"/>
        </w:rPr>
        <w:t xml:space="preserve">документа о приемке </w:t>
      </w:r>
      <w:r>
        <w:rPr>
          <w:sz w:val="28"/>
          <w:szCs w:val="28"/>
          <w:lang w:eastAsia="en-US"/>
        </w:rPr>
        <w:t xml:space="preserve">услуг </w:t>
      </w:r>
      <w:r w:rsidRPr="006453DC">
        <w:rPr>
          <w:sz w:val="28"/>
          <w:szCs w:val="28"/>
          <w:lang w:eastAsia="en-US"/>
        </w:rPr>
        <w:t>17.12.2014 (приложение № 27);</w:t>
      </w:r>
    </w:p>
    <w:p w:rsidR="00542D03" w:rsidRPr="00BA7880" w:rsidRDefault="00542D03" w:rsidP="00EC5DA1">
      <w:pPr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en-US"/>
        </w:rPr>
      </w:pPr>
    </w:p>
    <w:p w:rsidR="00542D03" w:rsidRDefault="00542D03" w:rsidP="00EC5D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10A95">
        <w:rPr>
          <w:sz w:val="28"/>
          <w:szCs w:val="28"/>
          <w:lang w:eastAsia="en-US"/>
        </w:rPr>
        <w:t>6.2. В нарушение части 10 статьи 94 Федерального закона №</w:t>
      </w:r>
      <w:r>
        <w:rPr>
          <w:sz w:val="28"/>
          <w:szCs w:val="28"/>
          <w:lang w:val="en-US" w:eastAsia="en-US"/>
        </w:rPr>
        <w:t> </w:t>
      </w:r>
      <w:r w:rsidRPr="00C10A95">
        <w:rPr>
          <w:sz w:val="28"/>
          <w:szCs w:val="28"/>
          <w:lang w:eastAsia="en-US"/>
        </w:rPr>
        <w:t xml:space="preserve">44-ФЗ </w:t>
      </w:r>
      <w:r w:rsidRPr="007A2093">
        <w:rPr>
          <w:sz w:val="28"/>
          <w:szCs w:val="28"/>
          <w:lang w:eastAsia="en-US"/>
        </w:rPr>
        <w:t xml:space="preserve">           </w:t>
      </w:r>
      <w:r w:rsidRPr="00C10A95">
        <w:rPr>
          <w:sz w:val="28"/>
          <w:szCs w:val="28"/>
          <w:lang w:eastAsia="en-US"/>
        </w:rPr>
        <w:t>к отчету об исполнении контракта не приложены заключение по результатам</w:t>
      </w:r>
      <w:r>
        <w:rPr>
          <w:sz w:val="28"/>
          <w:szCs w:val="28"/>
          <w:lang w:eastAsia="en-US"/>
        </w:rPr>
        <w:t xml:space="preserve"> экспертизы отдельного этапа исполнения контракта, поставленного товара, выполненной работы или оказанной услуги и документ о приемке таких результатов:</w:t>
      </w:r>
    </w:p>
    <w:p w:rsidR="00542D03" w:rsidRPr="006453DC" w:rsidRDefault="00542D03" w:rsidP="00EC5D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отчет от 04.02.2015 об исполнении договора </w:t>
      </w:r>
      <w:r w:rsidRPr="00ED2A05">
        <w:rPr>
          <w:sz w:val="28"/>
          <w:szCs w:val="28"/>
          <w:lang w:eastAsia="en-US"/>
        </w:rPr>
        <w:t>от 3</w:t>
      </w:r>
      <w:r>
        <w:rPr>
          <w:sz w:val="28"/>
          <w:szCs w:val="28"/>
          <w:lang w:eastAsia="en-US"/>
        </w:rPr>
        <w:t>1</w:t>
      </w:r>
      <w:r w:rsidRPr="00ED2A0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</w:t>
      </w:r>
      <w:r w:rsidRPr="00ED2A05">
        <w:rPr>
          <w:sz w:val="28"/>
          <w:szCs w:val="28"/>
          <w:lang w:eastAsia="en-US"/>
        </w:rPr>
        <w:t xml:space="preserve">1.2014 № </w:t>
      </w:r>
      <w:r>
        <w:rPr>
          <w:sz w:val="28"/>
          <w:szCs w:val="28"/>
          <w:lang w:eastAsia="en-US"/>
        </w:rPr>
        <w:t>135</w:t>
      </w:r>
      <w:r w:rsidRPr="00ED2A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об </w:t>
      </w:r>
      <w:r w:rsidRPr="006453DC">
        <w:rPr>
          <w:sz w:val="28"/>
          <w:szCs w:val="28"/>
        </w:rPr>
        <w:t>оказании услуг внутризоновой, междугородной и международной телефонной связи юридическому лицу (ИП) (приложение № 26);</w:t>
      </w:r>
    </w:p>
    <w:p w:rsidR="00542D03" w:rsidRDefault="00542D03" w:rsidP="00CF4FE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6453DC">
        <w:rPr>
          <w:sz w:val="28"/>
          <w:szCs w:val="28"/>
          <w:lang w:eastAsia="en-US"/>
        </w:rPr>
        <w:t xml:space="preserve">- отчет от 04.02.2015 об исполнении договора 23.06.2014                                                    № </w:t>
      </w:r>
      <w:r w:rsidRPr="006453DC">
        <w:rPr>
          <w:sz w:val="28"/>
          <w:szCs w:val="28"/>
        </w:rPr>
        <w:t>0169300044214000233-0057919-01</w:t>
      </w:r>
      <w:r w:rsidRPr="006453DC">
        <w:rPr>
          <w:rStyle w:val="iceouttxt1"/>
          <w:rFonts w:ascii="Times New Roman" w:hAnsi="Times New Roman"/>
          <w:sz w:val="28"/>
          <w:szCs w:val="28"/>
        </w:rPr>
        <w:t xml:space="preserve"> на</w:t>
      </w:r>
      <w:r w:rsidRPr="006453DC">
        <w:rPr>
          <w:sz w:val="28"/>
          <w:szCs w:val="28"/>
        </w:rPr>
        <w:t xml:space="preserve"> оказание услуг по оформлению подписки и доставке периодических печатных изданий на 2-е полугодие 2014 года (приложение № 27).</w:t>
      </w:r>
    </w:p>
    <w:p w:rsidR="00542D03" w:rsidRPr="00BA7880" w:rsidRDefault="00542D03" w:rsidP="00BA7880">
      <w:pPr>
        <w:pStyle w:val="aa"/>
        <w:ind w:left="360"/>
        <w:jc w:val="both"/>
        <w:rPr>
          <w:b/>
          <w:bCs/>
          <w:sz w:val="16"/>
          <w:szCs w:val="16"/>
        </w:rPr>
      </w:pPr>
    </w:p>
    <w:p w:rsidR="00542D03" w:rsidRDefault="00542D03" w:rsidP="00173FCF">
      <w:pPr>
        <w:ind w:firstLine="708"/>
        <w:jc w:val="both"/>
        <w:rPr>
          <w:sz w:val="28"/>
          <w:szCs w:val="28"/>
        </w:rPr>
      </w:pPr>
      <w:r w:rsidRPr="00C10A95">
        <w:rPr>
          <w:rStyle w:val="iceouttxt1"/>
          <w:rFonts w:ascii="Times New Roman" w:hAnsi="Times New Roman"/>
          <w:sz w:val="28"/>
          <w:szCs w:val="28"/>
        </w:rPr>
        <w:t xml:space="preserve">6.3. </w:t>
      </w:r>
      <w:r w:rsidRPr="00C10A95">
        <w:rPr>
          <w:sz w:val="28"/>
          <w:szCs w:val="28"/>
        </w:rPr>
        <w:t xml:space="preserve">Субъектом контроля направлены недостоверные сведения </w:t>
      </w:r>
      <w:r w:rsidRPr="007A2093">
        <w:rPr>
          <w:sz w:val="28"/>
          <w:szCs w:val="28"/>
        </w:rPr>
        <w:t xml:space="preserve">                    </w:t>
      </w:r>
      <w:r w:rsidRPr="00C10A95">
        <w:rPr>
          <w:sz w:val="28"/>
          <w:szCs w:val="28"/>
        </w:rPr>
        <w:t>о</w:t>
      </w:r>
      <w:r w:rsidRPr="00571220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заключении, исполнении, расторжении контракта</w:t>
      </w:r>
      <w:r w:rsidRPr="00571220">
        <w:rPr>
          <w:sz w:val="28"/>
          <w:szCs w:val="28"/>
        </w:rPr>
        <w:t xml:space="preserve"> в</w:t>
      </w:r>
      <w:r w:rsidRPr="00032B5C">
        <w:rPr>
          <w:sz w:val="28"/>
          <w:szCs w:val="28"/>
        </w:rPr>
        <w:t xml:space="preserve"> федеральный орган исполнительной власти, осуществляющий правоприменительные функции по </w:t>
      </w:r>
      <w:r w:rsidRPr="00032B5C">
        <w:rPr>
          <w:sz w:val="28"/>
          <w:szCs w:val="28"/>
        </w:rPr>
        <w:lastRenderedPageBreak/>
        <w:t>кассовому обслуживанию исполнения бюджетов бюджетной системы Российской Федерации</w:t>
      </w:r>
      <w:r w:rsidRPr="00571220">
        <w:rPr>
          <w:sz w:val="28"/>
          <w:szCs w:val="28"/>
        </w:rPr>
        <w:t>:</w:t>
      </w:r>
    </w:p>
    <w:p w:rsidR="00542D03" w:rsidRPr="00FC3DAC" w:rsidRDefault="00542D03" w:rsidP="00173FCF">
      <w:pPr>
        <w:ind w:firstLine="708"/>
        <w:jc w:val="both"/>
        <w:rPr>
          <w:sz w:val="28"/>
          <w:szCs w:val="28"/>
        </w:rPr>
      </w:pPr>
      <w:r w:rsidRPr="007A2093">
        <w:rPr>
          <w:sz w:val="28"/>
          <w:szCs w:val="28"/>
        </w:rPr>
        <w:t>-</w:t>
      </w:r>
      <w:r>
        <w:rPr>
          <w:color w:val="00B0F0"/>
          <w:sz w:val="28"/>
          <w:szCs w:val="28"/>
        </w:rPr>
        <w:tab/>
      </w:r>
      <w:r w:rsidRPr="00FC3DAC">
        <w:rPr>
          <w:sz w:val="28"/>
          <w:szCs w:val="28"/>
        </w:rPr>
        <w:t>дополнительным соглашением от 27.01.2015 № 2 к договору</w:t>
      </w:r>
      <w:r w:rsidRPr="00A32413">
        <w:rPr>
          <w:sz w:val="28"/>
          <w:szCs w:val="28"/>
        </w:rPr>
        <w:t xml:space="preserve">          </w:t>
      </w:r>
      <w:r w:rsidRPr="00FC3DAC">
        <w:rPr>
          <w:sz w:val="28"/>
          <w:szCs w:val="28"/>
        </w:rPr>
        <w:t xml:space="preserve"> от 31.01.2014 №</w:t>
      </w:r>
      <w:r>
        <w:rPr>
          <w:sz w:val="28"/>
          <w:szCs w:val="28"/>
          <w:lang w:val="en-US"/>
        </w:rPr>
        <w:t> </w:t>
      </w:r>
      <w:r w:rsidRPr="00FC3DAC">
        <w:rPr>
          <w:sz w:val="28"/>
          <w:szCs w:val="28"/>
        </w:rPr>
        <w:t>135 с ОАО «Ростелеком» на оказание услуг междугородной и международной телефонной связи договор расторгнут с фактическим исполнением на сумму 4 222 руб. 25 коп</w:t>
      </w:r>
      <w:proofErr w:type="gramStart"/>
      <w:r w:rsidRPr="00FC3DAC">
        <w:rPr>
          <w:sz w:val="28"/>
          <w:szCs w:val="28"/>
        </w:rPr>
        <w:t xml:space="preserve">., </w:t>
      </w:r>
      <w:proofErr w:type="gramEnd"/>
      <w:r w:rsidRPr="00FC3DAC">
        <w:rPr>
          <w:sz w:val="28"/>
          <w:szCs w:val="28"/>
        </w:rPr>
        <w:t>что подтверждается платежными поручениями и актами приемки оказанных услуг.</w:t>
      </w:r>
    </w:p>
    <w:p w:rsidR="00542D03" w:rsidRPr="00FC3DAC" w:rsidRDefault="00542D03" w:rsidP="00173FCF">
      <w:pPr>
        <w:ind w:firstLine="708"/>
        <w:jc w:val="both"/>
        <w:rPr>
          <w:sz w:val="28"/>
          <w:szCs w:val="28"/>
        </w:rPr>
      </w:pPr>
      <w:r w:rsidRPr="00FC3DAC">
        <w:rPr>
          <w:sz w:val="28"/>
          <w:szCs w:val="28"/>
        </w:rPr>
        <w:t>Субъектом контроля на официальном сайте размещена информация:</w:t>
      </w:r>
    </w:p>
    <w:p w:rsidR="00542D03" w:rsidRPr="00FC3DAC" w:rsidRDefault="00542D03" w:rsidP="00B17CA8">
      <w:pPr>
        <w:numPr>
          <w:ilvl w:val="0"/>
          <w:numId w:val="4"/>
        </w:numPr>
        <w:jc w:val="both"/>
        <w:rPr>
          <w:sz w:val="28"/>
          <w:szCs w:val="28"/>
        </w:rPr>
      </w:pPr>
      <w:r w:rsidRPr="00FC3DAC">
        <w:rPr>
          <w:sz w:val="28"/>
          <w:szCs w:val="28"/>
        </w:rPr>
        <w:t>в реестре контрактов об исполнении договора значится исполнение в сумме 4 321 руб. 44 коп</w:t>
      </w:r>
      <w:proofErr w:type="gramStart"/>
      <w:r w:rsidRPr="00FC3DAC">
        <w:rPr>
          <w:sz w:val="28"/>
          <w:szCs w:val="28"/>
        </w:rPr>
        <w:t>.;</w:t>
      </w:r>
      <w:proofErr w:type="gramEnd"/>
    </w:p>
    <w:p w:rsidR="00542D03" w:rsidRPr="00FC3DAC" w:rsidRDefault="00542D03" w:rsidP="00B17CA8">
      <w:pPr>
        <w:numPr>
          <w:ilvl w:val="0"/>
          <w:numId w:val="4"/>
        </w:numPr>
        <w:jc w:val="both"/>
        <w:rPr>
          <w:sz w:val="28"/>
          <w:szCs w:val="28"/>
        </w:rPr>
      </w:pPr>
      <w:r w:rsidRPr="00FC3DAC">
        <w:rPr>
          <w:sz w:val="28"/>
          <w:szCs w:val="28"/>
        </w:rPr>
        <w:t xml:space="preserve">в разделе </w:t>
      </w:r>
      <w:r w:rsidRPr="00FC3DAC">
        <w:rPr>
          <w:sz w:val="28"/>
          <w:szCs w:val="28"/>
          <w:lang w:val="en-US"/>
        </w:rPr>
        <w:t>III</w:t>
      </w:r>
      <w:r w:rsidRPr="00FC3DAC">
        <w:rPr>
          <w:sz w:val="28"/>
          <w:szCs w:val="28"/>
        </w:rPr>
        <w:t xml:space="preserve"> отчета об исполнении контракта от 04.02.2015 общая сумма исполнения договора указана в размере 4 321 руб. 00 коп</w:t>
      </w:r>
      <w:proofErr w:type="gramStart"/>
      <w:r w:rsidRPr="00FC3DAC">
        <w:rPr>
          <w:sz w:val="28"/>
          <w:szCs w:val="28"/>
        </w:rPr>
        <w:t>.;</w:t>
      </w:r>
      <w:proofErr w:type="gramEnd"/>
    </w:p>
    <w:p w:rsidR="00542D03" w:rsidRPr="00FC3DAC" w:rsidRDefault="00542D03" w:rsidP="00B17CA8">
      <w:pPr>
        <w:numPr>
          <w:ilvl w:val="0"/>
          <w:numId w:val="4"/>
        </w:numPr>
        <w:jc w:val="both"/>
        <w:rPr>
          <w:sz w:val="28"/>
          <w:szCs w:val="28"/>
        </w:rPr>
      </w:pPr>
      <w:r w:rsidRPr="00FC3DAC">
        <w:rPr>
          <w:sz w:val="28"/>
          <w:szCs w:val="28"/>
        </w:rPr>
        <w:t xml:space="preserve">к отчету об исполнении контракта прикреплено соглашение </w:t>
      </w:r>
      <w:r w:rsidRPr="00A32413">
        <w:rPr>
          <w:sz w:val="28"/>
          <w:szCs w:val="28"/>
        </w:rPr>
        <w:t xml:space="preserve">            </w:t>
      </w:r>
      <w:r w:rsidRPr="00FC3DAC">
        <w:rPr>
          <w:sz w:val="28"/>
          <w:szCs w:val="28"/>
        </w:rPr>
        <w:t>от 21.01.2015 №</w:t>
      </w:r>
      <w:r>
        <w:rPr>
          <w:sz w:val="28"/>
          <w:szCs w:val="28"/>
          <w:lang w:val="en-US"/>
        </w:rPr>
        <w:t> </w:t>
      </w:r>
      <w:r w:rsidRPr="00FC3DAC">
        <w:rPr>
          <w:sz w:val="28"/>
          <w:szCs w:val="28"/>
        </w:rPr>
        <w:t>2 о расторжении муниципального контракта, согласно которому фактическая сумма договора составила 4 321 руб. 44 коп</w:t>
      </w:r>
      <w:proofErr w:type="gramStart"/>
      <w:r w:rsidRPr="00FC3DAC">
        <w:rPr>
          <w:sz w:val="28"/>
          <w:szCs w:val="28"/>
        </w:rPr>
        <w:t>.;</w:t>
      </w:r>
      <w:proofErr w:type="gramEnd"/>
    </w:p>
    <w:p w:rsidR="00542D03" w:rsidRPr="00B17CA8" w:rsidRDefault="00542D03" w:rsidP="00B17CA8">
      <w:pPr>
        <w:numPr>
          <w:ilvl w:val="0"/>
          <w:numId w:val="4"/>
        </w:numPr>
        <w:jc w:val="both"/>
        <w:rPr>
          <w:sz w:val="28"/>
          <w:szCs w:val="28"/>
        </w:rPr>
      </w:pPr>
      <w:r w:rsidRPr="00FC3DAC">
        <w:rPr>
          <w:sz w:val="28"/>
          <w:szCs w:val="28"/>
        </w:rPr>
        <w:t xml:space="preserve">в разделе </w:t>
      </w:r>
      <w:r w:rsidRPr="00FC3DAC">
        <w:rPr>
          <w:sz w:val="28"/>
          <w:szCs w:val="28"/>
          <w:lang w:val="en-US"/>
        </w:rPr>
        <w:t>V</w:t>
      </w:r>
      <w:r w:rsidRPr="00FC3DAC">
        <w:rPr>
          <w:sz w:val="28"/>
          <w:szCs w:val="28"/>
        </w:rPr>
        <w:t xml:space="preserve"> отчета об исполнении контракта от 04.02.2015 в графе </w:t>
      </w:r>
      <w:r w:rsidRPr="00B17CA8">
        <w:rPr>
          <w:sz w:val="28"/>
          <w:szCs w:val="28"/>
        </w:rPr>
        <w:t>«Наименование, номер и дата документа-основания» значится соглашение           о расторжении от 03.02.2015 (приложение № 26);</w:t>
      </w:r>
    </w:p>
    <w:p w:rsidR="00542D03" w:rsidRDefault="00542D03" w:rsidP="00173FCF">
      <w:pPr>
        <w:ind w:firstLine="708"/>
        <w:jc w:val="both"/>
        <w:rPr>
          <w:sz w:val="28"/>
          <w:szCs w:val="28"/>
        </w:rPr>
      </w:pPr>
      <w:r w:rsidRPr="00B17CA8">
        <w:rPr>
          <w:sz w:val="28"/>
          <w:szCs w:val="28"/>
        </w:rPr>
        <w:t>-</w:t>
      </w:r>
      <w:r w:rsidRPr="00B17CA8">
        <w:rPr>
          <w:sz w:val="28"/>
          <w:szCs w:val="28"/>
        </w:rPr>
        <w:tab/>
        <w:t>Субъектом контроля представлен договор №</w:t>
      </w:r>
      <w:r w:rsidRPr="00B17CA8">
        <w:rPr>
          <w:sz w:val="28"/>
          <w:szCs w:val="28"/>
          <w:lang w:val="en-US"/>
        </w:rPr>
        <w:t> </w:t>
      </w:r>
      <w:r w:rsidRPr="00B17CA8">
        <w:rPr>
          <w:sz w:val="28"/>
          <w:szCs w:val="28"/>
        </w:rPr>
        <w:t>1305 на оказание услуг электросвязи с датой заключения 19.01.2015, в выставленной в реестр контрактов информации о заключенном контракте указана дата заключения договора 03.02.2015 (приложение № 28).</w:t>
      </w:r>
    </w:p>
    <w:p w:rsidR="00542D03" w:rsidRPr="007C321B" w:rsidRDefault="00542D03" w:rsidP="007A2093">
      <w:pPr>
        <w:jc w:val="both"/>
        <w:rPr>
          <w:sz w:val="16"/>
          <w:szCs w:val="16"/>
        </w:rPr>
      </w:pPr>
    </w:p>
    <w:p w:rsidR="00542D03" w:rsidRPr="00C95198" w:rsidRDefault="00542D03" w:rsidP="00857D81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ED0CD7">
        <w:rPr>
          <w:b/>
          <w:sz w:val="28"/>
          <w:szCs w:val="28"/>
        </w:rPr>
        <w:t>7.</w:t>
      </w:r>
      <w:r w:rsidRPr="00ED0CD7">
        <w:rPr>
          <w:sz w:val="28"/>
          <w:szCs w:val="28"/>
        </w:rPr>
        <w:t xml:space="preserve"> </w:t>
      </w:r>
      <w:r w:rsidRPr="00ED0CD7">
        <w:rPr>
          <w:b/>
          <w:bCs/>
          <w:sz w:val="28"/>
          <w:szCs w:val="28"/>
        </w:rPr>
        <w:t>Проверка осуществления закупок у субъектов малого</w:t>
      </w:r>
      <w:r w:rsidRPr="00C95198">
        <w:rPr>
          <w:b/>
          <w:bCs/>
          <w:sz w:val="28"/>
          <w:szCs w:val="28"/>
        </w:rPr>
        <w:t xml:space="preserve"> предпринимательства</w:t>
      </w:r>
    </w:p>
    <w:p w:rsidR="00542D03" w:rsidRPr="007A2093" w:rsidRDefault="00542D03" w:rsidP="00857D81">
      <w:pPr>
        <w:pStyle w:val="a3"/>
        <w:spacing w:after="0"/>
        <w:jc w:val="both"/>
        <w:rPr>
          <w:sz w:val="16"/>
          <w:szCs w:val="16"/>
        </w:rPr>
      </w:pPr>
    </w:p>
    <w:p w:rsidR="00542D03" w:rsidRDefault="00542D03" w:rsidP="00ED0CD7">
      <w:pPr>
        <w:pStyle w:val="a3"/>
        <w:spacing w:after="0"/>
        <w:jc w:val="both"/>
        <w:rPr>
          <w:sz w:val="28"/>
          <w:szCs w:val="28"/>
        </w:rPr>
      </w:pPr>
      <w:r w:rsidRPr="00C95198">
        <w:rPr>
          <w:sz w:val="28"/>
          <w:szCs w:val="28"/>
        </w:rPr>
        <w:tab/>
        <w:t xml:space="preserve">В соответствии с частью 1 статьи </w:t>
      </w:r>
      <w:r>
        <w:rPr>
          <w:sz w:val="28"/>
          <w:szCs w:val="28"/>
        </w:rPr>
        <w:t>30</w:t>
      </w:r>
      <w:r w:rsidRPr="00C95198">
        <w:rPr>
          <w:sz w:val="28"/>
          <w:szCs w:val="28"/>
        </w:rPr>
        <w:t xml:space="preserve"> Федерального закона №</w:t>
      </w:r>
      <w:r w:rsidRPr="003A0C08">
        <w:rPr>
          <w:sz w:val="28"/>
          <w:szCs w:val="28"/>
        </w:rPr>
        <w:t> </w:t>
      </w:r>
      <w:r>
        <w:rPr>
          <w:sz w:val="28"/>
          <w:szCs w:val="28"/>
        </w:rPr>
        <w:t>44</w:t>
      </w:r>
      <w:r w:rsidRPr="00C95198">
        <w:rPr>
          <w:sz w:val="28"/>
          <w:szCs w:val="28"/>
        </w:rPr>
        <w:t xml:space="preserve">-ФЗ заказчики обязаны осуществлять </w:t>
      </w:r>
      <w:r>
        <w:rPr>
          <w:sz w:val="28"/>
          <w:szCs w:val="28"/>
        </w:rPr>
        <w:t>закупки</w:t>
      </w:r>
      <w:r w:rsidRPr="00C95198">
        <w:rPr>
          <w:sz w:val="28"/>
          <w:szCs w:val="28"/>
        </w:rPr>
        <w:t xml:space="preserve"> у субъектов малого предпринимательства</w:t>
      </w:r>
      <w:r>
        <w:rPr>
          <w:sz w:val="28"/>
          <w:szCs w:val="28"/>
        </w:rPr>
        <w:t>, социально ориентированных некоммерческих организаций (далее - СМП и СОНКО) в объеме не менее чем пятнадцать</w:t>
      </w:r>
      <w:r w:rsidRPr="00C95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процентов совокупного </w:t>
      </w:r>
      <w:r w:rsidRPr="00C95198">
        <w:rPr>
          <w:sz w:val="28"/>
          <w:szCs w:val="28"/>
        </w:rPr>
        <w:t xml:space="preserve">годового объема </w:t>
      </w:r>
      <w:r>
        <w:rPr>
          <w:sz w:val="28"/>
          <w:szCs w:val="28"/>
        </w:rPr>
        <w:t>закупок, рассчитанного с учетом части 1.1 настоящей статьи. Согласно части 30 статьи 112 Федерального закона № 44-ФЗ при определении указанного объема закупок в расчет совокупного годового объема закупок не включаются закупки, извещения об осуществлении которых размещены до дня вступления в силу Федерального закона № 44-ФЗ.</w:t>
      </w:r>
    </w:p>
    <w:p w:rsidR="00542D03" w:rsidRDefault="00542D03" w:rsidP="00ED0CD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Указанные нормы исключают из объема закупок у СМП и СОНКО закупки у единственного поставщика (подрядчика, исполнителя), оплата по которым предусмотрена в 2014 году, а также закупки, извещения о которых были размещены до дня вступления в силу Федерального закона № 44-ФЗ.</w:t>
      </w:r>
    </w:p>
    <w:p w:rsidR="00542D03" w:rsidRDefault="00542D03" w:rsidP="00ED0CD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Таким образом, совокупный годовой объем закупок Субъекта контроля в 2014 году, рассчитанный в соответствии частью 1.1 статьи 30 и частью 30 статьи 112 Федерального закона № 44-ФЗ, составил 25 392 руб. 11 коп.                          </w:t>
      </w:r>
      <w:r w:rsidRPr="00C95198">
        <w:rPr>
          <w:sz w:val="28"/>
          <w:szCs w:val="28"/>
        </w:rPr>
        <w:t xml:space="preserve"> Сумма </w:t>
      </w:r>
      <w:r>
        <w:rPr>
          <w:sz w:val="28"/>
          <w:szCs w:val="28"/>
        </w:rPr>
        <w:t xml:space="preserve">закупок, </w:t>
      </w:r>
      <w:r w:rsidRPr="00C95198">
        <w:rPr>
          <w:sz w:val="28"/>
          <w:szCs w:val="28"/>
        </w:rPr>
        <w:t xml:space="preserve">подлежащих </w:t>
      </w:r>
      <w:r>
        <w:rPr>
          <w:sz w:val="28"/>
          <w:szCs w:val="28"/>
        </w:rPr>
        <w:t>осуществлению</w:t>
      </w:r>
      <w:r w:rsidRPr="00C95198">
        <w:rPr>
          <w:sz w:val="28"/>
          <w:szCs w:val="28"/>
        </w:rPr>
        <w:t xml:space="preserve"> у субъектов малого предпринимательства - не менее </w:t>
      </w:r>
      <w:r>
        <w:rPr>
          <w:sz w:val="28"/>
          <w:szCs w:val="28"/>
        </w:rPr>
        <w:t>чем 3 808 руб. 82 коп.</w:t>
      </w:r>
      <w:r w:rsidRPr="00C95198">
        <w:rPr>
          <w:sz w:val="28"/>
          <w:szCs w:val="28"/>
        </w:rPr>
        <w:t xml:space="preserve"> Фактически </w:t>
      </w:r>
      <w:r>
        <w:rPr>
          <w:sz w:val="28"/>
          <w:szCs w:val="28"/>
        </w:rPr>
        <w:t>Субъектом контроля</w:t>
      </w:r>
      <w:r w:rsidRPr="00C95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осуществлено </w:t>
      </w:r>
      <w:r w:rsidRPr="00C95198">
        <w:rPr>
          <w:sz w:val="28"/>
          <w:szCs w:val="28"/>
        </w:rPr>
        <w:t>зак</w:t>
      </w:r>
      <w:r>
        <w:rPr>
          <w:sz w:val="28"/>
          <w:szCs w:val="28"/>
        </w:rPr>
        <w:t>упок</w:t>
      </w:r>
      <w:r w:rsidRPr="00C95198">
        <w:rPr>
          <w:sz w:val="28"/>
          <w:szCs w:val="28"/>
        </w:rPr>
        <w:t xml:space="preserve"> у субъектов малого предпринимательства на сумму </w:t>
      </w:r>
      <w:r>
        <w:rPr>
          <w:sz w:val="28"/>
          <w:szCs w:val="28"/>
        </w:rPr>
        <w:t xml:space="preserve">18 348 </w:t>
      </w:r>
      <w:r w:rsidRPr="00C95198">
        <w:rPr>
          <w:sz w:val="28"/>
          <w:szCs w:val="28"/>
        </w:rPr>
        <w:t>руб.</w:t>
      </w:r>
      <w:r>
        <w:rPr>
          <w:sz w:val="28"/>
          <w:szCs w:val="28"/>
        </w:rPr>
        <w:t xml:space="preserve"> 39</w:t>
      </w:r>
      <w:r w:rsidRPr="00C95198">
        <w:rPr>
          <w:sz w:val="28"/>
          <w:szCs w:val="28"/>
        </w:rPr>
        <w:t xml:space="preserve"> коп</w:t>
      </w:r>
      <w:r>
        <w:rPr>
          <w:sz w:val="28"/>
          <w:szCs w:val="28"/>
        </w:rPr>
        <w:t xml:space="preserve">. </w:t>
      </w:r>
    </w:p>
    <w:p w:rsidR="00542D03" w:rsidRDefault="00542D03" w:rsidP="00ED0CD7">
      <w:pPr>
        <w:pStyle w:val="a3"/>
        <w:spacing w:after="0"/>
        <w:jc w:val="both"/>
        <w:rPr>
          <w:sz w:val="28"/>
          <w:szCs w:val="28"/>
        </w:rPr>
      </w:pPr>
      <w:r w:rsidRPr="00C95198">
        <w:rPr>
          <w:sz w:val="28"/>
          <w:szCs w:val="28"/>
        </w:rPr>
        <w:lastRenderedPageBreak/>
        <w:tab/>
        <w:t>Т</w:t>
      </w:r>
      <w:r>
        <w:rPr>
          <w:sz w:val="28"/>
          <w:szCs w:val="28"/>
        </w:rPr>
        <w:t>аким образом, т</w:t>
      </w:r>
      <w:r w:rsidRPr="00C95198">
        <w:rPr>
          <w:sz w:val="28"/>
          <w:szCs w:val="28"/>
        </w:rPr>
        <w:t xml:space="preserve">ребования </w:t>
      </w:r>
      <w:r>
        <w:rPr>
          <w:sz w:val="28"/>
          <w:szCs w:val="28"/>
        </w:rPr>
        <w:t xml:space="preserve">части 1 </w:t>
      </w:r>
      <w:r w:rsidRPr="00C95198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30</w:t>
      </w:r>
      <w:r w:rsidRPr="00C95198">
        <w:rPr>
          <w:sz w:val="28"/>
          <w:szCs w:val="28"/>
        </w:rPr>
        <w:t xml:space="preserve"> Федерального закона № </w:t>
      </w:r>
      <w:r>
        <w:rPr>
          <w:sz w:val="28"/>
          <w:szCs w:val="28"/>
        </w:rPr>
        <w:t>4</w:t>
      </w:r>
      <w:r w:rsidRPr="00C95198">
        <w:rPr>
          <w:sz w:val="28"/>
          <w:szCs w:val="28"/>
        </w:rPr>
        <w:t xml:space="preserve">4-ФЗ в части </w:t>
      </w:r>
      <w:r>
        <w:rPr>
          <w:sz w:val="28"/>
          <w:szCs w:val="28"/>
        </w:rPr>
        <w:t>осуществления закупок</w:t>
      </w:r>
      <w:r w:rsidRPr="00C95198">
        <w:rPr>
          <w:sz w:val="28"/>
          <w:szCs w:val="28"/>
        </w:rPr>
        <w:t xml:space="preserve"> у субъектов малого предпринимательства </w:t>
      </w:r>
      <w:r>
        <w:rPr>
          <w:sz w:val="28"/>
          <w:szCs w:val="28"/>
        </w:rPr>
        <w:t>Субъектом контроля</w:t>
      </w:r>
      <w:r w:rsidRPr="00C95198">
        <w:rPr>
          <w:sz w:val="28"/>
          <w:szCs w:val="28"/>
        </w:rPr>
        <w:t xml:space="preserve"> соблюдены</w:t>
      </w:r>
      <w:r>
        <w:rPr>
          <w:sz w:val="28"/>
          <w:szCs w:val="28"/>
        </w:rPr>
        <w:t xml:space="preserve">. </w:t>
      </w:r>
    </w:p>
    <w:p w:rsidR="00542D03" w:rsidRPr="00A32413" w:rsidRDefault="00542D03" w:rsidP="00ED0CD7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объеме закупок у субъектов малого предпринимательства, социально ориентированных некоммерческих организаций размещен </w:t>
      </w:r>
      <w:r w:rsidRPr="00A3241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на официальном сайте 30.03.2015. Таким образом, требования части 4 статьи 30 Федерального закона № 44-ФЗ Субъектом контроля соблюдены.</w:t>
      </w:r>
    </w:p>
    <w:p w:rsidR="00542D03" w:rsidRPr="00A32413" w:rsidRDefault="00542D03" w:rsidP="00ED0CD7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542D03" w:rsidRDefault="00542D03" w:rsidP="00857D81">
      <w:pPr>
        <w:ind w:left="720"/>
        <w:jc w:val="center"/>
        <w:rPr>
          <w:b/>
          <w:bCs/>
          <w:sz w:val="28"/>
          <w:szCs w:val="28"/>
        </w:rPr>
      </w:pPr>
      <w:r w:rsidRPr="009179DE">
        <w:rPr>
          <w:b/>
          <w:bCs/>
          <w:sz w:val="28"/>
          <w:szCs w:val="28"/>
        </w:rPr>
        <w:t>Заключение</w:t>
      </w:r>
    </w:p>
    <w:p w:rsidR="00542D03" w:rsidRPr="00BF1551" w:rsidRDefault="00542D03" w:rsidP="00857D81">
      <w:pPr>
        <w:ind w:left="720"/>
        <w:jc w:val="center"/>
        <w:rPr>
          <w:b/>
          <w:bCs/>
          <w:sz w:val="16"/>
          <w:szCs w:val="16"/>
        </w:rPr>
      </w:pPr>
    </w:p>
    <w:p w:rsidR="00542D03" w:rsidRPr="00CD5980" w:rsidRDefault="00542D03" w:rsidP="00857D81">
      <w:pPr>
        <w:ind w:firstLine="708"/>
        <w:jc w:val="both"/>
        <w:rPr>
          <w:sz w:val="28"/>
          <w:szCs w:val="28"/>
        </w:rPr>
      </w:pPr>
      <w:r w:rsidRPr="00623762">
        <w:rPr>
          <w:sz w:val="28"/>
          <w:szCs w:val="28"/>
        </w:rPr>
        <w:t>1.</w:t>
      </w:r>
      <w:r w:rsidRPr="00623762">
        <w:rPr>
          <w:sz w:val="28"/>
          <w:szCs w:val="28"/>
        </w:rPr>
        <w:tab/>
        <w:t xml:space="preserve">В результате проведения плановой проверки в действиях </w:t>
      </w:r>
      <w:proofErr w:type="gramStart"/>
      <w:r>
        <w:rPr>
          <w:sz w:val="28"/>
          <w:szCs w:val="28"/>
        </w:rPr>
        <w:t>Управления культуры администрации</w:t>
      </w:r>
      <w:r w:rsidRPr="00183648">
        <w:rPr>
          <w:sz w:val="28"/>
          <w:szCs w:val="28"/>
        </w:rPr>
        <w:t xml:space="preserve"> Озерского городского округа</w:t>
      </w:r>
      <w:r>
        <w:rPr>
          <w:sz w:val="28"/>
          <w:szCs w:val="28"/>
        </w:rPr>
        <w:t xml:space="preserve"> Челябинской области</w:t>
      </w:r>
      <w:proofErr w:type="gramEnd"/>
      <w:r w:rsidRPr="00CD5980">
        <w:rPr>
          <w:sz w:val="28"/>
          <w:szCs w:val="28"/>
        </w:rPr>
        <w:t xml:space="preserve"> установлены </w:t>
      </w:r>
      <w:r w:rsidRPr="00B34B8F">
        <w:rPr>
          <w:sz w:val="28"/>
          <w:szCs w:val="28"/>
        </w:rPr>
        <w:t>нарушения требований</w:t>
      </w:r>
      <w:r w:rsidRPr="00337FFD">
        <w:rPr>
          <w:sz w:val="28"/>
          <w:szCs w:val="28"/>
        </w:rPr>
        <w:t xml:space="preserve"> </w:t>
      </w:r>
      <w:r w:rsidR="00044BDA">
        <w:rPr>
          <w:sz w:val="28"/>
          <w:szCs w:val="28"/>
        </w:rPr>
        <w:t xml:space="preserve">части 10 статьи 94, </w:t>
      </w:r>
      <w:r w:rsidR="00044BDA" w:rsidRPr="00044BDA">
        <w:rPr>
          <w:color w:val="000000"/>
          <w:sz w:val="28"/>
          <w:szCs w:val="28"/>
        </w:rPr>
        <w:t>части 3 статьи 103</w:t>
      </w:r>
      <w:r w:rsidRPr="00044BDA">
        <w:rPr>
          <w:sz w:val="28"/>
          <w:szCs w:val="28"/>
        </w:rPr>
        <w:t xml:space="preserve"> Федерального закона №</w:t>
      </w:r>
      <w:r w:rsidRPr="00044BDA">
        <w:rPr>
          <w:sz w:val="28"/>
          <w:szCs w:val="28"/>
          <w:lang w:val="en-US"/>
        </w:rPr>
        <w:t> </w:t>
      </w:r>
      <w:r w:rsidRPr="00044BDA">
        <w:rPr>
          <w:sz w:val="28"/>
          <w:szCs w:val="28"/>
        </w:rPr>
        <w:t>44-ФЗ.</w:t>
      </w:r>
    </w:p>
    <w:p w:rsidR="00542D03" w:rsidRPr="00CD5980" w:rsidRDefault="00542D03" w:rsidP="00857D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980">
        <w:rPr>
          <w:sz w:val="28"/>
          <w:szCs w:val="28"/>
        </w:rPr>
        <w:t>2.</w:t>
      </w:r>
      <w:r w:rsidRPr="00CD5980">
        <w:rPr>
          <w:sz w:val="28"/>
          <w:szCs w:val="28"/>
        </w:rPr>
        <w:tab/>
        <w:t xml:space="preserve">Учитывая, что выявленные нарушения </w:t>
      </w:r>
      <w:r>
        <w:rPr>
          <w:sz w:val="28"/>
          <w:szCs w:val="28"/>
        </w:rPr>
        <w:t>содержат признак</w:t>
      </w:r>
      <w:r w:rsidR="00B30059">
        <w:rPr>
          <w:sz w:val="28"/>
          <w:szCs w:val="28"/>
        </w:rPr>
        <w:t>и</w:t>
      </w:r>
      <w:r w:rsidRPr="00CD5980">
        <w:rPr>
          <w:sz w:val="28"/>
          <w:szCs w:val="28"/>
        </w:rPr>
        <w:t xml:space="preserve"> административных правонарушений, </w:t>
      </w:r>
      <w:r w:rsidRPr="009C3D4F">
        <w:rPr>
          <w:sz w:val="28"/>
          <w:szCs w:val="28"/>
        </w:rPr>
        <w:t>ответственность за совершение которых предусмотрена</w:t>
      </w:r>
      <w:r w:rsidR="00044BDA">
        <w:rPr>
          <w:sz w:val="28"/>
          <w:szCs w:val="28"/>
        </w:rPr>
        <w:t xml:space="preserve"> частью 3 статьи 7.30, частью 2 статьи 7.31</w:t>
      </w:r>
      <w:r w:rsidRPr="009C3D4F">
        <w:rPr>
          <w:sz w:val="28"/>
          <w:szCs w:val="28"/>
        </w:rPr>
        <w:t xml:space="preserve"> Кодекс</w:t>
      </w:r>
      <w:r w:rsidR="00B30059">
        <w:rPr>
          <w:sz w:val="28"/>
          <w:szCs w:val="28"/>
        </w:rPr>
        <w:t>а</w:t>
      </w:r>
      <w:r w:rsidRPr="009C3D4F">
        <w:rPr>
          <w:sz w:val="28"/>
          <w:szCs w:val="28"/>
        </w:rPr>
        <w:t xml:space="preserve"> об административных правонарушениях Российской Федерации</w:t>
      </w:r>
      <w:r>
        <w:rPr>
          <w:sz w:val="28"/>
          <w:szCs w:val="28"/>
        </w:rPr>
        <w:t>, принято решение направ</w:t>
      </w:r>
      <w:r w:rsidR="00512C5F">
        <w:rPr>
          <w:sz w:val="28"/>
          <w:szCs w:val="28"/>
        </w:rPr>
        <w:t>ить</w:t>
      </w:r>
      <w:r w:rsidRPr="00CD5980">
        <w:rPr>
          <w:sz w:val="28"/>
          <w:szCs w:val="28"/>
        </w:rPr>
        <w:t xml:space="preserve"> акт проверки </w:t>
      </w:r>
      <w:r w:rsidR="00512C5F">
        <w:rPr>
          <w:sz w:val="28"/>
          <w:szCs w:val="28"/>
        </w:rPr>
        <w:t>в п</w:t>
      </w:r>
      <w:r>
        <w:rPr>
          <w:sz w:val="28"/>
          <w:szCs w:val="28"/>
        </w:rPr>
        <w:t>рокуратуру ЗАТО г. Озерска</w:t>
      </w:r>
      <w:r w:rsidRPr="00CD5980">
        <w:rPr>
          <w:sz w:val="28"/>
          <w:szCs w:val="28"/>
        </w:rPr>
        <w:t>.</w:t>
      </w:r>
    </w:p>
    <w:p w:rsidR="00542D03" w:rsidRPr="009C3D4F" w:rsidRDefault="00542D03" w:rsidP="00857D81">
      <w:pPr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3.</w:t>
      </w:r>
      <w:r w:rsidRPr="007A2093">
        <w:rPr>
          <w:sz w:val="28"/>
          <w:szCs w:val="28"/>
        </w:rPr>
        <w:tab/>
      </w:r>
      <w:r>
        <w:rPr>
          <w:sz w:val="28"/>
          <w:szCs w:val="28"/>
        </w:rPr>
        <w:t>Выдать п</w:t>
      </w:r>
      <w:r w:rsidRPr="009C3D4F">
        <w:rPr>
          <w:sz w:val="28"/>
          <w:szCs w:val="28"/>
        </w:rPr>
        <w:t xml:space="preserve">редписание об устранении нарушений законодательства </w:t>
      </w:r>
      <w:r w:rsidRPr="00A32413">
        <w:rPr>
          <w:sz w:val="28"/>
          <w:szCs w:val="28"/>
        </w:rPr>
        <w:t xml:space="preserve">     </w:t>
      </w:r>
      <w:r w:rsidRPr="009C3D4F">
        <w:rPr>
          <w:sz w:val="28"/>
          <w:szCs w:val="28"/>
        </w:rPr>
        <w:t>о контрактной системе в сфере закупок.</w:t>
      </w:r>
    </w:p>
    <w:p w:rsidR="00542D03" w:rsidRDefault="00542D03" w:rsidP="00857D81">
      <w:pPr>
        <w:jc w:val="both"/>
        <w:rPr>
          <w:sz w:val="10"/>
          <w:szCs w:val="10"/>
        </w:rPr>
      </w:pPr>
    </w:p>
    <w:p w:rsidR="00542D03" w:rsidRDefault="00542D03" w:rsidP="00857D81">
      <w:pPr>
        <w:jc w:val="both"/>
        <w:rPr>
          <w:sz w:val="10"/>
          <w:szCs w:val="10"/>
        </w:rPr>
      </w:pPr>
    </w:p>
    <w:p w:rsidR="00542D03" w:rsidRPr="00964FA0" w:rsidRDefault="00542D03" w:rsidP="00857D81">
      <w:pPr>
        <w:jc w:val="both"/>
        <w:rPr>
          <w:sz w:val="10"/>
          <w:szCs w:val="10"/>
        </w:rPr>
      </w:pPr>
    </w:p>
    <w:p w:rsidR="00542D03" w:rsidRDefault="00542D03" w:rsidP="00857D8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211BF5">
        <w:rPr>
          <w:b/>
          <w:bCs/>
          <w:sz w:val="28"/>
          <w:szCs w:val="28"/>
        </w:rPr>
        <w:t>риложения:</w:t>
      </w:r>
    </w:p>
    <w:p w:rsidR="00542D03" w:rsidRPr="0045408D" w:rsidRDefault="00542D03" w:rsidP="00857D81">
      <w:pPr>
        <w:ind w:left="705" w:hanging="705"/>
        <w:jc w:val="both"/>
        <w:rPr>
          <w:bCs/>
          <w:sz w:val="28"/>
          <w:szCs w:val="28"/>
        </w:rPr>
      </w:pPr>
      <w:r w:rsidRPr="0045408D">
        <w:rPr>
          <w:bCs/>
          <w:sz w:val="28"/>
          <w:szCs w:val="28"/>
        </w:rPr>
        <w:t>1.</w:t>
      </w:r>
      <w:r w:rsidRPr="0045408D">
        <w:rPr>
          <w:bCs/>
          <w:sz w:val="28"/>
          <w:szCs w:val="28"/>
        </w:rPr>
        <w:tab/>
      </w:r>
      <w:r w:rsidRPr="0045408D">
        <w:rPr>
          <w:sz w:val="28"/>
          <w:szCs w:val="28"/>
        </w:rPr>
        <w:t xml:space="preserve">Копии Свидетельств о постановке на учет в налоговом органе на </w:t>
      </w:r>
      <w:r>
        <w:rPr>
          <w:sz w:val="28"/>
          <w:szCs w:val="28"/>
        </w:rPr>
        <w:t>1</w:t>
      </w:r>
      <w:r w:rsidRPr="0045408D">
        <w:rPr>
          <w:sz w:val="28"/>
          <w:szCs w:val="28"/>
        </w:rPr>
        <w:t xml:space="preserve"> л. </w:t>
      </w:r>
      <w:r w:rsidRPr="00A32413">
        <w:rPr>
          <w:sz w:val="28"/>
          <w:szCs w:val="28"/>
        </w:rPr>
        <w:t xml:space="preserve">        </w:t>
      </w:r>
      <w:r w:rsidRPr="0045408D">
        <w:rPr>
          <w:sz w:val="28"/>
          <w:szCs w:val="28"/>
        </w:rPr>
        <w:t xml:space="preserve">в 1 экз. </w:t>
      </w:r>
    </w:p>
    <w:p w:rsidR="00542D03" w:rsidRPr="00A608DD" w:rsidRDefault="00542D03" w:rsidP="002B586B">
      <w:pPr>
        <w:ind w:left="705" w:hanging="705"/>
        <w:jc w:val="both"/>
        <w:rPr>
          <w:bCs/>
          <w:sz w:val="28"/>
          <w:szCs w:val="28"/>
        </w:rPr>
      </w:pPr>
      <w:r w:rsidRPr="00A608DD">
        <w:rPr>
          <w:bCs/>
          <w:sz w:val="28"/>
          <w:szCs w:val="28"/>
        </w:rPr>
        <w:t>2.</w:t>
      </w:r>
      <w:r w:rsidRPr="00A608DD">
        <w:rPr>
          <w:bCs/>
          <w:sz w:val="28"/>
          <w:szCs w:val="28"/>
        </w:rPr>
        <w:tab/>
        <w:t xml:space="preserve">Копия </w:t>
      </w:r>
      <w:r w:rsidRPr="00A608DD">
        <w:rPr>
          <w:sz w:val="28"/>
          <w:szCs w:val="28"/>
        </w:rPr>
        <w:t xml:space="preserve">Положения об Управлении </w:t>
      </w:r>
      <w:r>
        <w:rPr>
          <w:sz w:val="28"/>
          <w:szCs w:val="28"/>
        </w:rPr>
        <w:t xml:space="preserve">культуры </w:t>
      </w:r>
      <w:r w:rsidRPr="00A608DD">
        <w:rPr>
          <w:sz w:val="28"/>
          <w:szCs w:val="28"/>
        </w:rPr>
        <w:t xml:space="preserve">администрации Озерского городского округа, утвержденного решением Собрания депутатов Озерского городского округа Челябинской области от </w:t>
      </w:r>
      <w:r>
        <w:rPr>
          <w:sz w:val="28"/>
          <w:szCs w:val="28"/>
        </w:rPr>
        <w:t xml:space="preserve">28.03.2012 </w:t>
      </w:r>
      <w:r w:rsidRPr="00A608DD">
        <w:rPr>
          <w:sz w:val="28"/>
          <w:szCs w:val="28"/>
        </w:rPr>
        <w:t>№ </w:t>
      </w:r>
      <w:r>
        <w:rPr>
          <w:sz w:val="28"/>
          <w:szCs w:val="28"/>
        </w:rPr>
        <w:t xml:space="preserve">47   </w:t>
      </w:r>
      <w:r w:rsidRPr="00A608DD">
        <w:rPr>
          <w:bCs/>
          <w:sz w:val="28"/>
          <w:szCs w:val="28"/>
        </w:rPr>
        <w:t xml:space="preserve"> на </w:t>
      </w:r>
      <w:r w:rsidRPr="00C108EA">
        <w:rPr>
          <w:bCs/>
          <w:sz w:val="28"/>
          <w:szCs w:val="28"/>
        </w:rPr>
        <w:t>12 л. в</w:t>
      </w:r>
      <w:r w:rsidRPr="00A608DD">
        <w:rPr>
          <w:bCs/>
          <w:sz w:val="28"/>
          <w:szCs w:val="28"/>
        </w:rPr>
        <w:t xml:space="preserve"> 1 экз. </w:t>
      </w:r>
    </w:p>
    <w:p w:rsidR="00542D03" w:rsidRPr="00A36966" w:rsidRDefault="00542D03" w:rsidP="00857D81">
      <w:pPr>
        <w:ind w:left="705" w:hanging="705"/>
        <w:jc w:val="both"/>
        <w:rPr>
          <w:sz w:val="28"/>
          <w:szCs w:val="28"/>
        </w:rPr>
      </w:pPr>
      <w:r w:rsidRPr="00A36966">
        <w:rPr>
          <w:sz w:val="28"/>
          <w:szCs w:val="28"/>
        </w:rPr>
        <w:t>3.</w:t>
      </w:r>
      <w:r w:rsidRPr="00A36966">
        <w:rPr>
          <w:sz w:val="28"/>
          <w:szCs w:val="28"/>
        </w:rPr>
        <w:tab/>
        <w:t xml:space="preserve">Копия распоряжения </w:t>
      </w:r>
      <w:r>
        <w:rPr>
          <w:sz w:val="28"/>
          <w:szCs w:val="28"/>
        </w:rPr>
        <w:t xml:space="preserve">временно исполняющего полномочия </w:t>
      </w:r>
      <w:r w:rsidRPr="00A36966">
        <w:rPr>
          <w:sz w:val="28"/>
          <w:szCs w:val="28"/>
        </w:rPr>
        <w:t xml:space="preserve">главы администрации города Озерска от </w:t>
      </w:r>
      <w:r>
        <w:rPr>
          <w:sz w:val="28"/>
          <w:szCs w:val="28"/>
        </w:rPr>
        <w:t>13.07.2012</w:t>
      </w:r>
      <w:r w:rsidRPr="00A36966">
        <w:rPr>
          <w:sz w:val="28"/>
          <w:szCs w:val="28"/>
        </w:rPr>
        <w:t xml:space="preserve"> № </w:t>
      </w:r>
      <w:r>
        <w:rPr>
          <w:sz w:val="28"/>
          <w:szCs w:val="28"/>
        </w:rPr>
        <w:t>334</w:t>
      </w:r>
      <w:r w:rsidRPr="00A36966">
        <w:rPr>
          <w:sz w:val="28"/>
          <w:szCs w:val="28"/>
        </w:rPr>
        <w:t>лс на 1 л. в 1 экз.</w:t>
      </w:r>
    </w:p>
    <w:p w:rsidR="00542D03" w:rsidRPr="00030154" w:rsidRDefault="00542D03" w:rsidP="00857D81">
      <w:pPr>
        <w:ind w:left="705" w:hanging="705"/>
        <w:jc w:val="both"/>
        <w:rPr>
          <w:sz w:val="28"/>
          <w:szCs w:val="28"/>
        </w:rPr>
      </w:pPr>
      <w:r w:rsidRPr="00030154">
        <w:rPr>
          <w:sz w:val="28"/>
          <w:szCs w:val="28"/>
        </w:rPr>
        <w:t>4.</w:t>
      </w:r>
      <w:r w:rsidRPr="00030154">
        <w:rPr>
          <w:sz w:val="28"/>
          <w:szCs w:val="28"/>
        </w:rPr>
        <w:tab/>
        <w:t xml:space="preserve">Копия </w:t>
      </w:r>
      <w:r>
        <w:rPr>
          <w:sz w:val="28"/>
          <w:szCs w:val="28"/>
        </w:rPr>
        <w:t>трудового договора</w:t>
      </w:r>
      <w:r w:rsidRPr="00030154">
        <w:rPr>
          <w:sz w:val="28"/>
          <w:szCs w:val="28"/>
        </w:rPr>
        <w:t xml:space="preserve"> с руководителем от </w:t>
      </w:r>
      <w:r>
        <w:rPr>
          <w:sz w:val="28"/>
          <w:szCs w:val="28"/>
        </w:rPr>
        <w:t>13.07.2012</w:t>
      </w:r>
      <w:r w:rsidRPr="00030154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  <w:r w:rsidRPr="00030154">
        <w:rPr>
          <w:sz w:val="28"/>
          <w:szCs w:val="28"/>
        </w:rPr>
        <w:t xml:space="preserve"> на </w:t>
      </w:r>
      <w:r>
        <w:rPr>
          <w:sz w:val="28"/>
          <w:szCs w:val="28"/>
        </w:rPr>
        <w:t>4</w:t>
      </w:r>
      <w:r w:rsidRPr="00030154">
        <w:rPr>
          <w:sz w:val="28"/>
          <w:szCs w:val="28"/>
        </w:rPr>
        <w:t xml:space="preserve"> л. </w:t>
      </w:r>
      <w:r w:rsidRPr="00A32413">
        <w:rPr>
          <w:sz w:val="28"/>
          <w:szCs w:val="28"/>
        </w:rPr>
        <w:t xml:space="preserve">      </w:t>
      </w:r>
      <w:r w:rsidRPr="00030154">
        <w:rPr>
          <w:sz w:val="28"/>
          <w:szCs w:val="28"/>
        </w:rPr>
        <w:t>в 1 экз.</w:t>
      </w:r>
    </w:p>
    <w:p w:rsidR="00542D03" w:rsidRPr="00D23BC5" w:rsidRDefault="00542D03" w:rsidP="00857D81">
      <w:pPr>
        <w:ind w:left="705" w:hanging="705"/>
        <w:jc w:val="both"/>
        <w:rPr>
          <w:sz w:val="28"/>
          <w:szCs w:val="28"/>
        </w:rPr>
      </w:pPr>
      <w:r w:rsidRPr="00D23BC5">
        <w:rPr>
          <w:sz w:val="28"/>
          <w:szCs w:val="28"/>
        </w:rPr>
        <w:t>5.</w:t>
      </w:r>
      <w:r w:rsidRPr="00D23BC5">
        <w:rPr>
          <w:sz w:val="28"/>
          <w:szCs w:val="28"/>
        </w:rPr>
        <w:tab/>
        <w:t xml:space="preserve">Копия должностной инструкции начальника Управления </w:t>
      </w:r>
      <w:r>
        <w:rPr>
          <w:sz w:val="28"/>
          <w:szCs w:val="28"/>
        </w:rPr>
        <w:t xml:space="preserve">культуры </w:t>
      </w:r>
      <w:r w:rsidRPr="00D23BC5">
        <w:rPr>
          <w:sz w:val="28"/>
          <w:szCs w:val="28"/>
        </w:rPr>
        <w:t xml:space="preserve">администрации Озерского городского округа № 1 от </w:t>
      </w:r>
      <w:r>
        <w:rPr>
          <w:sz w:val="28"/>
          <w:szCs w:val="28"/>
        </w:rPr>
        <w:t xml:space="preserve">11.02.2014 </w:t>
      </w:r>
      <w:r w:rsidRPr="00D23BC5">
        <w:rPr>
          <w:sz w:val="28"/>
          <w:szCs w:val="28"/>
        </w:rPr>
        <w:t xml:space="preserve">на </w:t>
      </w:r>
      <w:r>
        <w:rPr>
          <w:sz w:val="28"/>
          <w:szCs w:val="28"/>
        </w:rPr>
        <w:t>6</w:t>
      </w:r>
      <w:r w:rsidRPr="00D23BC5">
        <w:rPr>
          <w:sz w:val="28"/>
          <w:szCs w:val="28"/>
        </w:rPr>
        <w:t xml:space="preserve"> л. </w:t>
      </w:r>
      <w:r w:rsidRPr="00A32413">
        <w:rPr>
          <w:sz w:val="28"/>
          <w:szCs w:val="28"/>
        </w:rPr>
        <w:t xml:space="preserve">     </w:t>
      </w:r>
      <w:r w:rsidRPr="00D23BC5">
        <w:rPr>
          <w:sz w:val="28"/>
          <w:szCs w:val="28"/>
        </w:rPr>
        <w:t>в 1 экз.</w:t>
      </w:r>
    </w:p>
    <w:p w:rsidR="00542D03" w:rsidRDefault="00542D03" w:rsidP="00857D81">
      <w:pPr>
        <w:ind w:left="705" w:hanging="705"/>
        <w:jc w:val="both"/>
        <w:rPr>
          <w:sz w:val="28"/>
          <w:szCs w:val="28"/>
        </w:rPr>
      </w:pPr>
      <w:r w:rsidRPr="00824E99">
        <w:rPr>
          <w:sz w:val="28"/>
          <w:szCs w:val="28"/>
        </w:rPr>
        <w:t>6.</w:t>
      </w:r>
      <w:r w:rsidRPr="00824E99">
        <w:rPr>
          <w:sz w:val="28"/>
          <w:szCs w:val="28"/>
        </w:rPr>
        <w:tab/>
        <w:t>Копи</w:t>
      </w:r>
      <w:r>
        <w:rPr>
          <w:sz w:val="28"/>
          <w:szCs w:val="28"/>
        </w:rPr>
        <w:t>я</w:t>
      </w:r>
      <w:r w:rsidRPr="00824E99">
        <w:rPr>
          <w:sz w:val="28"/>
          <w:szCs w:val="28"/>
        </w:rPr>
        <w:t xml:space="preserve"> бюджетной сметы на 2014 год</w:t>
      </w:r>
      <w:r>
        <w:rPr>
          <w:sz w:val="28"/>
          <w:szCs w:val="28"/>
        </w:rPr>
        <w:t xml:space="preserve"> на 2 л. в 1 экз.</w:t>
      </w:r>
    </w:p>
    <w:p w:rsidR="00542D03" w:rsidRPr="00824E99" w:rsidRDefault="00542D03" w:rsidP="00824E99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Копия </w:t>
      </w:r>
      <w:r w:rsidRPr="00824E99">
        <w:rPr>
          <w:sz w:val="28"/>
          <w:szCs w:val="28"/>
        </w:rPr>
        <w:t>отчета об исполнении бюджета на 01.01.2015 (ф. 0503127</w:t>
      </w:r>
      <w:r>
        <w:rPr>
          <w:sz w:val="28"/>
          <w:szCs w:val="28"/>
        </w:rPr>
        <w:t xml:space="preserve">) </w:t>
      </w:r>
      <w:r w:rsidRPr="00824E99">
        <w:rPr>
          <w:sz w:val="28"/>
          <w:szCs w:val="28"/>
        </w:rPr>
        <w:t xml:space="preserve">на </w:t>
      </w:r>
      <w:r>
        <w:rPr>
          <w:sz w:val="28"/>
          <w:szCs w:val="28"/>
        </w:rPr>
        <w:t>4</w:t>
      </w:r>
      <w:r w:rsidRPr="00824E99">
        <w:rPr>
          <w:sz w:val="28"/>
          <w:szCs w:val="28"/>
        </w:rPr>
        <w:t xml:space="preserve"> л. </w:t>
      </w:r>
      <w:r w:rsidRPr="00A32413">
        <w:rPr>
          <w:sz w:val="28"/>
          <w:szCs w:val="28"/>
        </w:rPr>
        <w:t xml:space="preserve">  </w:t>
      </w:r>
      <w:r w:rsidRPr="00824E99">
        <w:rPr>
          <w:sz w:val="28"/>
          <w:szCs w:val="28"/>
        </w:rPr>
        <w:t>в 1 экз.</w:t>
      </w:r>
    </w:p>
    <w:p w:rsidR="00542D03" w:rsidRDefault="00542D03" w:rsidP="00857D81">
      <w:pPr>
        <w:ind w:left="705" w:hanging="705"/>
        <w:jc w:val="both"/>
        <w:rPr>
          <w:sz w:val="28"/>
          <w:szCs w:val="28"/>
        </w:rPr>
      </w:pPr>
      <w:r w:rsidRPr="00B26533">
        <w:rPr>
          <w:sz w:val="28"/>
          <w:szCs w:val="28"/>
        </w:rPr>
        <w:t>8.</w:t>
      </w:r>
      <w:r w:rsidRPr="00B26533">
        <w:rPr>
          <w:sz w:val="28"/>
          <w:szCs w:val="28"/>
        </w:rPr>
        <w:tab/>
        <w:t>Копи</w:t>
      </w:r>
      <w:r>
        <w:rPr>
          <w:sz w:val="28"/>
          <w:szCs w:val="28"/>
        </w:rPr>
        <w:t>я</w:t>
      </w:r>
      <w:r w:rsidRPr="00B26533">
        <w:rPr>
          <w:sz w:val="28"/>
          <w:szCs w:val="28"/>
        </w:rPr>
        <w:t xml:space="preserve"> бюджетной сметы на 2015 год</w:t>
      </w:r>
      <w:r>
        <w:rPr>
          <w:sz w:val="28"/>
          <w:szCs w:val="28"/>
        </w:rPr>
        <w:t xml:space="preserve"> (с изменениями на 08.09.2015) </w:t>
      </w:r>
      <w:r w:rsidRPr="00A32413">
        <w:rPr>
          <w:sz w:val="28"/>
          <w:szCs w:val="28"/>
        </w:rPr>
        <w:t xml:space="preserve">       </w:t>
      </w:r>
      <w:r>
        <w:rPr>
          <w:sz w:val="28"/>
          <w:szCs w:val="28"/>
        </w:rPr>
        <w:t>на 2 л. в 1 экз.</w:t>
      </w:r>
    </w:p>
    <w:p w:rsidR="00542D03" w:rsidRPr="00824E99" w:rsidRDefault="00542D03" w:rsidP="00915170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 xml:space="preserve">Копия </w:t>
      </w:r>
      <w:r w:rsidRPr="00824E99">
        <w:rPr>
          <w:sz w:val="28"/>
          <w:szCs w:val="28"/>
        </w:rPr>
        <w:t>отчета об исполнении бюджета на 01.</w:t>
      </w:r>
      <w:r>
        <w:rPr>
          <w:sz w:val="28"/>
          <w:szCs w:val="28"/>
        </w:rPr>
        <w:t>10</w:t>
      </w:r>
      <w:r w:rsidRPr="00824E99">
        <w:rPr>
          <w:sz w:val="28"/>
          <w:szCs w:val="28"/>
        </w:rPr>
        <w:t>.2015 (ф. 0503127</w:t>
      </w:r>
      <w:r>
        <w:rPr>
          <w:sz w:val="28"/>
          <w:szCs w:val="28"/>
        </w:rPr>
        <w:t xml:space="preserve">) </w:t>
      </w:r>
      <w:r w:rsidRPr="00824E99">
        <w:rPr>
          <w:sz w:val="28"/>
          <w:szCs w:val="28"/>
        </w:rPr>
        <w:t xml:space="preserve">на </w:t>
      </w:r>
      <w:r>
        <w:rPr>
          <w:sz w:val="28"/>
          <w:szCs w:val="28"/>
        </w:rPr>
        <w:t>4</w:t>
      </w:r>
      <w:r w:rsidRPr="00824E99">
        <w:rPr>
          <w:sz w:val="28"/>
          <w:szCs w:val="28"/>
        </w:rPr>
        <w:t xml:space="preserve"> л. </w:t>
      </w:r>
      <w:r w:rsidRPr="00A32413">
        <w:rPr>
          <w:sz w:val="28"/>
          <w:szCs w:val="28"/>
        </w:rPr>
        <w:t xml:space="preserve">   </w:t>
      </w:r>
      <w:r w:rsidRPr="00824E99">
        <w:rPr>
          <w:sz w:val="28"/>
          <w:szCs w:val="28"/>
        </w:rPr>
        <w:t>в 1 экз.</w:t>
      </w:r>
    </w:p>
    <w:p w:rsidR="00542D03" w:rsidRDefault="00542D03" w:rsidP="00857D81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Реестр контрактов, заключенных в 2013 году, с исполнением в 2014 году на 1 л. в 1 экз.</w:t>
      </w:r>
    </w:p>
    <w:p w:rsidR="00542D03" w:rsidRDefault="00542D03" w:rsidP="00857D81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</w:t>
      </w:r>
      <w:r>
        <w:rPr>
          <w:sz w:val="28"/>
          <w:szCs w:val="28"/>
        </w:rPr>
        <w:tab/>
        <w:t>Реестр контрактов, заключенных в 2014 году, за исключением контрактов, заключенных в соответствии с пунктом 4 части 1 статьи 93 Федерального закона № 44-ФЗ на 1 л. в 1 экз.</w:t>
      </w:r>
    </w:p>
    <w:p w:rsidR="00542D03" w:rsidRDefault="00542D03" w:rsidP="0056788D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Реестр контрактов, заключенных в 2014 году в соответствии с пунктом 4 части 1 статьи 93</w:t>
      </w:r>
      <w:r w:rsidRPr="0056788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№ 44-ФЗ на 3 л. в 1 экз.</w:t>
      </w:r>
    </w:p>
    <w:p w:rsidR="00542D03" w:rsidRDefault="00542D03" w:rsidP="00857D81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 xml:space="preserve">Реестр контрактов, заключенных с 01.01.2015 по 30.09.2015, </w:t>
      </w:r>
      <w:r w:rsidRPr="00A3241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за исключением контрактов, заключенных в соответствии с пунктом 4 части 1 статьи 93 Федерального закона № 44-ФЗ на 1 л. в 1 экз.</w:t>
      </w:r>
    </w:p>
    <w:p w:rsidR="00542D03" w:rsidRDefault="00542D03" w:rsidP="00EF4B0C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 xml:space="preserve">Реестр контрактов, заключенных с 01.01.2015 по 30.09.2015 </w:t>
      </w:r>
      <w:r w:rsidRPr="00A3241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 соответствии с пунктом 4 части 1 статьи 93</w:t>
      </w:r>
      <w:r w:rsidRPr="00567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Pr="00A32413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 на 2 л. в 1 экз.</w:t>
      </w:r>
    </w:p>
    <w:p w:rsidR="00542D03" w:rsidRDefault="00542D03" w:rsidP="00857D81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К</w:t>
      </w:r>
      <w:r w:rsidRPr="003A0C08">
        <w:rPr>
          <w:sz w:val="28"/>
          <w:szCs w:val="28"/>
        </w:rPr>
        <w:t>опи</w:t>
      </w:r>
      <w:r>
        <w:rPr>
          <w:sz w:val="28"/>
          <w:szCs w:val="28"/>
        </w:rPr>
        <w:t>я удостоверения об освоении Кишкиным А.И. в 2013 году дополнительной профессиональной программы повышения квалификации повышении квалификации «Управление государственными и муниципальными заказами» на 1 л. в 1 экз.</w:t>
      </w:r>
    </w:p>
    <w:p w:rsidR="00542D03" w:rsidRDefault="00542D03" w:rsidP="00F40764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 xml:space="preserve">Копия </w:t>
      </w:r>
      <w:r w:rsidRPr="00E14AE2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E14AE2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E14AE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14AE2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E14AE2">
        <w:rPr>
          <w:sz w:val="28"/>
          <w:szCs w:val="28"/>
        </w:rPr>
        <w:t xml:space="preserve"> № </w:t>
      </w:r>
      <w:r>
        <w:rPr>
          <w:sz w:val="28"/>
          <w:szCs w:val="28"/>
        </w:rPr>
        <w:t xml:space="preserve">74 о назначении </w:t>
      </w:r>
      <w:r w:rsidRPr="00E14AE2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E14AE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ответственного </w:t>
      </w:r>
      <w:r w:rsidRPr="00A32413">
        <w:rPr>
          <w:sz w:val="28"/>
          <w:szCs w:val="28"/>
        </w:rPr>
        <w:t xml:space="preserve">     </w:t>
      </w:r>
      <w:r>
        <w:rPr>
          <w:sz w:val="28"/>
          <w:szCs w:val="28"/>
        </w:rPr>
        <w:t>за осуществление закупок (контрактный управляющий) на 1 л. в 1 экз.</w:t>
      </w:r>
    </w:p>
    <w:p w:rsidR="00542D03" w:rsidRDefault="00542D03" w:rsidP="00F40764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Копия приказа от 30.06.2015 № 31 о наделении правом электронной подписи на 1 л. в 1 экз.</w:t>
      </w:r>
    </w:p>
    <w:p w:rsidR="00542D03" w:rsidRDefault="00542D03" w:rsidP="00F40764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Копия приказа от 30.08.2013 № 47 о назначении лиц, наделенных правом использования электронно-цифровой подписи на 1 л. в 1 экз.</w:t>
      </w:r>
    </w:p>
    <w:p w:rsidR="00542D03" w:rsidRDefault="00542D03" w:rsidP="00F40764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 xml:space="preserve">Копия приказа от 12.08.2014 № 38 о назначении уполномоченного лица, наделенного правом электронной подписи на сайте </w:t>
      </w:r>
      <w:hyperlink r:id="rId11" w:history="1">
        <w:r w:rsidRPr="002357E9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Pr="002357E9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2357E9">
          <w:rPr>
            <w:rStyle w:val="ab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Pr="002357E9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2357E9">
          <w:rPr>
            <w:rStyle w:val="ab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2357E9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2357E9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на 1 л. в 1 экз.</w:t>
      </w:r>
    </w:p>
    <w:p w:rsidR="00542D03" w:rsidRDefault="00542D03" w:rsidP="00F40764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>Копия приказа от 13.02.2014 № 08 о создании приемочной комиссии и назначении ответственного за проведение экспертизы результатов, предусмотренных контрактами Субъекта контроля на 9 л. в 1 экз.</w:t>
      </w:r>
    </w:p>
    <w:p w:rsidR="00542D03" w:rsidRDefault="00542D03" w:rsidP="00F40764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  <w:t>Копия приказа о приеме работника на работу от 01.10.2012 № 14лс на 1 л. в 1 экз.</w:t>
      </w:r>
    </w:p>
    <w:p w:rsidR="00542D03" w:rsidRDefault="00542D03" w:rsidP="00F40764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  <w:t>Копия трудового договора от 01.10.2012 № 4 на 1 л. в 1 экз.</w:t>
      </w:r>
    </w:p>
    <w:p w:rsidR="00542D03" w:rsidRDefault="00542D03" w:rsidP="00857D81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sz w:val="28"/>
          <w:szCs w:val="28"/>
        </w:rPr>
        <w:tab/>
        <w:t>Копия должностной инструкции от 01.10.2012 № 06-01-09/04 юрисконсульта на 4 л. в 1 экз.</w:t>
      </w:r>
    </w:p>
    <w:p w:rsidR="00542D03" w:rsidRDefault="00542D03" w:rsidP="00AA3C66">
      <w:pPr>
        <w:pStyle w:val="2"/>
        <w:spacing w:after="0" w:line="240" w:lineRule="auto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</w:rPr>
        <w:tab/>
        <w:t xml:space="preserve">Копии договора </w:t>
      </w:r>
      <w:r w:rsidRPr="00766257">
        <w:rPr>
          <w:sz w:val="28"/>
          <w:szCs w:val="28"/>
        </w:rPr>
        <w:t>от 17.11.2014 без номера с Г</w:t>
      </w:r>
      <w:r>
        <w:rPr>
          <w:sz w:val="28"/>
          <w:szCs w:val="28"/>
        </w:rPr>
        <w:t>БОУ</w:t>
      </w:r>
      <w:r w:rsidRPr="00766257">
        <w:rPr>
          <w:sz w:val="28"/>
          <w:szCs w:val="28"/>
        </w:rPr>
        <w:t xml:space="preserve"> среднего профессионального образования Челябинской области «Озерский государственный колледж искусств» </w:t>
      </w:r>
      <w:r>
        <w:rPr>
          <w:sz w:val="28"/>
          <w:szCs w:val="28"/>
        </w:rPr>
        <w:t xml:space="preserve">на оказание услуг, акта приемки, акта об оказании услуги от 19.11.2014 № 00000005, платежного поручения от 24.11.2014 № 304494 на 6 л. в 1 экз. </w:t>
      </w:r>
    </w:p>
    <w:p w:rsidR="00542D03" w:rsidRDefault="00542D03" w:rsidP="00AA3C66">
      <w:pPr>
        <w:pStyle w:val="2"/>
        <w:spacing w:after="0" w:line="240" w:lineRule="auto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>
        <w:rPr>
          <w:sz w:val="28"/>
          <w:szCs w:val="28"/>
        </w:rPr>
        <w:tab/>
        <w:t>Копия договора от 23.12.2014 № СК000000139 с ООО «</w:t>
      </w:r>
      <w:proofErr w:type="spellStart"/>
      <w:r>
        <w:rPr>
          <w:sz w:val="28"/>
          <w:szCs w:val="28"/>
        </w:rPr>
        <w:t>Стройкомплект</w:t>
      </w:r>
      <w:proofErr w:type="spellEnd"/>
      <w:r>
        <w:rPr>
          <w:sz w:val="28"/>
          <w:szCs w:val="28"/>
        </w:rPr>
        <w:t>» на поставку изделий электронной техники на 3 л. в 1 экз.</w:t>
      </w:r>
    </w:p>
    <w:p w:rsidR="00542D03" w:rsidRPr="00B83E64" w:rsidRDefault="00542D03" w:rsidP="00326696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>
        <w:rPr>
          <w:sz w:val="28"/>
          <w:szCs w:val="28"/>
        </w:rPr>
        <w:tab/>
        <w:t xml:space="preserve">Копии договора от 31.01.2014 № 135 с ОАО «Ростелеком» об оказании услуг внутризоновой, междугородной и международной телефонной связи, дополнительного соглашения от 31.01.2014, дополнительного соглашения от 27.01.2015 № 2, платежных поручений, актов оказанных услуг, актов приемки услуг, заключений экспертизы; информация </w:t>
      </w:r>
      <w:r w:rsidRPr="00A3241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 контракте, извещение о проведении закупки, сведения об исполнении </w:t>
      </w:r>
      <w:r>
        <w:rPr>
          <w:sz w:val="28"/>
          <w:szCs w:val="28"/>
        </w:rPr>
        <w:lastRenderedPageBreak/>
        <w:t xml:space="preserve">контракта, отчет об исполнении контракта с сайта </w:t>
      </w:r>
      <w:hyperlink r:id="rId12" w:history="1">
        <w:r w:rsidRPr="002357E9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Pr="002357E9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2357E9">
          <w:rPr>
            <w:rStyle w:val="ab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Pr="002357E9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2357E9">
          <w:rPr>
            <w:rStyle w:val="ab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2357E9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2357E9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b"/>
          <w:color w:val="auto"/>
          <w:sz w:val="28"/>
          <w:szCs w:val="28"/>
          <w:u w:val="none"/>
        </w:rPr>
        <w:t xml:space="preserve"> на 96 л. в 1 экз.</w:t>
      </w:r>
    </w:p>
    <w:p w:rsidR="00542D03" w:rsidRDefault="00542D03" w:rsidP="00CD3B1A">
      <w:pPr>
        <w:ind w:left="705" w:hanging="705"/>
        <w:jc w:val="both"/>
        <w:rPr>
          <w:rStyle w:val="ab"/>
          <w:color w:val="auto"/>
          <w:sz w:val="28"/>
          <w:szCs w:val="28"/>
          <w:u w:val="none"/>
        </w:rPr>
      </w:pPr>
      <w:r>
        <w:rPr>
          <w:sz w:val="28"/>
          <w:szCs w:val="28"/>
        </w:rPr>
        <w:t>27.</w:t>
      </w:r>
      <w:r>
        <w:rPr>
          <w:sz w:val="28"/>
          <w:szCs w:val="28"/>
        </w:rPr>
        <w:tab/>
        <w:t xml:space="preserve">Копии договора от </w:t>
      </w:r>
      <w:r>
        <w:rPr>
          <w:rStyle w:val="iceouttxt1"/>
          <w:rFonts w:ascii="Times New Roman" w:hAnsi="Times New Roman"/>
          <w:sz w:val="28"/>
          <w:szCs w:val="28"/>
        </w:rPr>
        <w:t>23</w:t>
      </w:r>
      <w:r w:rsidRPr="00001D8F">
        <w:rPr>
          <w:rStyle w:val="iceouttxt1"/>
          <w:rFonts w:ascii="Times New Roman" w:hAnsi="Times New Roman"/>
          <w:sz w:val="28"/>
          <w:szCs w:val="28"/>
        </w:rPr>
        <w:t>.</w:t>
      </w:r>
      <w:r>
        <w:rPr>
          <w:rStyle w:val="iceouttxt1"/>
          <w:rFonts w:ascii="Times New Roman" w:hAnsi="Times New Roman"/>
          <w:sz w:val="28"/>
          <w:szCs w:val="28"/>
        </w:rPr>
        <w:t>06</w:t>
      </w:r>
      <w:r w:rsidRPr="00001D8F">
        <w:rPr>
          <w:rStyle w:val="iceouttxt1"/>
          <w:rFonts w:ascii="Times New Roman" w:hAnsi="Times New Roman"/>
          <w:sz w:val="28"/>
          <w:szCs w:val="28"/>
        </w:rPr>
        <w:t>.2014 №</w:t>
      </w:r>
      <w:r w:rsidRPr="00001D8F"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 w:rsidRPr="00A11FB8">
        <w:rPr>
          <w:sz w:val="28"/>
          <w:szCs w:val="28"/>
        </w:rPr>
        <w:t>0169300044214000233-0057919-01</w:t>
      </w:r>
      <w:r w:rsidRPr="00001D8F">
        <w:rPr>
          <w:rStyle w:val="iceouttxt1"/>
          <w:rFonts w:ascii="Times New Roman" w:hAnsi="Times New Roman"/>
          <w:sz w:val="28"/>
          <w:szCs w:val="28"/>
        </w:rPr>
        <w:t xml:space="preserve"> </w:t>
      </w:r>
      <w:r>
        <w:rPr>
          <w:rStyle w:val="iceouttxt1"/>
          <w:rFonts w:ascii="Times New Roman" w:hAnsi="Times New Roman"/>
          <w:sz w:val="28"/>
          <w:szCs w:val="28"/>
        </w:rPr>
        <w:t>на</w:t>
      </w:r>
      <w:r>
        <w:rPr>
          <w:sz w:val="28"/>
          <w:szCs w:val="28"/>
        </w:rPr>
        <w:t xml:space="preserve"> оказание услуг по оформлению подписки и доставке периодических печатных изданий, платежных поручений, актов оказанных услуг, актов приемки услуг, заключений экспертизы, товарных накладных;</w:t>
      </w:r>
      <w:r w:rsidRPr="00CD3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 контракте, сведения об исполнении контракта, отчет </w:t>
      </w:r>
      <w:r w:rsidRPr="00A3241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об исполнении контракта с сайта </w:t>
      </w:r>
      <w:hyperlink r:id="rId13" w:history="1">
        <w:r w:rsidRPr="002357E9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Pr="002357E9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2357E9">
          <w:rPr>
            <w:rStyle w:val="ab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Pr="002357E9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2357E9">
          <w:rPr>
            <w:rStyle w:val="ab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2357E9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2357E9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b"/>
          <w:color w:val="auto"/>
          <w:sz w:val="28"/>
          <w:szCs w:val="28"/>
          <w:u w:val="none"/>
        </w:rPr>
        <w:t xml:space="preserve"> на 35 л. в 1 экз.</w:t>
      </w:r>
    </w:p>
    <w:p w:rsidR="00542D03" w:rsidRDefault="00542D03" w:rsidP="00EE6CB0">
      <w:pPr>
        <w:ind w:left="705" w:hanging="705"/>
        <w:jc w:val="both"/>
        <w:rPr>
          <w:rStyle w:val="ab"/>
          <w:color w:val="auto"/>
          <w:sz w:val="28"/>
          <w:szCs w:val="28"/>
          <w:u w:val="none"/>
        </w:rPr>
      </w:pPr>
      <w:r>
        <w:rPr>
          <w:rStyle w:val="ab"/>
          <w:color w:val="auto"/>
          <w:sz w:val="28"/>
          <w:szCs w:val="28"/>
          <w:u w:val="none"/>
        </w:rPr>
        <w:t>28.</w:t>
      </w:r>
      <w:r>
        <w:rPr>
          <w:rStyle w:val="ab"/>
          <w:color w:val="auto"/>
          <w:sz w:val="28"/>
          <w:szCs w:val="28"/>
          <w:u w:val="none"/>
        </w:rPr>
        <w:tab/>
        <w:t>Копия</w:t>
      </w:r>
      <w:r>
        <w:rPr>
          <w:sz w:val="28"/>
          <w:szCs w:val="28"/>
        </w:rPr>
        <w:t xml:space="preserve"> договора от 19.01.2015 № 1305 об оказании услуг электросвязи, информация о заключенном контракте с сайта </w:t>
      </w:r>
      <w:hyperlink r:id="rId14" w:history="1">
        <w:r w:rsidRPr="002357E9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Pr="002357E9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2357E9">
          <w:rPr>
            <w:rStyle w:val="ab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Pr="002357E9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2357E9">
          <w:rPr>
            <w:rStyle w:val="ab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2357E9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2357E9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b"/>
          <w:color w:val="auto"/>
          <w:sz w:val="28"/>
          <w:szCs w:val="28"/>
          <w:u w:val="none"/>
        </w:rPr>
        <w:t xml:space="preserve"> на </w:t>
      </w:r>
      <w:r w:rsidR="005226CC">
        <w:rPr>
          <w:rStyle w:val="ab"/>
          <w:color w:val="auto"/>
          <w:sz w:val="28"/>
          <w:szCs w:val="28"/>
          <w:u w:val="none"/>
        </w:rPr>
        <w:t xml:space="preserve">                  </w:t>
      </w:r>
      <w:r>
        <w:rPr>
          <w:rStyle w:val="ab"/>
          <w:color w:val="auto"/>
          <w:sz w:val="28"/>
          <w:szCs w:val="28"/>
          <w:u w:val="none"/>
        </w:rPr>
        <w:t>11 л. в 1 экз.</w:t>
      </w:r>
    </w:p>
    <w:p w:rsidR="00542D03" w:rsidRDefault="00516B48" w:rsidP="00A016C1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>
        <w:rPr>
          <w:sz w:val="28"/>
          <w:szCs w:val="28"/>
        </w:rPr>
        <w:tab/>
        <w:t>Предписание от 30.10.</w:t>
      </w:r>
      <w:r w:rsidR="003E6DC3">
        <w:rPr>
          <w:sz w:val="28"/>
          <w:szCs w:val="28"/>
        </w:rPr>
        <w:t>2015</w:t>
      </w:r>
      <w:r w:rsidR="005226CC">
        <w:rPr>
          <w:sz w:val="28"/>
          <w:szCs w:val="28"/>
        </w:rPr>
        <w:t xml:space="preserve"> № </w:t>
      </w:r>
      <w:r w:rsidR="003E6DC3">
        <w:rPr>
          <w:sz w:val="28"/>
          <w:szCs w:val="28"/>
        </w:rPr>
        <w:t>9 на 2 л. в 1 экз.</w:t>
      </w:r>
    </w:p>
    <w:p w:rsidR="00542D03" w:rsidRDefault="00542D03" w:rsidP="00AA3C66">
      <w:pPr>
        <w:pStyle w:val="2"/>
        <w:spacing w:after="0" w:line="240" w:lineRule="auto"/>
        <w:ind w:left="705" w:hanging="705"/>
        <w:jc w:val="both"/>
        <w:rPr>
          <w:sz w:val="28"/>
          <w:szCs w:val="28"/>
        </w:rPr>
      </w:pPr>
    </w:p>
    <w:p w:rsidR="00542D03" w:rsidRDefault="00542D03" w:rsidP="00857D81">
      <w:pPr>
        <w:ind w:left="705" w:hanging="705"/>
        <w:jc w:val="both"/>
        <w:rPr>
          <w:sz w:val="28"/>
          <w:szCs w:val="28"/>
          <w:lang w:val="en-US"/>
        </w:rPr>
      </w:pPr>
    </w:p>
    <w:p w:rsidR="00F2595D" w:rsidRPr="00F2595D" w:rsidRDefault="00F2595D" w:rsidP="00857D81">
      <w:pPr>
        <w:ind w:left="705" w:hanging="705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542D03" w:rsidRDefault="00542D03" w:rsidP="00857D81">
      <w:pPr>
        <w:rPr>
          <w:sz w:val="28"/>
          <w:szCs w:val="28"/>
        </w:rPr>
      </w:pPr>
      <w:r>
        <w:rPr>
          <w:sz w:val="28"/>
          <w:szCs w:val="28"/>
        </w:rPr>
        <w:t>Начальник отдела правового и</w:t>
      </w:r>
    </w:p>
    <w:p w:rsidR="00542D03" w:rsidRDefault="00542D03" w:rsidP="00857D81">
      <w:pPr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542D03" w:rsidRDefault="00542D03" w:rsidP="00857D81">
      <w:pPr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542D03" w:rsidRDefault="00542D03" w:rsidP="00857D81">
      <w:pPr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И.Ю. Поспелова</w:t>
      </w:r>
    </w:p>
    <w:p w:rsidR="00542D03" w:rsidRPr="007C321B" w:rsidRDefault="00542D03" w:rsidP="00857D81">
      <w:pPr>
        <w:rPr>
          <w:sz w:val="28"/>
          <w:szCs w:val="28"/>
        </w:rPr>
      </w:pPr>
    </w:p>
    <w:p w:rsidR="00542D03" w:rsidRDefault="00542D03" w:rsidP="00857D81">
      <w:pPr>
        <w:rPr>
          <w:sz w:val="28"/>
          <w:szCs w:val="28"/>
        </w:rPr>
      </w:pPr>
    </w:p>
    <w:p w:rsidR="00B17CA8" w:rsidRPr="007C321B" w:rsidRDefault="00B17CA8" w:rsidP="00857D81">
      <w:pPr>
        <w:rPr>
          <w:sz w:val="28"/>
          <w:szCs w:val="28"/>
        </w:rPr>
      </w:pPr>
    </w:p>
    <w:p w:rsidR="00542D03" w:rsidRDefault="00542D03" w:rsidP="00857D81">
      <w:pPr>
        <w:rPr>
          <w:sz w:val="28"/>
          <w:szCs w:val="28"/>
        </w:rPr>
      </w:pPr>
      <w:r>
        <w:rPr>
          <w:sz w:val="28"/>
          <w:szCs w:val="28"/>
        </w:rPr>
        <w:t>Инспектор-ревизор</w:t>
      </w:r>
    </w:p>
    <w:p w:rsidR="00542D03" w:rsidRDefault="00542D03" w:rsidP="00857D81">
      <w:pPr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542D03" w:rsidRDefault="00542D03" w:rsidP="00857D81">
      <w:pPr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Е.Н. Ляшук</w:t>
      </w:r>
    </w:p>
    <w:p w:rsidR="00542D03" w:rsidRDefault="00542D03" w:rsidP="00857D81">
      <w:pPr>
        <w:rPr>
          <w:sz w:val="28"/>
          <w:szCs w:val="28"/>
        </w:rPr>
      </w:pPr>
    </w:p>
    <w:p w:rsidR="00B17CA8" w:rsidRDefault="00B17CA8" w:rsidP="00857D81">
      <w:pPr>
        <w:rPr>
          <w:sz w:val="28"/>
          <w:szCs w:val="28"/>
        </w:rPr>
      </w:pPr>
    </w:p>
    <w:p w:rsidR="00B17CA8" w:rsidRDefault="00B17CA8" w:rsidP="00857D81">
      <w:pPr>
        <w:rPr>
          <w:sz w:val="28"/>
          <w:szCs w:val="28"/>
        </w:rPr>
      </w:pPr>
    </w:p>
    <w:p w:rsidR="00B17CA8" w:rsidRDefault="00B17CA8" w:rsidP="00857D81">
      <w:pPr>
        <w:rPr>
          <w:sz w:val="28"/>
          <w:szCs w:val="28"/>
        </w:rPr>
      </w:pPr>
    </w:p>
    <w:p w:rsidR="00B17CA8" w:rsidRDefault="00B17CA8" w:rsidP="00857D81">
      <w:pPr>
        <w:rPr>
          <w:sz w:val="28"/>
          <w:szCs w:val="28"/>
        </w:rPr>
      </w:pPr>
    </w:p>
    <w:p w:rsidR="00542D03" w:rsidRDefault="00542D03" w:rsidP="00857D81">
      <w:pPr>
        <w:rPr>
          <w:sz w:val="28"/>
          <w:szCs w:val="28"/>
        </w:rPr>
      </w:pPr>
    </w:p>
    <w:p w:rsidR="00542D03" w:rsidRDefault="00542D03" w:rsidP="00857D81">
      <w:pPr>
        <w:rPr>
          <w:sz w:val="16"/>
          <w:szCs w:val="16"/>
        </w:rPr>
      </w:pPr>
    </w:p>
    <w:p w:rsidR="00542D03" w:rsidRPr="007F1CC2" w:rsidRDefault="00542D03" w:rsidP="00857D81">
      <w:pPr>
        <w:rPr>
          <w:sz w:val="28"/>
          <w:szCs w:val="28"/>
        </w:rPr>
      </w:pPr>
    </w:p>
    <w:p w:rsidR="00542D03" w:rsidRDefault="00542D03" w:rsidP="00857D81">
      <w:pPr>
        <w:rPr>
          <w:sz w:val="28"/>
          <w:szCs w:val="28"/>
        </w:rPr>
      </w:pPr>
      <w:r w:rsidRPr="00393E60">
        <w:rPr>
          <w:sz w:val="28"/>
          <w:szCs w:val="28"/>
        </w:rPr>
        <w:t>Копию акта на _______ листах получи</w:t>
      </w:r>
      <w:proofErr w:type="gramStart"/>
      <w:r w:rsidRPr="00393E60">
        <w:rPr>
          <w:sz w:val="28"/>
          <w:szCs w:val="28"/>
        </w:rPr>
        <w:t>л(</w:t>
      </w:r>
      <w:proofErr w:type="gramEnd"/>
      <w:r w:rsidRPr="00393E60">
        <w:rPr>
          <w:sz w:val="28"/>
          <w:szCs w:val="28"/>
        </w:rPr>
        <w:t>а)</w:t>
      </w:r>
      <w:r>
        <w:rPr>
          <w:sz w:val="28"/>
          <w:szCs w:val="28"/>
        </w:rPr>
        <w:t xml:space="preserve">  </w:t>
      </w:r>
      <w:r w:rsidRPr="00393E60">
        <w:rPr>
          <w:sz w:val="28"/>
          <w:szCs w:val="28"/>
        </w:rPr>
        <w:t xml:space="preserve">  «_____»_____________ 20</w:t>
      </w:r>
      <w:r>
        <w:rPr>
          <w:sz w:val="28"/>
          <w:szCs w:val="28"/>
        </w:rPr>
        <w:t>15</w:t>
      </w:r>
      <w:r w:rsidRPr="00393E60">
        <w:rPr>
          <w:sz w:val="28"/>
          <w:szCs w:val="28"/>
        </w:rPr>
        <w:t xml:space="preserve"> года.</w:t>
      </w:r>
    </w:p>
    <w:p w:rsidR="00542D03" w:rsidRDefault="00542D03" w:rsidP="00857D81">
      <w:pPr>
        <w:rPr>
          <w:sz w:val="16"/>
          <w:szCs w:val="16"/>
        </w:rPr>
      </w:pPr>
    </w:p>
    <w:p w:rsidR="00B17CA8" w:rsidRPr="009D6DBD" w:rsidRDefault="00B17CA8" w:rsidP="00857D81">
      <w:pPr>
        <w:rPr>
          <w:sz w:val="16"/>
          <w:szCs w:val="16"/>
        </w:rPr>
      </w:pPr>
    </w:p>
    <w:p w:rsidR="00542D03" w:rsidRPr="009D6DBD" w:rsidRDefault="00542D03" w:rsidP="00857D81">
      <w:pPr>
        <w:rPr>
          <w:sz w:val="16"/>
          <w:szCs w:val="16"/>
        </w:rPr>
      </w:pPr>
      <w:r w:rsidRPr="009D6DBD">
        <w:rPr>
          <w:sz w:val="16"/>
          <w:szCs w:val="16"/>
        </w:rPr>
        <w:t>_________________________________________________________________</w:t>
      </w:r>
      <w:r>
        <w:rPr>
          <w:sz w:val="16"/>
          <w:szCs w:val="16"/>
        </w:rPr>
        <w:t>_______________________________________________________</w:t>
      </w:r>
    </w:p>
    <w:p w:rsidR="00542D03" w:rsidRPr="00D224C9" w:rsidRDefault="00542D03" w:rsidP="00857D81">
      <w:pPr>
        <w:jc w:val="center"/>
        <w:rPr>
          <w:sz w:val="20"/>
          <w:szCs w:val="20"/>
        </w:rPr>
      </w:pPr>
      <w:r w:rsidRPr="00D224C9">
        <w:rPr>
          <w:sz w:val="20"/>
          <w:szCs w:val="20"/>
        </w:rPr>
        <w:t>(Ф.И.О., должность)</w:t>
      </w:r>
    </w:p>
    <w:sectPr w:rsidR="00542D03" w:rsidRPr="00D224C9" w:rsidSect="00766A58">
      <w:footerReference w:type="default" r:id="rId15"/>
      <w:pgSz w:w="11906" w:h="16838"/>
      <w:pgMar w:top="964" w:right="567" w:bottom="851" w:left="1701" w:header="720" w:footer="720" w:gutter="0"/>
      <w:cols w:space="708"/>
      <w:noEndnote/>
      <w:titlePg/>
      <w:docGrid w:linePitch="2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7D" w:rsidRDefault="00EE297D">
      <w:r>
        <w:separator/>
      </w:r>
    </w:p>
  </w:endnote>
  <w:endnote w:type="continuationSeparator" w:id="0">
    <w:p w:rsidR="00EE297D" w:rsidRDefault="00EE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7D" w:rsidRDefault="00EE297D" w:rsidP="00766A58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595D">
      <w:rPr>
        <w:rStyle w:val="a7"/>
        <w:noProof/>
      </w:rPr>
      <w:t>13</w:t>
    </w:r>
    <w:r>
      <w:rPr>
        <w:rStyle w:val="a7"/>
      </w:rPr>
      <w:fldChar w:fldCharType="end"/>
    </w:r>
  </w:p>
  <w:p w:rsidR="00EE297D" w:rsidRDefault="00EE297D" w:rsidP="00766A5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7D" w:rsidRDefault="00EE297D">
      <w:r>
        <w:separator/>
      </w:r>
    </w:p>
  </w:footnote>
  <w:footnote w:type="continuationSeparator" w:id="0">
    <w:p w:rsidR="00EE297D" w:rsidRDefault="00EE2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256D"/>
    <w:multiLevelType w:val="hybridMultilevel"/>
    <w:tmpl w:val="260021D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BF457B"/>
    <w:multiLevelType w:val="hybridMultilevel"/>
    <w:tmpl w:val="237499F6"/>
    <w:lvl w:ilvl="0" w:tplc="EC6EF47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6430DCE"/>
    <w:multiLevelType w:val="hybridMultilevel"/>
    <w:tmpl w:val="6E02C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014EB"/>
    <w:multiLevelType w:val="multilevel"/>
    <w:tmpl w:val="0B66C4C8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D81"/>
    <w:rsid w:val="00001D8F"/>
    <w:rsid w:val="00030154"/>
    <w:rsid w:val="00032B5C"/>
    <w:rsid w:val="0003444B"/>
    <w:rsid w:val="00034E88"/>
    <w:rsid w:val="00044BDA"/>
    <w:rsid w:val="00070F3A"/>
    <w:rsid w:val="000807B2"/>
    <w:rsid w:val="00082055"/>
    <w:rsid w:val="000A1680"/>
    <w:rsid w:val="000D1C25"/>
    <w:rsid w:val="000D218B"/>
    <w:rsid w:val="000D46C6"/>
    <w:rsid w:val="000E0569"/>
    <w:rsid w:val="000F7EDD"/>
    <w:rsid w:val="0013618B"/>
    <w:rsid w:val="00141D22"/>
    <w:rsid w:val="00143DB3"/>
    <w:rsid w:val="001613F0"/>
    <w:rsid w:val="00171E7A"/>
    <w:rsid w:val="00173FCF"/>
    <w:rsid w:val="00183648"/>
    <w:rsid w:val="00186B3A"/>
    <w:rsid w:val="001A190E"/>
    <w:rsid w:val="001C1589"/>
    <w:rsid w:val="001D5ADB"/>
    <w:rsid w:val="001F7401"/>
    <w:rsid w:val="00211BF5"/>
    <w:rsid w:val="002234F5"/>
    <w:rsid w:val="002357E9"/>
    <w:rsid w:val="00244E23"/>
    <w:rsid w:val="002653C7"/>
    <w:rsid w:val="00287839"/>
    <w:rsid w:val="002904E0"/>
    <w:rsid w:val="00290F39"/>
    <w:rsid w:val="002A1B1B"/>
    <w:rsid w:val="002A7D1A"/>
    <w:rsid w:val="002B2D37"/>
    <w:rsid w:val="002B586B"/>
    <w:rsid w:val="002D0B81"/>
    <w:rsid w:val="002D34D1"/>
    <w:rsid w:val="002E51A1"/>
    <w:rsid w:val="002F74F8"/>
    <w:rsid w:val="00302FC7"/>
    <w:rsid w:val="003102E5"/>
    <w:rsid w:val="00315440"/>
    <w:rsid w:val="0032133F"/>
    <w:rsid w:val="00326696"/>
    <w:rsid w:val="00337FFD"/>
    <w:rsid w:val="003576B2"/>
    <w:rsid w:val="003678C6"/>
    <w:rsid w:val="00387D67"/>
    <w:rsid w:val="00393E60"/>
    <w:rsid w:val="003A0C08"/>
    <w:rsid w:val="003B0248"/>
    <w:rsid w:val="003B675C"/>
    <w:rsid w:val="003D123C"/>
    <w:rsid w:val="003E2528"/>
    <w:rsid w:val="003E4688"/>
    <w:rsid w:val="003E6BFC"/>
    <w:rsid w:val="003E6DC3"/>
    <w:rsid w:val="003F3FC2"/>
    <w:rsid w:val="003F7145"/>
    <w:rsid w:val="00401DC1"/>
    <w:rsid w:val="00402A2E"/>
    <w:rsid w:val="0041228F"/>
    <w:rsid w:val="0043199F"/>
    <w:rsid w:val="004372E0"/>
    <w:rsid w:val="00437A9A"/>
    <w:rsid w:val="0045408D"/>
    <w:rsid w:val="004636A3"/>
    <w:rsid w:val="004659D5"/>
    <w:rsid w:val="00472F16"/>
    <w:rsid w:val="0048382B"/>
    <w:rsid w:val="00486CA0"/>
    <w:rsid w:val="00492A66"/>
    <w:rsid w:val="00494725"/>
    <w:rsid w:val="004B4B71"/>
    <w:rsid w:val="004C0639"/>
    <w:rsid w:val="004C4548"/>
    <w:rsid w:val="004C4FB5"/>
    <w:rsid w:val="004D4C5F"/>
    <w:rsid w:val="004F40B8"/>
    <w:rsid w:val="00512C5F"/>
    <w:rsid w:val="00516B48"/>
    <w:rsid w:val="0051701A"/>
    <w:rsid w:val="005226CC"/>
    <w:rsid w:val="0052672C"/>
    <w:rsid w:val="00542D03"/>
    <w:rsid w:val="0056788D"/>
    <w:rsid w:val="00571220"/>
    <w:rsid w:val="0059609A"/>
    <w:rsid w:val="005A305C"/>
    <w:rsid w:val="005B50D5"/>
    <w:rsid w:val="005C3A23"/>
    <w:rsid w:val="005C48F5"/>
    <w:rsid w:val="005D3A92"/>
    <w:rsid w:val="005E3C4A"/>
    <w:rsid w:val="005E7F97"/>
    <w:rsid w:val="005F13B7"/>
    <w:rsid w:val="00614CEA"/>
    <w:rsid w:val="0061566A"/>
    <w:rsid w:val="0062191B"/>
    <w:rsid w:val="00622B20"/>
    <w:rsid w:val="00622D0D"/>
    <w:rsid w:val="00623762"/>
    <w:rsid w:val="00644348"/>
    <w:rsid w:val="006453DC"/>
    <w:rsid w:val="00647F88"/>
    <w:rsid w:val="00663CC0"/>
    <w:rsid w:val="00666E0B"/>
    <w:rsid w:val="00674DD4"/>
    <w:rsid w:val="00681171"/>
    <w:rsid w:val="00687AF9"/>
    <w:rsid w:val="006942ED"/>
    <w:rsid w:val="006C204B"/>
    <w:rsid w:val="006C38D0"/>
    <w:rsid w:val="006C59DC"/>
    <w:rsid w:val="006F450B"/>
    <w:rsid w:val="006F5BCD"/>
    <w:rsid w:val="006F5E44"/>
    <w:rsid w:val="007100D2"/>
    <w:rsid w:val="00721C52"/>
    <w:rsid w:val="007304CF"/>
    <w:rsid w:val="00740BE1"/>
    <w:rsid w:val="00766257"/>
    <w:rsid w:val="00766A58"/>
    <w:rsid w:val="0077521E"/>
    <w:rsid w:val="00780E30"/>
    <w:rsid w:val="00786F63"/>
    <w:rsid w:val="0079138C"/>
    <w:rsid w:val="0079509C"/>
    <w:rsid w:val="007A2093"/>
    <w:rsid w:val="007C0233"/>
    <w:rsid w:val="007C321B"/>
    <w:rsid w:val="007C59C3"/>
    <w:rsid w:val="007C6065"/>
    <w:rsid w:val="007C7EB3"/>
    <w:rsid w:val="007D4DF5"/>
    <w:rsid w:val="007F0ADD"/>
    <w:rsid w:val="007F1CC2"/>
    <w:rsid w:val="00816794"/>
    <w:rsid w:val="00824E99"/>
    <w:rsid w:val="00844F44"/>
    <w:rsid w:val="008453BB"/>
    <w:rsid w:val="00857D81"/>
    <w:rsid w:val="00874CE2"/>
    <w:rsid w:val="00882133"/>
    <w:rsid w:val="00915170"/>
    <w:rsid w:val="009179DE"/>
    <w:rsid w:val="00923415"/>
    <w:rsid w:val="0094753B"/>
    <w:rsid w:val="00955051"/>
    <w:rsid w:val="00964FA0"/>
    <w:rsid w:val="009743D6"/>
    <w:rsid w:val="00974D97"/>
    <w:rsid w:val="009C3D4F"/>
    <w:rsid w:val="009D6DBD"/>
    <w:rsid w:val="009E3FAD"/>
    <w:rsid w:val="00A016C1"/>
    <w:rsid w:val="00A11FB8"/>
    <w:rsid w:val="00A32413"/>
    <w:rsid w:val="00A3559C"/>
    <w:rsid w:val="00A36966"/>
    <w:rsid w:val="00A37F96"/>
    <w:rsid w:val="00A40351"/>
    <w:rsid w:val="00A51D05"/>
    <w:rsid w:val="00A608DD"/>
    <w:rsid w:val="00A60E44"/>
    <w:rsid w:val="00A67D0D"/>
    <w:rsid w:val="00A67FC1"/>
    <w:rsid w:val="00A97B49"/>
    <w:rsid w:val="00AA3C66"/>
    <w:rsid w:val="00AA4901"/>
    <w:rsid w:val="00AA60CE"/>
    <w:rsid w:val="00AA66EC"/>
    <w:rsid w:val="00AC6FD6"/>
    <w:rsid w:val="00AE2ED1"/>
    <w:rsid w:val="00AF0C02"/>
    <w:rsid w:val="00AF461C"/>
    <w:rsid w:val="00B0317C"/>
    <w:rsid w:val="00B17CA8"/>
    <w:rsid w:val="00B26533"/>
    <w:rsid w:val="00B30059"/>
    <w:rsid w:val="00B34B8F"/>
    <w:rsid w:val="00B4401E"/>
    <w:rsid w:val="00B56C34"/>
    <w:rsid w:val="00B57C2D"/>
    <w:rsid w:val="00B83E64"/>
    <w:rsid w:val="00B84C90"/>
    <w:rsid w:val="00B86E4D"/>
    <w:rsid w:val="00BA76A4"/>
    <w:rsid w:val="00BA7880"/>
    <w:rsid w:val="00BC3D4D"/>
    <w:rsid w:val="00BC5131"/>
    <w:rsid w:val="00BF1551"/>
    <w:rsid w:val="00C03167"/>
    <w:rsid w:val="00C0706A"/>
    <w:rsid w:val="00C108EA"/>
    <w:rsid w:val="00C10A95"/>
    <w:rsid w:val="00C17986"/>
    <w:rsid w:val="00C22274"/>
    <w:rsid w:val="00C26152"/>
    <w:rsid w:val="00C3055E"/>
    <w:rsid w:val="00C3229C"/>
    <w:rsid w:val="00C37E7E"/>
    <w:rsid w:val="00C46AA7"/>
    <w:rsid w:val="00C77EF3"/>
    <w:rsid w:val="00C838BC"/>
    <w:rsid w:val="00C95198"/>
    <w:rsid w:val="00CA2F50"/>
    <w:rsid w:val="00CB1311"/>
    <w:rsid w:val="00CC184D"/>
    <w:rsid w:val="00CC5451"/>
    <w:rsid w:val="00CD0637"/>
    <w:rsid w:val="00CD3B1A"/>
    <w:rsid w:val="00CD5980"/>
    <w:rsid w:val="00CF4FEB"/>
    <w:rsid w:val="00CF72E0"/>
    <w:rsid w:val="00D2044B"/>
    <w:rsid w:val="00D224C9"/>
    <w:rsid w:val="00D23BC5"/>
    <w:rsid w:val="00D325E5"/>
    <w:rsid w:val="00D331C3"/>
    <w:rsid w:val="00D4455B"/>
    <w:rsid w:val="00D630B7"/>
    <w:rsid w:val="00D817AE"/>
    <w:rsid w:val="00DC6007"/>
    <w:rsid w:val="00DD497D"/>
    <w:rsid w:val="00DE481A"/>
    <w:rsid w:val="00DE78EF"/>
    <w:rsid w:val="00E01D2A"/>
    <w:rsid w:val="00E14AE2"/>
    <w:rsid w:val="00E216C2"/>
    <w:rsid w:val="00E2382C"/>
    <w:rsid w:val="00E67E8F"/>
    <w:rsid w:val="00E74A1E"/>
    <w:rsid w:val="00E82FD9"/>
    <w:rsid w:val="00EB4766"/>
    <w:rsid w:val="00EC58C4"/>
    <w:rsid w:val="00EC5DA1"/>
    <w:rsid w:val="00ED0CD7"/>
    <w:rsid w:val="00ED2A05"/>
    <w:rsid w:val="00ED35C2"/>
    <w:rsid w:val="00EE297D"/>
    <w:rsid w:val="00EE6CB0"/>
    <w:rsid w:val="00EF4B0C"/>
    <w:rsid w:val="00F05692"/>
    <w:rsid w:val="00F10BBA"/>
    <w:rsid w:val="00F13AE9"/>
    <w:rsid w:val="00F16FCD"/>
    <w:rsid w:val="00F1716E"/>
    <w:rsid w:val="00F20009"/>
    <w:rsid w:val="00F2595D"/>
    <w:rsid w:val="00F3247B"/>
    <w:rsid w:val="00F36D29"/>
    <w:rsid w:val="00F40764"/>
    <w:rsid w:val="00F44F15"/>
    <w:rsid w:val="00F54A33"/>
    <w:rsid w:val="00F6749F"/>
    <w:rsid w:val="00F9599D"/>
    <w:rsid w:val="00FC3DAC"/>
    <w:rsid w:val="00FC469D"/>
    <w:rsid w:val="00FE74BB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7D8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7D8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rsid w:val="00857D8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57D8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57D8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857D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57D81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857D81"/>
    <w:rPr>
      <w:rFonts w:cs="Times New Roman"/>
    </w:rPr>
  </w:style>
  <w:style w:type="paragraph" w:styleId="a8">
    <w:name w:val="Title"/>
    <w:basedOn w:val="a"/>
    <w:next w:val="a"/>
    <w:link w:val="a9"/>
    <w:uiPriority w:val="99"/>
    <w:qFormat/>
    <w:rsid w:val="00857D81"/>
    <w:pPr>
      <w:jc w:val="center"/>
    </w:pPr>
    <w:rPr>
      <w:rFonts w:eastAsia="Calibri"/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857D81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857D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57D8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iceouttxt1">
    <w:name w:val="iceouttxt1"/>
    <w:uiPriority w:val="99"/>
    <w:rsid w:val="00857D81"/>
    <w:rPr>
      <w:rFonts w:ascii="Arial" w:hAnsi="Arial"/>
      <w:color w:val="auto"/>
      <w:sz w:val="17"/>
    </w:rPr>
  </w:style>
  <w:style w:type="paragraph" w:styleId="aa">
    <w:name w:val="List Paragraph"/>
    <w:basedOn w:val="a"/>
    <w:uiPriority w:val="99"/>
    <w:qFormat/>
    <w:rsid w:val="00857D81"/>
    <w:pPr>
      <w:ind w:left="720"/>
    </w:pPr>
  </w:style>
  <w:style w:type="character" w:customStyle="1" w:styleId="iceouttxt">
    <w:name w:val="iceouttxt"/>
    <w:basedOn w:val="a0"/>
    <w:uiPriority w:val="99"/>
    <w:rsid w:val="00857D81"/>
    <w:rPr>
      <w:rFonts w:cs="Times New Roman"/>
    </w:rPr>
  </w:style>
  <w:style w:type="character" w:customStyle="1" w:styleId="spellchecker-word-highlight">
    <w:name w:val="spellchecker-word-highlight"/>
    <w:basedOn w:val="a0"/>
    <w:uiPriority w:val="99"/>
    <w:rsid w:val="00857D81"/>
    <w:rPr>
      <w:rFonts w:cs="Times New Roman"/>
    </w:rPr>
  </w:style>
  <w:style w:type="character" w:styleId="ab">
    <w:name w:val="Hyperlink"/>
    <w:basedOn w:val="a0"/>
    <w:uiPriority w:val="99"/>
    <w:rsid w:val="00857D81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857D8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57D81"/>
    <w:rPr>
      <w:rFonts w:ascii="Segoe UI" w:hAnsi="Segoe UI" w:cs="Segoe UI"/>
      <w:sz w:val="18"/>
      <w:szCs w:val="18"/>
      <w:lang w:eastAsia="ru-RU"/>
    </w:rPr>
  </w:style>
  <w:style w:type="character" w:customStyle="1" w:styleId="padright">
    <w:name w:val="padright"/>
    <w:basedOn w:val="a0"/>
    <w:uiPriority w:val="99"/>
    <w:rsid w:val="00DD497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93EF2-8481-4257-8159-A9D4DAAE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13</Pages>
  <Words>4593</Words>
  <Characters>26183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U_KB_LEN</cp:lastModifiedBy>
  <cp:revision>14</cp:revision>
  <dcterms:created xsi:type="dcterms:W3CDTF">2015-10-29T04:25:00Z</dcterms:created>
  <dcterms:modified xsi:type="dcterms:W3CDTF">2015-10-29T10:26:00Z</dcterms:modified>
</cp:coreProperties>
</file>