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E4" w:rsidRPr="009631C9" w:rsidRDefault="008910E4" w:rsidP="008910E4">
      <w:pPr>
        <w:suppressLineNumbers/>
        <w:ind w:right="5973"/>
        <w:rPr>
          <w:sz w:val="28"/>
        </w:rPr>
      </w:pPr>
    </w:p>
    <w:p w:rsidR="008910E4" w:rsidRPr="009631C9" w:rsidRDefault="008910E4" w:rsidP="008910E4">
      <w:pPr>
        <w:suppressLineNumbers/>
        <w:rPr>
          <w:sz w:val="28"/>
        </w:rPr>
      </w:pPr>
      <w:bookmarkStart w:id="0" w:name="DokNai"/>
      <w:r w:rsidRPr="009631C9">
        <w:rPr>
          <w:sz w:val="28"/>
        </w:rPr>
        <w:t>О Порядке личного приема граждан Главой Озерского городского округа Че</w:t>
      </w:r>
      <w:r>
        <w:rPr>
          <w:sz w:val="28"/>
        </w:rPr>
        <w:t>лябинской области и заместителями</w:t>
      </w:r>
      <w:r w:rsidRPr="009631C9">
        <w:rPr>
          <w:sz w:val="28"/>
        </w:rPr>
        <w:t xml:space="preserve"> председателя Собрания депутатов Озерского городского округа</w:t>
      </w:r>
      <w:bookmarkEnd w:id="0"/>
    </w:p>
    <w:p w:rsidR="008910E4" w:rsidRPr="009631C9" w:rsidRDefault="008910E4" w:rsidP="008910E4">
      <w:pPr>
        <w:suppressLineNumbers/>
        <w:ind w:left="3588" w:hanging="3588"/>
        <w:jc w:val="both"/>
        <w:rPr>
          <w:sz w:val="28"/>
          <w:u w:val="single"/>
        </w:rPr>
      </w:pP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 xml:space="preserve">В соответствии с Конституцией Российской Федерации, в целях реализации Федерального закона от 02.05.2006 № 59-ФЗ </w:t>
      </w:r>
      <w:r>
        <w:rPr>
          <w:sz w:val="28"/>
          <w:szCs w:val="28"/>
        </w:rPr>
        <w:t>«</w:t>
      </w:r>
      <w:r w:rsidRPr="009631C9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9631C9">
        <w:rPr>
          <w:sz w:val="28"/>
          <w:szCs w:val="28"/>
        </w:rPr>
        <w:t xml:space="preserve">, Федерального закона от 06.10.2003 № 131-ФЗ </w:t>
      </w:r>
      <w:r>
        <w:rPr>
          <w:sz w:val="28"/>
          <w:szCs w:val="28"/>
        </w:rPr>
        <w:t>«</w:t>
      </w:r>
      <w:r w:rsidRPr="009631C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631C9">
        <w:rPr>
          <w:sz w:val="28"/>
          <w:szCs w:val="28"/>
        </w:rPr>
        <w:t>, в соответствии с Уставом Озерского городского округа Челябинской области: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1. Утвердить и ввести в действие с 03.10.2011 Порядок личного приема граждан Главой Озерского городского округа Ч</w:t>
      </w:r>
      <w:r>
        <w:rPr>
          <w:sz w:val="28"/>
          <w:szCs w:val="28"/>
        </w:rPr>
        <w:t>елябинской области, заместителями</w:t>
      </w:r>
      <w:r w:rsidRPr="009631C9">
        <w:rPr>
          <w:sz w:val="28"/>
          <w:szCs w:val="28"/>
        </w:rPr>
        <w:t xml:space="preserve"> председателя Собрания депутатов Озерского городского округа Челябинской области (приложение 1).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2. Утвердить и ввести в действие с 03.10.2011 График личного приема граждан Главой Озерского городского округа Ч</w:t>
      </w:r>
      <w:r w:rsidR="00A926C1">
        <w:rPr>
          <w:sz w:val="28"/>
          <w:szCs w:val="28"/>
        </w:rPr>
        <w:t>елябинской области, заместителями</w:t>
      </w:r>
      <w:r w:rsidRPr="009631C9">
        <w:rPr>
          <w:sz w:val="28"/>
          <w:szCs w:val="28"/>
        </w:rPr>
        <w:t xml:space="preserve"> председателя Собрания депутатов Озерского городского округа Челябинской области (приложение 2).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 xml:space="preserve">3. Опубликовать настоящее постановление в печатном издании </w:t>
      </w:r>
      <w:r>
        <w:rPr>
          <w:sz w:val="28"/>
          <w:szCs w:val="28"/>
        </w:rPr>
        <w:t>«</w:t>
      </w:r>
      <w:r w:rsidRPr="009631C9">
        <w:rPr>
          <w:sz w:val="28"/>
          <w:szCs w:val="28"/>
        </w:rPr>
        <w:t>Ведомости органов местного самоуправления Озерского городского округа Челябинской области</w:t>
      </w:r>
      <w:r>
        <w:rPr>
          <w:sz w:val="28"/>
          <w:szCs w:val="28"/>
        </w:rPr>
        <w:t>»</w:t>
      </w:r>
      <w:r w:rsidRPr="009631C9">
        <w:rPr>
          <w:sz w:val="28"/>
          <w:szCs w:val="28"/>
        </w:rPr>
        <w:t>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4. Контроль за выполнением настоящего постановления возложить на начальника отдела документационного обеспечения и контроля аппарата Собрания депутатов Озерского городского округа  Челябинской области Н.А.Горб.</w:t>
      </w:r>
    </w:p>
    <w:p w:rsidR="008910E4" w:rsidRPr="009631C9" w:rsidRDefault="008910E4" w:rsidP="008910E4">
      <w:pPr>
        <w:suppressLineNumbers/>
        <w:ind w:left="3588" w:hanging="3588"/>
        <w:jc w:val="both"/>
        <w:rPr>
          <w:sz w:val="28"/>
          <w:u w:val="single"/>
        </w:rPr>
      </w:pPr>
    </w:p>
    <w:p w:rsidR="008910E4" w:rsidRPr="009631C9" w:rsidRDefault="008910E4" w:rsidP="008910E4">
      <w:pPr>
        <w:suppressLineNumbers/>
        <w:ind w:left="3588" w:hanging="3588"/>
        <w:jc w:val="both"/>
        <w:rPr>
          <w:sz w:val="28"/>
          <w:u w:val="single"/>
        </w:rPr>
      </w:pPr>
    </w:p>
    <w:p w:rsidR="008910E4" w:rsidRPr="009631C9" w:rsidRDefault="008910E4" w:rsidP="008910E4">
      <w:pPr>
        <w:suppressLineNumbers/>
        <w:rPr>
          <w:sz w:val="28"/>
          <w:szCs w:val="28"/>
        </w:rPr>
      </w:pPr>
      <w:bookmarkStart w:id="1" w:name="Pdp"/>
      <w:r w:rsidRPr="009631C9">
        <w:rPr>
          <w:sz w:val="28"/>
          <w:szCs w:val="28"/>
        </w:rPr>
        <w:t>Глава</w:t>
      </w:r>
    </w:p>
    <w:p w:rsidR="008910E4" w:rsidRPr="009631C9" w:rsidRDefault="008910E4" w:rsidP="008910E4">
      <w:pPr>
        <w:suppressLineNumbers/>
        <w:rPr>
          <w:sz w:val="28"/>
          <w:szCs w:val="28"/>
        </w:rPr>
      </w:pPr>
      <w:r w:rsidRPr="009631C9">
        <w:rPr>
          <w:sz w:val="28"/>
          <w:szCs w:val="28"/>
        </w:rPr>
        <w:t>Озерского городского округа</w:t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  <w:t>А.А.Калинин</w:t>
      </w:r>
      <w:bookmarkEnd w:id="1"/>
    </w:p>
    <w:p w:rsidR="008910E4" w:rsidRPr="009631C9" w:rsidRDefault="008910E4" w:rsidP="008910E4">
      <w:pPr>
        <w:suppressLineNumbers/>
        <w:rPr>
          <w:sz w:val="28"/>
          <w:szCs w:val="28"/>
        </w:rPr>
      </w:pPr>
    </w:p>
    <w:p w:rsidR="008910E4" w:rsidRPr="009631C9" w:rsidRDefault="008910E4" w:rsidP="008910E4">
      <w:pPr>
        <w:suppressLineNumbers/>
        <w:rPr>
          <w:sz w:val="28"/>
          <w:szCs w:val="28"/>
        </w:rPr>
        <w:sectPr w:rsidR="008910E4" w:rsidRPr="009631C9" w:rsidSect="009631C9">
          <w:headerReference w:type="even" r:id="rId6"/>
          <w:headerReference w:type="default" r:id="rId7"/>
          <w:pgSz w:w="11907" w:h="16840" w:code="9"/>
          <w:pgMar w:top="567" w:right="567" w:bottom="1134" w:left="1701" w:header="720" w:footer="720" w:gutter="0"/>
          <w:cols w:space="720"/>
          <w:docGrid w:linePitch="212"/>
        </w:sectPr>
      </w:pPr>
    </w:p>
    <w:p w:rsidR="008910E4" w:rsidRPr="009631C9" w:rsidRDefault="008910E4" w:rsidP="008910E4">
      <w:pPr>
        <w:shd w:val="clear" w:color="auto" w:fill="FFFFFF"/>
        <w:rPr>
          <w:sz w:val="28"/>
          <w:szCs w:val="28"/>
        </w:rPr>
      </w:pPr>
      <w:r w:rsidRPr="009631C9">
        <w:rPr>
          <w:sz w:val="28"/>
          <w:szCs w:val="28"/>
        </w:rPr>
        <w:lastRenderedPageBreak/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  <w:t>Приложение 1</w:t>
      </w:r>
    </w:p>
    <w:p w:rsidR="008910E4" w:rsidRPr="009631C9" w:rsidRDefault="008910E4" w:rsidP="008910E4">
      <w:pPr>
        <w:shd w:val="clear" w:color="auto" w:fill="FFFFFF"/>
        <w:rPr>
          <w:sz w:val="28"/>
          <w:szCs w:val="28"/>
        </w:rPr>
      </w:pP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  <w:t>к постановлению Главы</w:t>
      </w:r>
    </w:p>
    <w:p w:rsidR="008910E4" w:rsidRPr="009631C9" w:rsidRDefault="008910E4" w:rsidP="008910E4">
      <w:pPr>
        <w:shd w:val="clear" w:color="auto" w:fill="FFFFFF"/>
        <w:rPr>
          <w:sz w:val="28"/>
          <w:szCs w:val="28"/>
        </w:rPr>
      </w:pP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  <w:t>Озерского городского округа</w:t>
      </w:r>
    </w:p>
    <w:p w:rsidR="008910E4" w:rsidRPr="009631C9" w:rsidRDefault="008910E4" w:rsidP="008910E4">
      <w:pPr>
        <w:shd w:val="clear" w:color="auto" w:fill="FFFFFF"/>
        <w:rPr>
          <w:sz w:val="28"/>
          <w:szCs w:val="28"/>
        </w:rPr>
      </w:pP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</w:r>
      <w:r w:rsidRPr="009631C9">
        <w:rPr>
          <w:sz w:val="28"/>
          <w:szCs w:val="28"/>
        </w:rPr>
        <w:tab/>
        <w:t xml:space="preserve">от  </w:t>
      </w:r>
      <w:r w:rsidRPr="009631C9">
        <w:rPr>
          <w:sz w:val="28"/>
          <w:szCs w:val="28"/>
          <w:u w:val="single"/>
        </w:rPr>
        <w:t xml:space="preserve"> 29.09.2011  </w:t>
      </w:r>
      <w:r w:rsidRPr="009631C9">
        <w:rPr>
          <w:sz w:val="28"/>
          <w:szCs w:val="28"/>
        </w:rPr>
        <w:t xml:space="preserve"> №  </w:t>
      </w:r>
      <w:r w:rsidRPr="009631C9">
        <w:rPr>
          <w:sz w:val="28"/>
          <w:szCs w:val="28"/>
          <w:u w:val="single"/>
        </w:rPr>
        <w:t xml:space="preserve"> 23  </w:t>
      </w:r>
    </w:p>
    <w:p w:rsidR="008910E4" w:rsidRPr="009631C9" w:rsidRDefault="008910E4" w:rsidP="008910E4">
      <w:pPr>
        <w:shd w:val="clear" w:color="auto" w:fill="FFFFFF"/>
        <w:rPr>
          <w:sz w:val="28"/>
          <w:szCs w:val="28"/>
        </w:rPr>
      </w:pPr>
    </w:p>
    <w:p w:rsidR="008910E4" w:rsidRPr="009631C9" w:rsidRDefault="008910E4" w:rsidP="008910E4">
      <w:pPr>
        <w:shd w:val="clear" w:color="auto" w:fill="FFFFFF"/>
        <w:rPr>
          <w:sz w:val="28"/>
          <w:szCs w:val="28"/>
        </w:rPr>
      </w:pPr>
    </w:p>
    <w:p w:rsidR="008910E4" w:rsidRPr="009631C9" w:rsidRDefault="008910E4" w:rsidP="008910E4">
      <w:pPr>
        <w:shd w:val="clear" w:color="auto" w:fill="FFFFFF"/>
        <w:jc w:val="center"/>
        <w:rPr>
          <w:b/>
          <w:sz w:val="28"/>
          <w:szCs w:val="28"/>
        </w:rPr>
      </w:pPr>
      <w:r w:rsidRPr="009631C9">
        <w:rPr>
          <w:b/>
          <w:color w:val="000000"/>
          <w:spacing w:val="-3"/>
          <w:sz w:val="28"/>
          <w:szCs w:val="28"/>
        </w:rPr>
        <w:t>Порядок</w:t>
      </w:r>
    </w:p>
    <w:p w:rsidR="008910E4" w:rsidRPr="009631C9" w:rsidRDefault="008910E4" w:rsidP="008910E4">
      <w:pPr>
        <w:shd w:val="clear" w:color="auto" w:fill="FFFFFF"/>
        <w:spacing w:line="317" w:lineRule="exact"/>
        <w:ind w:left="1987" w:right="1891"/>
        <w:jc w:val="center"/>
        <w:rPr>
          <w:b/>
          <w:sz w:val="28"/>
          <w:szCs w:val="28"/>
        </w:rPr>
      </w:pPr>
      <w:r w:rsidRPr="009631C9">
        <w:rPr>
          <w:b/>
          <w:color w:val="000000"/>
          <w:spacing w:val="-2"/>
          <w:sz w:val="28"/>
          <w:szCs w:val="28"/>
        </w:rPr>
        <w:t xml:space="preserve">личного приема граждан Главой </w:t>
      </w:r>
      <w:r w:rsidRPr="009631C9">
        <w:rPr>
          <w:b/>
          <w:color w:val="000000"/>
          <w:spacing w:val="-1"/>
          <w:sz w:val="28"/>
          <w:szCs w:val="28"/>
        </w:rPr>
        <w:t xml:space="preserve"> Озерского городского округа Чел</w:t>
      </w:r>
      <w:r>
        <w:rPr>
          <w:b/>
          <w:color w:val="000000"/>
          <w:spacing w:val="-1"/>
          <w:sz w:val="28"/>
          <w:szCs w:val="28"/>
        </w:rPr>
        <w:t>ябинской области  и заместителями</w:t>
      </w:r>
      <w:r w:rsidRPr="009631C9">
        <w:rPr>
          <w:b/>
          <w:color w:val="000000"/>
          <w:spacing w:val="-1"/>
          <w:sz w:val="28"/>
          <w:szCs w:val="28"/>
        </w:rPr>
        <w:t xml:space="preserve"> председателя  Собрания депутатов Озерского городского округа</w:t>
      </w:r>
    </w:p>
    <w:p w:rsidR="008910E4" w:rsidRPr="009631C9" w:rsidRDefault="008910E4" w:rsidP="008910E4">
      <w:pPr>
        <w:shd w:val="clear" w:color="auto" w:fill="FFFFFF"/>
        <w:spacing w:before="326"/>
        <w:ind w:left="77"/>
        <w:jc w:val="center"/>
        <w:rPr>
          <w:color w:val="000000"/>
          <w:spacing w:val="-1"/>
          <w:sz w:val="28"/>
          <w:szCs w:val="28"/>
        </w:rPr>
      </w:pPr>
      <w:r w:rsidRPr="009631C9">
        <w:rPr>
          <w:color w:val="000000"/>
          <w:spacing w:val="-1"/>
          <w:sz w:val="28"/>
          <w:szCs w:val="28"/>
        </w:rPr>
        <w:t>I. Общие положения</w:t>
      </w:r>
    </w:p>
    <w:p w:rsidR="008910E4" w:rsidRPr="009631C9" w:rsidRDefault="008910E4" w:rsidP="008910E4">
      <w:pPr>
        <w:jc w:val="both"/>
        <w:rPr>
          <w:color w:val="000000"/>
          <w:spacing w:val="-1"/>
          <w:sz w:val="28"/>
          <w:szCs w:val="28"/>
        </w:rPr>
      </w:pP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1. Личный прием граждан в Собрании депутатов (далее – Собрание) Озерского городского округа Челябинской области (далее – городского округа)  ведут Глава  городского округа (который в соответствии с Уставом Озерского городского округа исполняет полномочия председателя Собрания  городского округа)</w:t>
      </w:r>
      <w:r>
        <w:rPr>
          <w:sz w:val="28"/>
          <w:szCs w:val="28"/>
        </w:rPr>
        <w:t>, заместители</w:t>
      </w:r>
      <w:r w:rsidRPr="009631C9">
        <w:rPr>
          <w:sz w:val="28"/>
          <w:szCs w:val="28"/>
        </w:rPr>
        <w:t xml:space="preserve"> председателя Собрания  городского округа (далее - должностные лица).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2. Личный прием граждан осуществляется в дни и часы согласно графику, утвержденному постановлением Главы городского округа.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 xml:space="preserve">3. График личного приема граждан размещается на стенде в фойе первого этажа   здания   администрации городского округа   и публикуется   в   печатном   издании </w:t>
      </w:r>
      <w:r>
        <w:rPr>
          <w:sz w:val="28"/>
          <w:szCs w:val="28"/>
        </w:rPr>
        <w:t>«</w:t>
      </w:r>
      <w:r w:rsidRPr="009631C9">
        <w:rPr>
          <w:sz w:val="28"/>
          <w:szCs w:val="28"/>
        </w:rPr>
        <w:t>Ведомости органов местного самоуправления Озерского городского округа Челябинской области</w:t>
      </w:r>
      <w:r>
        <w:rPr>
          <w:sz w:val="28"/>
          <w:szCs w:val="28"/>
        </w:rPr>
        <w:t>»</w:t>
      </w:r>
      <w:r w:rsidRPr="009631C9">
        <w:rPr>
          <w:sz w:val="28"/>
          <w:szCs w:val="28"/>
        </w:rPr>
        <w:t>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4. Отказ в приеме граждан должностными лицами  Собрания городского округа не допускается, за исключением установленных законодательством ограничений (лиц, находящихся в состоянии алкогольного, наркотического опьянения, недееспособных и ограниченно дееспособных).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</w:p>
    <w:p w:rsidR="008910E4" w:rsidRPr="009631C9" w:rsidRDefault="008910E4" w:rsidP="008910E4">
      <w:pPr>
        <w:ind w:firstLine="708"/>
        <w:jc w:val="center"/>
        <w:rPr>
          <w:sz w:val="28"/>
          <w:szCs w:val="28"/>
        </w:rPr>
      </w:pPr>
      <w:r w:rsidRPr="009631C9">
        <w:rPr>
          <w:sz w:val="28"/>
          <w:szCs w:val="28"/>
        </w:rPr>
        <w:t>II. Организация записи на личный прием к должностным лицам.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</w:p>
    <w:p w:rsidR="00A926C1" w:rsidRDefault="00A926C1" w:rsidP="00A92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Запись граждан на личный прием к должностным лицам осуществляется консультантом отдела документационного обеспечения и контроля аппарата Собрания городского округа при личном обращении с документом, удостоверяющим личность (в исключительных случаях, по телефону), в рабочие дни, начиная за две недели до дня приема граждан, в соответствии с утвержденным графиком.</w:t>
      </w:r>
    </w:p>
    <w:p w:rsidR="008910E4" w:rsidRPr="009631C9" w:rsidRDefault="00A926C1" w:rsidP="00A926C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При записи на личный прием к должностным лицам консультант отдела документационного обеспечения и контроля аппарата Собрания городского округа получает у граждан согласие на обработку персональных данных по форме, утвержденной Приложением 3 к настоящему постановлению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lastRenderedPageBreak/>
        <w:t xml:space="preserve">6. </w:t>
      </w:r>
      <w:r w:rsidR="00A926C1">
        <w:rPr>
          <w:sz w:val="28"/>
          <w:szCs w:val="28"/>
        </w:rPr>
        <w:t>Консультант отдела документационного обеспечения и контроля, ведущий запись на прием, уточняет мотивы обращения и существо вопроса, знакомится с документами, подтверждающими обоснованность обращения гражданина</w:t>
      </w:r>
      <w:r w:rsidRPr="009631C9">
        <w:rPr>
          <w:sz w:val="28"/>
          <w:szCs w:val="28"/>
        </w:rPr>
        <w:t>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По наиболее сложным вопросам, предполагаемым для рассмотрения на личном приеме, от граждан могут предварительно приниматься письменные обращения, которые подлежат регистрации и приобщаются к материалам для должностного лица на личном приеме граждан.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 xml:space="preserve">7. Во время записи устанавливается кратность устного или письменного обращения гражданина. При повторных обращениях, консультантом отдела документационного обеспечения и контроля  аппарата Собрания городского округа подбираются все имеющиеся материалы по предыдущему обращению заявителя (учетная карточка, письма, архивный материал) и передаются должностному лицу, ведущему личный прием. 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 xml:space="preserve">8.  О месте и времени приема гражданину сообщается в устной форме. </w:t>
      </w:r>
    </w:p>
    <w:p w:rsidR="008910E4" w:rsidRPr="009631C9" w:rsidRDefault="008910E4" w:rsidP="008910E4">
      <w:pPr>
        <w:ind w:left="702"/>
        <w:jc w:val="both"/>
        <w:rPr>
          <w:sz w:val="28"/>
          <w:szCs w:val="28"/>
        </w:rPr>
      </w:pPr>
    </w:p>
    <w:p w:rsidR="008910E4" w:rsidRPr="009631C9" w:rsidRDefault="008910E4" w:rsidP="008910E4">
      <w:pPr>
        <w:ind w:firstLine="702"/>
        <w:jc w:val="center"/>
        <w:rPr>
          <w:sz w:val="28"/>
          <w:szCs w:val="28"/>
        </w:rPr>
      </w:pPr>
      <w:r w:rsidRPr="009631C9">
        <w:rPr>
          <w:sz w:val="28"/>
          <w:szCs w:val="28"/>
        </w:rPr>
        <w:t>III. Подготовка и организация личного приема граждан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9. Предварительная работа по организации личного приема граждан должностными лицами проводится консультантом отдела документационного обеспечения и контроля и сотрудниками аппарата Собрания городского округа, в зависимости от содержания и подведомственности вопроса.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10. Не менее чем за сутки до личного приема граждан, консультант отдела документационного обеспечения и контроля представляет соответствующему должностн</w:t>
      </w:r>
      <w:r>
        <w:rPr>
          <w:sz w:val="28"/>
          <w:szCs w:val="28"/>
        </w:rPr>
        <w:t>ому лицу список</w:t>
      </w:r>
      <w:r w:rsidRPr="009631C9">
        <w:rPr>
          <w:sz w:val="28"/>
          <w:szCs w:val="28"/>
        </w:rPr>
        <w:t xml:space="preserve"> граждан, записавшихся на  личный прием, с указанием краткого содержания вопросов для предварительного их изучения.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Консультант отдела документационного обеспечения и контроля, сотрудники аппарата Собрания городского округа могут запрашивать от должностных лиц структурных подразделений администрации округа, от руководителей организаций, предприятий города дополнительную информацию и справочные материалы по существу обращения гражданина.</w:t>
      </w:r>
    </w:p>
    <w:p w:rsidR="008910E4" w:rsidRPr="009631C9" w:rsidRDefault="008910E4" w:rsidP="008910E4">
      <w:pPr>
        <w:ind w:firstLine="708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11. При личном приеме гражданин предъявляет документ, удостоверяющий его личность. Личный прием граждан ведется в порядке очередности согласно предварительной записи.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12. В день личного приема граждан консультант отдела документационного обеспечения и контроля аппарата Собрания городского округа согласовывает с должностными лицами организационно-технические вопросы, связанные с предстоящим приемом. В личном приеме граждан должностными лицами принимает участие сотрудник правового отдела аппарата  Собрания городского округа.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13. Должностное лицо, осуществляющее личный прием граждан, принимает решение о порядке разрешения поставленных гражданином вопросов.</w:t>
      </w:r>
    </w:p>
    <w:p w:rsidR="008910E4" w:rsidRPr="009631C9" w:rsidRDefault="008910E4" w:rsidP="008910E4">
      <w:pPr>
        <w:ind w:firstLine="708"/>
        <w:jc w:val="both"/>
        <w:rPr>
          <w:sz w:val="28"/>
          <w:szCs w:val="28"/>
        </w:rPr>
      </w:pPr>
      <w:r w:rsidRPr="009631C9">
        <w:rPr>
          <w:sz w:val="28"/>
          <w:szCs w:val="28"/>
        </w:rPr>
        <w:lastRenderedPageBreak/>
        <w:t>В случае если вопросы, поставленные гражданином, непосредственно относятся к компетенции органов местного самоуправления, то должностное лицо принимает его к личному рассмотрению и адресует в администрацию округа или начальнику соответствующего отдела аппарата Собрания городского округа для рассмотрения.</w:t>
      </w:r>
    </w:p>
    <w:p w:rsidR="008910E4" w:rsidRPr="009631C9" w:rsidRDefault="008910E4" w:rsidP="008910E4">
      <w:pPr>
        <w:ind w:firstLine="708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 сообщается о невозможности дать ответ по существу поставленного вопроса, в связи с недопустимостью разглашения указанных сведений.</w:t>
      </w:r>
    </w:p>
    <w:p w:rsidR="008910E4" w:rsidRPr="009631C9" w:rsidRDefault="008910E4" w:rsidP="008910E4">
      <w:pPr>
        <w:ind w:firstLine="708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В случае если в обращении содержатся вопросы, решение которых не входит в компетенцию органов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910E4" w:rsidRPr="009631C9" w:rsidRDefault="008910E4" w:rsidP="008910E4">
      <w:pPr>
        <w:ind w:firstLine="708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910E4" w:rsidRPr="009631C9" w:rsidRDefault="008910E4" w:rsidP="008910E4">
      <w:pPr>
        <w:ind w:firstLine="708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14. Поручения должностных лиц, данные конкретному лицу после личного приема граждан, ставятся на контроль, который осуществляет начальник отдела документационного обеспечения и контроля аппарата Собрания городского округа.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15. Содержание устного обращения заносится в журнал регистрации личного приема граждан.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регистрации личного приема граждан.</w:t>
      </w:r>
      <w:r w:rsidRPr="009631C9">
        <w:rPr>
          <w:sz w:val="28"/>
          <w:szCs w:val="28"/>
        </w:rPr>
        <w:tab/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16. При необходимости гражданин излагает суть вопроса в письменном виде. Письменное обращение в этом случае регистрируется и рассматривается в порядке, установленном законодательством. Гражданину направляется письменное уведомление о принятых мерах по письменному обращению.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17.  Письменный ответ подписывает должностное лицо, проводившее личный прием граждан или лицо, им уполномоченное.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IV. Учет приема граждан, контроль и анализ выполняемых поручений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 xml:space="preserve">18. Учет приема граждан и предварительное рассмотрение устных обращений  осуществляется консультантом отдела документационного обеспечения и контроля и сотрудниками аппарата Собрания городского округа. 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 xml:space="preserve">19. На каждое обращение консультантом отдела документационного обеспечения и контроля аппарата Собрания городского округа оформляется карточка, в которую заносится содержание обращения гражданина. 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lastRenderedPageBreak/>
        <w:t>20. Лицо, которому поручено исполнение устных обращений граждан, высказанных на личном приеме  (далее - Исполнитель), внимательно изучает их содержание. При необходимости   запрашивает в структурных подразделениях администрации соответствующие документы и готовит проект ответа в срок, не превышающий 30 календарных дней со дня обращения.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21. В случае если подготовленный проект не отражает ответа по существу вопроса, поставленного на личном приеме или в письменном обращении, должностное лицо возвращает его Исполнителю с замечаниями для повторной подготовки ответа.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22. В случае невозможности исчерпывающе ответить на обращение гражданина в установленный срок, должностное лицо, осуществлявшее личный прием, по аргументированному ходатайству Исполнителя, может принять решение о продлении срока рассмотрения обращения и подготовки обоснованного ответа, но не более чем на 30 календарных дней.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Информация о продлении срока ответа фиксируется консультантом отдела документационного обеспечения и контроля аппарата Собрания городского округа в карточке личного приема и письменно доводится до гражданина.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23. Поручения должностных лиц, данные после личного приема, снимаются с контроля консультантом отдела документационного обеспечения и контроля аппарата Собрания городского округа, если: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- вопрос решен положительно;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- дан обоснованный отказ;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 xml:space="preserve">- дано разъяснение на все поставленные заявителем вопросы.  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24. Контроль сроков исполнения поручений по результатам личного приема граждан должностными лицами Собрания городского округа осуществляет начальник отдела документационного обеспечения и контроля в установленном порядке.</w:t>
      </w:r>
    </w:p>
    <w:p w:rsidR="008910E4" w:rsidRPr="009631C9" w:rsidRDefault="008910E4" w:rsidP="008910E4">
      <w:pPr>
        <w:ind w:firstLine="702"/>
        <w:jc w:val="both"/>
        <w:rPr>
          <w:sz w:val="28"/>
          <w:szCs w:val="28"/>
        </w:rPr>
      </w:pPr>
      <w:r w:rsidRPr="009631C9">
        <w:rPr>
          <w:sz w:val="28"/>
          <w:szCs w:val="28"/>
        </w:rPr>
        <w:t>25.  Анализ вопросов, обращений, высказанных гражданами на личном приеме, выполненных поручений, данных должностными лицами после проведения  личного приема, осуществляется  начальником отдела документационного обеспечения и контроля  аппарата Собрания городского округа ежеквартально.</w:t>
      </w:r>
    </w:p>
    <w:p w:rsidR="008910E4" w:rsidRPr="009631C9" w:rsidRDefault="008910E4" w:rsidP="008910E4">
      <w:pPr>
        <w:ind w:firstLine="708"/>
        <w:jc w:val="both"/>
        <w:rPr>
          <w:sz w:val="26"/>
          <w:szCs w:val="28"/>
        </w:rPr>
      </w:pPr>
      <w:r w:rsidRPr="009631C9">
        <w:rPr>
          <w:sz w:val="28"/>
          <w:szCs w:val="28"/>
        </w:rPr>
        <w:t>Обобщенные данные используются для рассмотрения результатов работы с обращениями граждан на аппаратных совещаниях у Главы городского округа и подготовки итоговой информации в Законодательное Собрание депутатов Челябинской</w:t>
      </w:r>
      <w:r w:rsidRPr="009631C9">
        <w:rPr>
          <w:sz w:val="26"/>
          <w:szCs w:val="28"/>
        </w:rPr>
        <w:t xml:space="preserve"> области.</w:t>
      </w:r>
    </w:p>
    <w:p w:rsidR="008910E4" w:rsidRPr="009631C9" w:rsidRDefault="008910E4" w:rsidP="008910E4">
      <w:pPr>
        <w:ind w:firstLine="708"/>
        <w:jc w:val="both"/>
        <w:rPr>
          <w:sz w:val="26"/>
        </w:rPr>
      </w:pPr>
    </w:p>
    <w:p w:rsidR="008910E4" w:rsidRPr="009631C9" w:rsidRDefault="008910E4" w:rsidP="008910E4">
      <w:pPr>
        <w:ind w:firstLine="708"/>
        <w:jc w:val="both"/>
        <w:rPr>
          <w:sz w:val="26"/>
        </w:rPr>
      </w:pPr>
    </w:p>
    <w:p w:rsidR="008910E4" w:rsidRPr="009631C9" w:rsidRDefault="008910E4" w:rsidP="008910E4">
      <w:pPr>
        <w:rPr>
          <w:sz w:val="26"/>
          <w:szCs w:val="28"/>
        </w:rPr>
        <w:sectPr w:rsidR="008910E4" w:rsidRPr="009631C9">
          <w:pgSz w:w="11906" w:h="16838"/>
          <w:pgMar w:top="1134" w:right="851" w:bottom="1134" w:left="1701" w:header="709" w:footer="709" w:gutter="0"/>
          <w:cols w:space="720"/>
        </w:sectPr>
      </w:pPr>
    </w:p>
    <w:p w:rsidR="008910E4" w:rsidRPr="009631C9" w:rsidRDefault="008910E4" w:rsidP="008910E4">
      <w:pPr>
        <w:rPr>
          <w:color w:val="000000"/>
          <w:spacing w:val="-3"/>
          <w:sz w:val="26"/>
          <w:szCs w:val="28"/>
        </w:rPr>
      </w:pPr>
    </w:p>
    <w:p w:rsidR="008910E4" w:rsidRPr="009631C9" w:rsidRDefault="008910E4" w:rsidP="008910E4">
      <w:pPr>
        <w:shd w:val="clear" w:color="auto" w:fill="FFFFFF"/>
        <w:ind w:left="3540" w:firstLine="708"/>
        <w:rPr>
          <w:sz w:val="28"/>
          <w:szCs w:val="28"/>
        </w:rPr>
      </w:pPr>
      <w:r w:rsidRPr="009631C9">
        <w:rPr>
          <w:sz w:val="28"/>
          <w:szCs w:val="28"/>
        </w:rPr>
        <w:t>Приложение  2</w:t>
      </w:r>
    </w:p>
    <w:p w:rsidR="008910E4" w:rsidRPr="009631C9" w:rsidRDefault="008910E4" w:rsidP="008910E4">
      <w:pPr>
        <w:shd w:val="clear" w:color="auto" w:fill="FFFFFF"/>
        <w:ind w:left="3540" w:firstLine="708"/>
        <w:rPr>
          <w:sz w:val="28"/>
          <w:szCs w:val="28"/>
        </w:rPr>
      </w:pPr>
      <w:r w:rsidRPr="009631C9">
        <w:rPr>
          <w:sz w:val="28"/>
          <w:szCs w:val="28"/>
        </w:rPr>
        <w:t xml:space="preserve">к постановлению Главы </w:t>
      </w:r>
    </w:p>
    <w:p w:rsidR="008910E4" w:rsidRPr="009631C9" w:rsidRDefault="008910E4" w:rsidP="008910E4">
      <w:pPr>
        <w:shd w:val="clear" w:color="auto" w:fill="FFFFFF"/>
        <w:ind w:left="3540" w:firstLine="708"/>
        <w:rPr>
          <w:sz w:val="28"/>
          <w:szCs w:val="28"/>
        </w:rPr>
      </w:pPr>
      <w:r w:rsidRPr="009631C9">
        <w:rPr>
          <w:sz w:val="28"/>
          <w:szCs w:val="28"/>
        </w:rPr>
        <w:t>Озерского городского округа</w:t>
      </w:r>
    </w:p>
    <w:p w:rsidR="008910E4" w:rsidRPr="009631C9" w:rsidRDefault="008910E4" w:rsidP="008910E4">
      <w:pPr>
        <w:ind w:left="3540" w:firstLine="708"/>
        <w:rPr>
          <w:color w:val="000000"/>
          <w:spacing w:val="-3"/>
          <w:sz w:val="26"/>
          <w:szCs w:val="28"/>
        </w:rPr>
      </w:pPr>
      <w:r w:rsidRPr="009631C9">
        <w:rPr>
          <w:sz w:val="28"/>
          <w:szCs w:val="28"/>
        </w:rPr>
        <w:t xml:space="preserve">от  </w:t>
      </w:r>
      <w:r w:rsidRPr="009631C9">
        <w:rPr>
          <w:sz w:val="28"/>
          <w:szCs w:val="28"/>
          <w:u w:val="single"/>
        </w:rPr>
        <w:t xml:space="preserve"> 29.09.2011   </w:t>
      </w:r>
      <w:r w:rsidRPr="009631C9">
        <w:rPr>
          <w:sz w:val="28"/>
          <w:szCs w:val="28"/>
        </w:rPr>
        <w:t xml:space="preserve">№  </w:t>
      </w:r>
      <w:r w:rsidRPr="009631C9">
        <w:rPr>
          <w:sz w:val="28"/>
          <w:szCs w:val="28"/>
          <w:u w:val="single"/>
        </w:rPr>
        <w:t xml:space="preserve"> 23  </w:t>
      </w:r>
    </w:p>
    <w:p w:rsidR="008910E4" w:rsidRPr="009631C9" w:rsidRDefault="008910E4" w:rsidP="008910E4">
      <w:pPr>
        <w:rPr>
          <w:color w:val="000000"/>
          <w:spacing w:val="-3"/>
          <w:sz w:val="26"/>
          <w:szCs w:val="28"/>
        </w:rPr>
      </w:pPr>
    </w:p>
    <w:p w:rsidR="008910E4" w:rsidRPr="009631C9" w:rsidRDefault="008910E4" w:rsidP="008910E4">
      <w:pPr>
        <w:rPr>
          <w:color w:val="000000"/>
          <w:spacing w:val="-3"/>
          <w:sz w:val="26"/>
          <w:szCs w:val="28"/>
        </w:rPr>
      </w:pPr>
    </w:p>
    <w:p w:rsidR="008910E4" w:rsidRPr="009631C9" w:rsidRDefault="008910E4" w:rsidP="008910E4">
      <w:pPr>
        <w:rPr>
          <w:color w:val="000000"/>
          <w:spacing w:val="-3"/>
          <w:sz w:val="26"/>
          <w:szCs w:val="28"/>
        </w:rPr>
      </w:pPr>
    </w:p>
    <w:p w:rsidR="008910E4" w:rsidRPr="009631C9" w:rsidRDefault="008910E4" w:rsidP="008910E4">
      <w:pPr>
        <w:rPr>
          <w:color w:val="000000"/>
          <w:spacing w:val="-3"/>
          <w:sz w:val="26"/>
          <w:szCs w:val="28"/>
        </w:rPr>
      </w:pPr>
    </w:p>
    <w:p w:rsidR="00A926C1" w:rsidRDefault="00A926C1" w:rsidP="00A926C1">
      <w:pPr>
        <w:pStyle w:val="a3"/>
        <w:ind w:right="360"/>
        <w:jc w:val="center"/>
        <w:rPr>
          <w:sz w:val="28"/>
        </w:rPr>
      </w:pPr>
      <w:r>
        <w:rPr>
          <w:sz w:val="28"/>
        </w:rPr>
        <w:t>График приема граждан должностными лицами Собрания депутатов  Озерского городского округа Челябинской области</w:t>
      </w:r>
    </w:p>
    <w:p w:rsidR="00A926C1" w:rsidRDefault="00A926C1" w:rsidP="00A926C1">
      <w:pPr>
        <w:pStyle w:val="a3"/>
        <w:ind w:right="360"/>
        <w:jc w:val="center"/>
        <w:rPr>
          <w:rStyle w:val="a5"/>
          <w:sz w:val="24"/>
        </w:rPr>
      </w:pPr>
    </w:p>
    <w:p w:rsidR="00A926C1" w:rsidRDefault="00A926C1" w:rsidP="00A926C1">
      <w:pPr>
        <w:pStyle w:val="a3"/>
        <w:ind w:right="360"/>
        <w:rPr>
          <w:rStyle w:val="a5"/>
          <w:sz w:val="24"/>
        </w:rPr>
      </w:pPr>
    </w:p>
    <w:tbl>
      <w:tblPr>
        <w:tblW w:w="98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177"/>
        <w:gridCol w:w="3639"/>
      </w:tblGrid>
      <w:tr w:rsidR="00A926C1" w:rsidTr="00A926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C1" w:rsidRDefault="00A926C1">
            <w:pPr>
              <w:suppressLineNumbers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проведения приема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C1" w:rsidRDefault="00A926C1">
            <w:pPr>
              <w:suppressLineNumbers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Дни приема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C1" w:rsidRDefault="00A926C1">
            <w:pPr>
              <w:suppressLineNumbers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приема</w:t>
            </w:r>
          </w:p>
        </w:tc>
      </w:tr>
      <w:tr w:rsidR="00A926C1" w:rsidTr="00A926C1"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1" w:rsidRDefault="00A926C1">
            <w:pPr>
              <w:suppressLineNumbers/>
              <w:rPr>
                <w:sz w:val="28"/>
              </w:rPr>
            </w:pPr>
          </w:p>
          <w:p w:rsidR="00A926C1" w:rsidRDefault="00A926C1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Глава  Озерского городского округа</w:t>
            </w:r>
          </w:p>
        </w:tc>
      </w:tr>
      <w:tr w:rsidR="00A926C1" w:rsidTr="00A926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1" w:rsidRDefault="00A926C1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г. Озерск, пр. Ленина, 30а, каб. № 101</w:t>
            </w:r>
          </w:p>
          <w:p w:rsidR="00A926C1" w:rsidRDefault="00A926C1">
            <w:pPr>
              <w:suppressLineNumbers/>
              <w:jc w:val="both"/>
              <w:rPr>
                <w:sz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C1" w:rsidRDefault="00A926C1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второй понедельник текущего месяца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C1" w:rsidRDefault="00A926C1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 16-00 час. до 19-00 час.</w:t>
            </w:r>
          </w:p>
        </w:tc>
      </w:tr>
      <w:tr w:rsidR="00A926C1" w:rsidTr="00A926C1"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1" w:rsidRDefault="00A926C1">
            <w:pPr>
              <w:suppressLineNumbers/>
              <w:rPr>
                <w:sz w:val="28"/>
              </w:rPr>
            </w:pPr>
          </w:p>
          <w:p w:rsidR="00A926C1" w:rsidRDefault="00A926C1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 председателя Собрания депутатов Озерского городского округа</w:t>
            </w:r>
          </w:p>
        </w:tc>
      </w:tr>
      <w:tr w:rsidR="00A926C1" w:rsidTr="00A926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1" w:rsidRDefault="00A926C1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г. Озерск, пр. Ленина, 30а, каб. № 202</w:t>
            </w:r>
          </w:p>
          <w:p w:rsidR="00A926C1" w:rsidRDefault="00A926C1">
            <w:pPr>
              <w:suppressLineNumbers/>
              <w:rPr>
                <w:sz w:val="28"/>
              </w:rPr>
            </w:pPr>
          </w:p>
          <w:p w:rsidR="00A926C1" w:rsidRDefault="00A926C1">
            <w:pPr>
              <w:suppressLineNumbers/>
              <w:rPr>
                <w:sz w:val="28"/>
              </w:rPr>
            </w:pPr>
          </w:p>
          <w:p w:rsidR="00A926C1" w:rsidRDefault="00A926C1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г. Озерск, пр. Ленина, 30а, каб. № 203</w:t>
            </w:r>
          </w:p>
          <w:p w:rsidR="00A926C1" w:rsidRDefault="00A926C1">
            <w:pPr>
              <w:suppressLineNumbers/>
              <w:rPr>
                <w:sz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1" w:rsidRDefault="00A926C1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третий четверг текущего месяца</w:t>
            </w:r>
          </w:p>
          <w:p w:rsidR="00A926C1" w:rsidRDefault="00A926C1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(В.М. Сылько)</w:t>
            </w:r>
          </w:p>
          <w:p w:rsidR="00A926C1" w:rsidRDefault="00A926C1">
            <w:pPr>
              <w:suppressLineNumbers/>
              <w:rPr>
                <w:sz w:val="28"/>
              </w:rPr>
            </w:pPr>
          </w:p>
          <w:p w:rsidR="00A926C1" w:rsidRDefault="00A926C1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последний четверг текущего месяца</w:t>
            </w:r>
          </w:p>
          <w:p w:rsidR="00A926C1" w:rsidRDefault="00A926C1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(Г.Р. Полетаев)</w:t>
            </w:r>
          </w:p>
          <w:p w:rsidR="00A926C1" w:rsidRDefault="00A926C1">
            <w:pPr>
              <w:suppressLineNumbers/>
              <w:rPr>
                <w:sz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1" w:rsidRDefault="00A926C1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 16-00 час. до 19-00 час.</w:t>
            </w:r>
          </w:p>
          <w:p w:rsidR="00A926C1" w:rsidRDefault="00A926C1">
            <w:pPr>
              <w:suppressLineNumbers/>
              <w:jc w:val="center"/>
              <w:rPr>
                <w:sz w:val="28"/>
              </w:rPr>
            </w:pPr>
          </w:p>
          <w:p w:rsidR="00A926C1" w:rsidRDefault="00A926C1">
            <w:pPr>
              <w:suppressLineNumbers/>
              <w:jc w:val="center"/>
              <w:rPr>
                <w:sz w:val="28"/>
              </w:rPr>
            </w:pPr>
          </w:p>
          <w:p w:rsidR="00A926C1" w:rsidRDefault="00A926C1">
            <w:pPr>
              <w:suppressLineNumbers/>
              <w:jc w:val="center"/>
              <w:rPr>
                <w:sz w:val="28"/>
              </w:rPr>
            </w:pPr>
          </w:p>
          <w:p w:rsidR="00A926C1" w:rsidRDefault="00A926C1">
            <w:pPr>
              <w:suppressLineNumbers/>
              <w:tabs>
                <w:tab w:val="left" w:pos="240"/>
              </w:tabs>
              <w:rPr>
                <w:sz w:val="28"/>
              </w:rPr>
            </w:pPr>
            <w:r>
              <w:rPr>
                <w:sz w:val="28"/>
              </w:rPr>
              <w:tab/>
              <w:t>с 16-00 час. до 19-00 час.</w:t>
            </w:r>
          </w:p>
        </w:tc>
      </w:tr>
    </w:tbl>
    <w:p w:rsidR="00A926C1" w:rsidRDefault="00A926C1" w:rsidP="00A926C1">
      <w:pPr>
        <w:rPr>
          <w:sz w:val="24"/>
          <w:szCs w:val="24"/>
        </w:rPr>
      </w:pPr>
    </w:p>
    <w:p w:rsidR="00A926C1" w:rsidRDefault="00A926C1" w:rsidP="00A926C1">
      <w:pPr>
        <w:suppressLineNumbers/>
        <w:rPr>
          <w:sz w:val="28"/>
          <w:szCs w:val="28"/>
        </w:rPr>
      </w:pPr>
    </w:p>
    <w:p w:rsidR="00A926C1" w:rsidRDefault="00A926C1" w:rsidP="00A926C1">
      <w:pPr>
        <w:suppressLineNumbers/>
        <w:rPr>
          <w:sz w:val="28"/>
          <w:szCs w:val="28"/>
        </w:rPr>
      </w:pPr>
    </w:p>
    <w:p w:rsidR="00E739DA" w:rsidRDefault="00E739DA"/>
    <w:p w:rsidR="00285F19" w:rsidRDefault="00285F19"/>
    <w:p w:rsidR="00285F19" w:rsidRDefault="00285F19"/>
    <w:p w:rsidR="00285F19" w:rsidRDefault="00285F19"/>
    <w:p w:rsidR="00285F19" w:rsidRDefault="00285F19"/>
    <w:p w:rsidR="00285F19" w:rsidRDefault="00285F19"/>
    <w:p w:rsidR="00285F19" w:rsidRDefault="00285F19"/>
    <w:p w:rsidR="00285F19" w:rsidRDefault="00285F19"/>
    <w:p w:rsidR="00285F19" w:rsidRDefault="00285F19"/>
    <w:p w:rsidR="00285F19" w:rsidRDefault="00285F19"/>
    <w:p w:rsidR="00285F19" w:rsidRDefault="00285F19"/>
    <w:p w:rsidR="00285F19" w:rsidRDefault="00285F19"/>
    <w:p w:rsidR="00285F19" w:rsidRDefault="00285F19"/>
    <w:p w:rsidR="00285F19" w:rsidRDefault="00285F19"/>
    <w:p w:rsidR="00285F19" w:rsidRDefault="00285F19"/>
    <w:p w:rsidR="00285F19" w:rsidRDefault="00285F19"/>
    <w:p w:rsidR="00285F19" w:rsidRDefault="00285F19"/>
    <w:p w:rsidR="00285F19" w:rsidRDefault="00285F19"/>
    <w:p w:rsidR="00285F19" w:rsidRDefault="00285F19">
      <w:bookmarkStart w:id="2" w:name="_GoBack"/>
      <w:bookmarkEnd w:id="2"/>
    </w:p>
    <w:p w:rsidR="00285F19" w:rsidRDefault="00285F19" w:rsidP="00285F1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85F19" w:rsidRDefault="00285F19" w:rsidP="00285F1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285F19" w:rsidRDefault="00285F19" w:rsidP="00285F1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285F19" w:rsidRDefault="00285F19" w:rsidP="00285F1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Озерского городского округа</w:t>
      </w:r>
    </w:p>
    <w:p w:rsidR="00285F19" w:rsidRDefault="00285F19" w:rsidP="00285F19">
      <w:pPr>
        <w:suppressLineNumbers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 </w:t>
      </w:r>
      <w:r>
        <w:rPr>
          <w:sz w:val="24"/>
          <w:szCs w:val="24"/>
          <w:u w:val="single"/>
        </w:rPr>
        <w:t xml:space="preserve"> 29.09.2011  </w:t>
      </w:r>
      <w:r>
        <w:rPr>
          <w:sz w:val="24"/>
          <w:szCs w:val="24"/>
        </w:rPr>
        <w:t xml:space="preserve"> №  </w:t>
      </w:r>
      <w:r>
        <w:rPr>
          <w:sz w:val="24"/>
          <w:szCs w:val="24"/>
          <w:u w:val="single"/>
        </w:rPr>
        <w:t xml:space="preserve"> 23  </w:t>
      </w:r>
    </w:p>
    <w:p w:rsidR="00285F19" w:rsidRDefault="00285F19" w:rsidP="00285F19">
      <w:pPr>
        <w:suppressLineNumbers/>
        <w:rPr>
          <w:sz w:val="28"/>
          <w:szCs w:val="28"/>
        </w:rPr>
      </w:pPr>
    </w:p>
    <w:p w:rsidR="00285F19" w:rsidRDefault="00285F19" w:rsidP="00285F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285F19" w:rsidRDefault="00285F19" w:rsidP="00285F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обработку персональных данных</w:t>
      </w:r>
    </w:p>
    <w:p w:rsidR="00285F19" w:rsidRDefault="00285F19" w:rsidP="00285F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85F19" w:rsidRDefault="00285F19" w:rsidP="00285F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г. Озерск Челябинской области                                                                 «___» _________ 20__ г.</w:t>
      </w:r>
    </w:p>
    <w:p w:rsidR="00285F19" w:rsidRDefault="00285F19" w:rsidP="00285F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85F19" w:rsidRDefault="00285F19" w:rsidP="00285F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_______________________________________________________________________,</w:t>
      </w:r>
    </w:p>
    <w:p w:rsidR="00285F19" w:rsidRDefault="00285F19" w:rsidP="00285F1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ФИО (полностью)</w:t>
      </w:r>
    </w:p>
    <w:p w:rsidR="00285F19" w:rsidRDefault="00285F19" w:rsidP="00285F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85F19" w:rsidRDefault="00285F19" w:rsidP="00285F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16"/>
          <w:szCs w:val="16"/>
        </w:rPr>
        <w:t>дата и место рождения</w:t>
      </w:r>
    </w:p>
    <w:p w:rsidR="00285F19" w:rsidRDefault="00285F19" w:rsidP="00285F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______, номер ________, выдан: _______________________________________</w:t>
      </w:r>
    </w:p>
    <w:p w:rsidR="00285F19" w:rsidRDefault="00285F19" w:rsidP="00285F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_____________________________________________________, зарегистрирован(а) по адресу: _____________________________________________________________________, контактный телефон ___________________, в соответствии с требованиями Федерального закона                   от 27.07.2006 № 152-ФЗ «О персональных данных», даю главе Озерского городского округа (заместителю председателя Собрания депутатов Озерского городского округа) ____________________________________________________ и аппарату Собрания депутатов</w:t>
      </w:r>
    </w:p>
    <w:p w:rsidR="00285F19" w:rsidRDefault="00285F19" w:rsidP="00285F1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ФИО (полностью)</w:t>
      </w:r>
    </w:p>
    <w:p w:rsidR="00285F19" w:rsidRDefault="00285F19" w:rsidP="00285F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Озерского городского округа, место нахождения: </w:t>
      </w:r>
      <w:smartTag w:uri="urn:schemas-microsoft-com:office:smarttags" w:element="metricconverter">
        <w:smartTagPr>
          <w:attr w:name="ProductID" w:val="456780, г"/>
        </w:smartTagPr>
        <w:r>
          <w:rPr>
            <w:sz w:val="24"/>
            <w:szCs w:val="24"/>
          </w:rPr>
          <w:t>456780, г</w:t>
        </w:r>
      </w:smartTag>
      <w:r>
        <w:rPr>
          <w:sz w:val="24"/>
          <w:szCs w:val="24"/>
        </w:rPr>
        <w:t>. Озерск Челябинской области,                   пр. Ленина, д. 30а, согласие на обработку моих персональных данных:</w:t>
      </w:r>
    </w:p>
    <w:p w:rsidR="00285F19" w:rsidRDefault="00285F19" w:rsidP="00285F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отчество;</w:t>
      </w:r>
    </w:p>
    <w:p w:rsidR="00285F19" w:rsidRDefault="00285F19" w:rsidP="00285F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год, месяц, дата и место рождения;</w:t>
      </w:r>
    </w:p>
    <w:p w:rsidR="00285F19" w:rsidRDefault="00285F19" w:rsidP="00285F1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а</w:t>
      </w:r>
      <w:r>
        <w:rPr>
          <w:color w:val="000000"/>
          <w:sz w:val="24"/>
          <w:szCs w:val="24"/>
        </w:rPr>
        <w:t>дрес регистрации и проживания;</w:t>
      </w:r>
    </w:p>
    <w:p w:rsidR="00285F19" w:rsidRDefault="00285F19" w:rsidP="00285F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 телефона и факса;</w:t>
      </w:r>
    </w:p>
    <w:p w:rsidR="00285F19" w:rsidRDefault="00285F19" w:rsidP="00285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паспортные данные;</w:t>
      </w:r>
    </w:p>
    <w:p w:rsidR="00285F19" w:rsidRDefault="00285F19" w:rsidP="00285F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биометрические персональные данные;</w:t>
      </w:r>
    </w:p>
    <w:p w:rsidR="00285F19" w:rsidRDefault="00285F19" w:rsidP="00285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гражданство;</w:t>
      </w:r>
    </w:p>
    <w:p w:rsidR="00285F19" w:rsidRDefault="00285F19" w:rsidP="00285F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образование;</w:t>
      </w:r>
    </w:p>
    <w:p w:rsidR="00285F19" w:rsidRDefault="00285F19" w:rsidP="00285F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данные документа об образовании (диплома);</w:t>
      </w:r>
    </w:p>
    <w:p w:rsidR="00285F19" w:rsidRDefault="00285F19" w:rsidP="00285F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профессия;</w:t>
      </w:r>
    </w:p>
    <w:p w:rsidR="00285F19" w:rsidRDefault="00285F19" w:rsidP="00285F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занимаемая должность и место работы (в том числе у предыдущих работодателей);</w:t>
      </w:r>
    </w:p>
    <w:p w:rsidR="00285F19" w:rsidRDefault="00285F19" w:rsidP="00285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стаж работы;</w:t>
      </w:r>
    </w:p>
    <w:p w:rsidR="00285F19" w:rsidRDefault="00285F19" w:rsidP="00285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ИНН;</w:t>
      </w:r>
    </w:p>
    <w:p w:rsidR="00285F19" w:rsidRDefault="00285F19" w:rsidP="00285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 страхового свидетельства государственного пенсионного страхования;</w:t>
      </w:r>
    </w:p>
    <w:p w:rsidR="00285F19" w:rsidRDefault="00285F19" w:rsidP="00285F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любая другая информация, относящаяся к моей личности.</w:t>
      </w:r>
    </w:p>
    <w:p w:rsidR="00285F19" w:rsidRDefault="00285F19" w:rsidP="00285F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 подтверждаю, что даю согласие на обработку персональных</w:t>
      </w:r>
    </w:p>
    <w:p w:rsidR="00285F19" w:rsidRDefault="00285F19" w:rsidP="00285F1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фамилия, инициалы</w:t>
      </w:r>
    </w:p>
    <w:p w:rsidR="00285F19" w:rsidRDefault="00285F19" w:rsidP="00285F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данных свободно, своей волей и в своем интересе.</w:t>
      </w:r>
    </w:p>
    <w:p w:rsidR="00285F19" w:rsidRDefault="00285F19" w:rsidP="00285F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Согласие дается в целях наиболее полного исполнения главой Озерского городского округа (заместителем председателя Собрания депутатов Озерского городского округа) и аппаратом Собрания депутатов Озерского городского округа требований Федерального закона от 02.05.2006 № 59-ФЗ «О порядке рассмотрения обращений граждан Российской Федерации» и рассмотрения моего обращения (устного и(или) письменного), в том числе путем запроса необходимых для рассмотрения моего обращения документов и материалов в других государственных органах, органах местного самоуправления или у иных должностных лиц, за исключением судов, органов дознания и органов предварительного следствия; путем направления моего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85F19" w:rsidRDefault="00285F19" w:rsidP="00285F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</w:t>
      </w:r>
      <w:r>
        <w:rPr>
          <w:sz w:val="24"/>
          <w:szCs w:val="24"/>
        </w:rPr>
        <w:lastRenderedPageBreak/>
        <w:t>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 Российской Федерации.</w:t>
      </w:r>
    </w:p>
    <w:p w:rsidR="00285F19" w:rsidRDefault="00285F19" w:rsidP="00285F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вышеуказанных целей третьим лицам, Глава Озерского городского округа (заместитель председателя Собрания депутатов Озерского городского округа) и аппарат Собрания депутатов Озерского городского округа вправе в необходимом объеме раскрывать для совершения вышеуказанных целей мои персональные данные таким третьим лицам, а также предоставлять таким лицам документы, содержащие мои персональные данные.</w:t>
      </w:r>
    </w:p>
    <w:p w:rsidR="00285F19" w:rsidRDefault="00285F19" w:rsidP="00285F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настоящим признаю и подтверждаю, что настоящее согласие считается данным мною любым третьим лицам, указанным выше, и такие третьи лица имеют право на обработку моих персональных данных на основании настоящего согласия.</w:t>
      </w:r>
    </w:p>
    <w:p w:rsidR="00285F19" w:rsidRDefault="00285F19" w:rsidP="00285F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Обработку персональных данных разрешаю производить смешанным способом (с использованием и без использования средств автоматизации).</w:t>
      </w:r>
    </w:p>
    <w:p w:rsidR="00285F19" w:rsidRDefault="00285F19" w:rsidP="00285F19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Настоящее согласие на обработку персональных данных дано на период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законодательством.</w:t>
      </w:r>
    </w:p>
    <w:p w:rsidR="00285F19" w:rsidRDefault="00285F19" w:rsidP="00285F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главы Озерского городского округа (заместителя председателя Собрания депутатов Озерского городского округа) по почте заказным письмом с уведомлением о вручении либо вручен лично под расписку представителю главы Озерского городского округа (заместителя председателя Собрания депутатов Озерского городского округа).</w:t>
      </w:r>
    </w:p>
    <w:p w:rsidR="00285F19" w:rsidRDefault="00285F19" w:rsidP="00285F1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отзыва мною настоящего согласия глава Озерского городского округа (заместитель председателя Собрания депутатов Озерского городского округа) и аппарат Собрания депутатов Озерского городского округа обязаны прекратить обработку персональных данных и уничтожить персональные данные в срок, не превышающий пятнадцати рабочих дней с даты поступления указанного отзыва. Уничтожению не подлежат те персональные данные, которые глава Озерского городского округа (заместитель председателя Собрания депутатов Озерского городского округа) и аппарат Собрания депутатов Озерского городского округа обязаны хранить в соответствии с действующим законодательством Российской Федерации. Об уничтожении персональных данных глава Озерского городского округа (заместитель председателя Собрания депутатов Озерского городского округа) обязан уведомить меня в письменной форме путем направления по почте заказного письма с уведомлением о вручении либо вручения лично мне под роспись.</w:t>
      </w:r>
    </w:p>
    <w:p w:rsidR="00285F19" w:rsidRDefault="00285F19" w:rsidP="00285F1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85F19" w:rsidRDefault="00285F19" w:rsidP="00285F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«___» ___________ 20__ г.   ___________________   /_________________________________/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5"/>
        <w:gridCol w:w="3191"/>
        <w:gridCol w:w="471"/>
        <w:gridCol w:w="3072"/>
      </w:tblGrid>
      <w:tr w:rsidR="00285F19" w:rsidTr="00285F19">
        <w:trPr>
          <w:trHeight w:val="65"/>
        </w:trPr>
        <w:tc>
          <w:tcPr>
            <w:tcW w:w="3034" w:type="dxa"/>
            <w:hideMark/>
          </w:tcPr>
          <w:p w:rsidR="00285F19" w:rsidRDefault="00285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дата</w:t>
            </w:r>
          </w:p>
        </w:tc>
        <w:tc>
          <w:tcPr>
            <w:tcW w:w="3320" w:type="dxa"/>
          </w:tcPr>
          <w:p w:rsidR="00285F19" w:rsidRDefault="00285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подпись          </w:t>
            </w:r>
          </w:p>
          <w:p w:rsidR="00285F19" w:rsidRDefault="00285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285F19" w:rsidRDefault="00285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06" w:type="dxa"/>
            <w:hideMark/>
          </w:tcPr>
          <w:p w:rsidR="00285F19" w:rsidRDefault="00285F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ФИО</w:t>
            </w:r>
          </w:p>
        </w:tc>
      </w:tr>
    </w:tbl>
    <w:p w:rsidR="00285F19" w:rsidRDefault="00285F19" w:rsidP="00285F1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285F19" w:rsidRDefault="00285F19" w:rsidP="00285F1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85F19" w:rsidRDefault="00285F19" w:rsidP="00285F1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Принял:</w:t>
      </w:r>
    </w:p>
    <w:p w:rsidR="00285F19" w:rsidRDefault="00285F19" w:rsidP="00285F1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5F19" w:rsidRDefault="00285F19" w:rsidP="00285F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«___» ___________ 20__ г.   ___________________   /_________________________________/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0"/>
        <w:gridCol w:w="3184"/>
        <w:gridCol w:w="470"/>
        <w:gridCol w:w="3085"/>
      </w:tblGrid>
      <w:tr w:rsidR="00285F19" w:rsidTr="00285F19">
        <w:trPr>
          <w:trHeight w:val="65"/>
        </w:trPr>
        <w:tc>
          <w:tcPr>
            <w:tcW w:w="3034" w:type="dxa"/>
            <w:hideMark/>
          </w:tcPr>
          <w:p w:rsidR="00285F19" w:rsidRDefault="00285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дата</w:t>
            </w:r>
          </w:p>
        </w:tc>
        <w:tc>
          <w:tcPr>
            <w:tcW w:w="3320" w:type="dxa"/>
          </w:tcPr>
          <w:p w:rsidR="00285F19" w:rsidRDefault="00285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подпись          </w:t>
            </w:r>
          </w:p>
          <w:p w:rsidR="00285F19" w:rsidRDefault="00285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285F19" w:rsidRDefault="00285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06" w:type="dxa"/>
            <w:hideMark/>
          </w:tcPr>
          <w:p w:rsidR="00285F19" w:rsidRDefault="00285F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ФИО, должность</w:t>
            </w:r>
          </w:p>
        </w:tc>
      </w:tr>
    </w:tbl>
    <w:p w:rsidR="00285F19" w:rsidRDefault="00285F19" w:rsidP="00285F19">
      <w:pPr>
        <w:suppressLineNumbers/>
        <w:rPr>
          <w:sz w:val="28"/>
          <w:szCs w:val="28"/>
        </w:rPr>
      </w:pPr>
    </w:p>
    <w:p w:rsidR="00285F19" w:rsidRDefault="00285F19"/>
    <w:sectPr w:rsidR="00285F19" w:rsidSect="00851EB7">
      <w:pgSz w:w="11907" w:h="16840" w:code="9"/>
      <w:pgMar w:top="567" w:right="567" w:bottom="1134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56" w:rsidRDefault="00492856" w:rsidP="008910E4">
      <w:r>
        <w:separator/>
      </w:r>
    </w:p>
  </w:endnote>
  <w:endnote w:type="continuationSeparator" w:id="0">
    <w:p w:rsidR="00492856" w:rsidRDefault="00492856" w:rsidP="0089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56" w:rsidRDefault="00492856" w:rsidP="008910E4">
      <w:r>
        <w:separator/>
      </w:r>
    </w:p>
  </w:footnote>
  <w:footnote w:type="continuationSeparator" w:id="0">
    <w:p w:rsidR="00492856" w:rsidRDefault="00492856" w:rsidP="00891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09" w:rsidRDefault="00492856" w:rsidP="001F11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609" w:rsidRDefault="00492856" w:rsidP="00EF5FC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7A" w:rsidRDefault="00492856" w:rsidP="00C553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F19">
      <w:rPr>
        <w:rStyle w:val="a5"/>
        <w:noProof/>
      </w:rPr>
      <w:t>8</w:t>
    </w:r>
    <w:r>
      <w:rPr>
        <w:rStyle w:val="a5"/>
      </w:rPr>
      <w:fldChar w:fldCharType="end"/>
    </w:r>
  </w:p>
  <w:p w:rsidR="00B32609" w:rsidRPr="00851EB7" w:rsidRDefault="008910E4">
    <w:pPr>
      <w:pStyle w:val="a3"/>
      <w:ind w:right="360"/>
      <w:rPr>
        <w:sz w:val="24"/>
      </w:rPr>
    </w:pPr>
    <w:r>
      <w:rPr>
        <w:rStyle w:val="a5"/>
        <w:sz w:val="24"/>
      </w:rPr>
      <w:t>Пост</w:t>
    </w:r>
    <w:r w:rsidR="00492856">
      <w:rPr>
        <w:rStyle w:val="a5"/>
        <w:sz w:val="24"/>
      </w:rPr>
      <w:t>ановление № 2</w:t>
    </w:r>
    <w:r w:rsidR="00492856">
      <w:rPr>
        <w:rStyle w:val="a5"/>
        <w:sz w:val="24"/>
      </w:rPr>
      <w:t>3 от 29.09.2011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E4"/>
    <w:rsid w:val="00285F19"/>
    <w:rsid w:val="00492856"/>
    <w:rsid w:val="008910E4"/>
    <w:rsid w:val="00A926C1"/>
    <w:rsid w:val="00E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C1C4A-861F-4062-B7F3-146B4659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0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910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910E4"/>
  </w:style>
  <w:style w:type="paragraph" w:styleId="a6">
    <w:name w:val="footer"/>
    <w:basedOn w:val="a"/>
    <w:link w:val="a7"/>
    <w:uiPriority w:val="99"/>
    <w:unhideWhenUsed/>
    <w:rsid w:val="008910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0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2014-11-24T06:46:00Z</dcterms:created>
  <dcterms:modified xsi:type="dcterms:W3CDTF">2014-11-24T07:09:00Z</dcterms:modified>
</cp:coreProperties>
</file>