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8" w:rsidRPr="003217BD" w:rsidRDefault="00895521" w:rsidP="009A23FE">
      <w:pPr>
        <w:tabs>
          <w:tab w:val="left" w:pos="540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138" w:rsidRPr="003217BD" w:rsidRDefault="00AA5138" w:rsidP="009A23FE">
      <w:pPr>
        <w:tabs>
          <w:tab w:val="left" w:pos="540"/>
        </w:tabs>
        <w:rPr>
          <w:snapToGrid w:val="0"/>
        </w:rPr>
      </w:pPr>
    </w:p>
    <w:p w:rsidR="00AA5138" w:rsidRPr="003217BD" w:rsidRDefault="00AA5138" w:rsidP="009A23FE">
      <w:pPr>
        <w:tabs>
          <w:tab w:val="left" w:pos="540"/>
        </w:tabs>
        <w:rPr>
          <w:snapToGrid w:val="0"/>
        </w:rPr>
      </w:pPr>
    </w:p>
    <w:p w:rsidR="00AA5138" w:rsidRPr="003217BD" w:rsidRDefault="00AA5138" w:rsidP="009A23FE">
      <w:pPr>
        <w:tabs>
          <w:tab w:val="left" w:pos="540"/>
        </w:tabs>
      </w:pPr>
    </w:p>
    <w:p w:rsidR="00AA5138" w:rsidRPr="0006011B" w:rsidRDefault="00AA5138" w:rsidP="009A23FE">
      <w:pPr>
        <w:pStyle w:val="a8"/>
        <w:rPr>
          <w:sz w:val="16"/>
          <w:szCs w:val="16"/>
        </w:rPr>
      </w:pPr>
    </w:p>
    <w:p w:rsidR="00AA5138" w:rsidRPr="003217BD" w:rsidRDefault="00AA5138" w:rsidP="009A23FE">
      <w:pPr>
        <w:pStyle w:val="a8"/>
        <w:rPr>
          <w:sz w:val="26"/>
          <w:szCs w:val="26"/>
        </w:rPr>
      </w:pPr>
      <w:r w:rsidRPr="003217BD">
        <w:rPr>
          <w:sz w:val="26"/>
          <w:szCs w:val="26"/>
        </w:rPr>
        <w:t>КОНТРОЛЬНО</w:t>
      </w:r>
      <w:r>
        <w:rPr>
          <w:sz w:val="26"/>
          <w:szCs w:val="26"/>
        </w:rPr>
        <w:t>–</w:t>
      </w:r>
      <w:r w:rsidRPr="003217BD">
        <w:rPr>
          <w:sz w:val="26"/>
          <w:szCs w:val="26"/>
        </w:rPr>
        <w:t>СЧЕТНАЯ ПАЛАТА</w:t>
      </w:r>
    </w:p>
    <w:p w:rsidR="00AA5138" w:rsidRPr="003217BD" w:rsidRDefault="00AA5138" w:rsidP="009A23FE">
      <w:pPr>
        <w:pStyle w:val="a8"/>
        <w:rPr>
          <w:sz w:val="26"/>
          <w:szCs w:val="26"/>
        </w:rPr>
      </w:pPr>
      <w:r w:rsidRPr="003217BD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5138" w:rsidRPr="003217BD" w:rsidTr="003C3F75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AA5138" w:rsidRPr="003217BD" w:rsidRDefault="00AA5138" w:rsidP="003C3F75">
            <w:pPr>
              <w:ind w:right="-142"/>
              <w:jc w:val="center"/>
            </w:pPr>
            <w:proofErr w:type="gramStart"/>
            <w:r w:rsidRPr="003217BD">
              <w:t>Комсомольская</w:t>
            </w:r>
            <w:proofErr w:type="gramEnd"/>
            <w:r w:rsidRPr="003217BD">
              <w:t xml:space="preserve"> ул., 9, г. Озерск Челябинской области, 456784</w:t>
            </w:r>
          </w:p>
          <w:p w:rsidR="00AA5138" w:rsidRPr="003217BD" w:rsidRDefault="00AA5138" w:rsidP="003C3F75">
            <w:pPr>
              <w:ind w:right="-142"/>
              <w:jc w:val="center"/>
            </w:pPr>
            <w:r w:rsidRPr="003217BD">
              <w:t>Тел. 2</w:t>
            </w:r>
            <w:r>
              <w:t>–</w:t>
            </w:r>
            <w:r w:rsidRPr="003217BD">
              <w:t>57</w:t>
            </w:r>
            <w:r>
              <w:t>–</w:t>
            </w:r>
            <w:r w:rsidRPr="003217BD">
              <w:t>21, 2</w:t>
            </w:r>
            <w:r>
              <w:t>–</w:t>
            </w:r>
            <w:r w:rsidRPr="003217BD">
              <w:t>43</w:t>
            </w:r>
            <w:r>
              <w:t>–</w:t>
            </w:r>
            <w:r w:rsidRPr="003217BD">
              <w:t>46, факс (351</w:t>
            </w:r>
            <w:r>
              <w:t>–</w:t>
            </w:r>
            <w:r w:rsidRPr="003217BD">
              <w:t>30) 2</w:t>
            </w:r>
            <w:r>
              <w:t>–</w:t>
            </w:r>
            <w:r w:rsidRPr="003217BD">
              <w:t>30</w:t>
            </w:r>
            <w:r>
              <w:t>–</w:t>
            </w:r>
            <w:r w:rsidRPr="003217BD">
              <w:t>48</w:t>
            </w:r>
          </w:p>
          <w:p w:rsidR="00AA5138" w:rsidRPr="003217BD" w:rsidRDefault="00AA5138" w:rsidP="003C3F75">
            <w:pPr>
              <w:ind w:right="-142"/>
              <w:jc w:val="center"/>
            </w:pPr>
            <w:r w:rsidRPr="003217BD">
              <w:rPr>
                <w:lang w:val="en-US"/>
              </w:rPr>
              <w:t>E</w:t>
            </w:r>
            <w:r>
              <w:t>–</w:t>
            </w:r>
            <w:r w:rsidRPr="003217BD">
              <w:rPr>
                <w:lang w:val="en-US"/>
              </w:rPr>
              <w:t>mail</w:t>
            </w:r>
            <w:r w:rsidRPr="003217BD">
              <w:t xml:space="preserve">: </w:t>
            </w:r>
            <w:proofErr w:type="spellStart"/>
            <w:r w:rsidRPr="003217BD">
              <w:rPr>
                <w:u w:val="single"/>
                <w:lang w:val="en-US"/>
              </w:rPr>
              <w:t>secr</w:t>
            </w:r>
            <w:proofErr w:type="spellEnd"/>
            <w:r w:rsidRPr="003217BD">
              <w:rPr>
                <w:u w:val="single"/>
              </w:rPr>
              <w:t>.</w:t>
            </w:r>
            <w:proofErr w:type="spellStart"/>
            <w:r w:rsidRPr="003217BD">
              <w:rPr>
                <w:u w:val="single"/>
                <w:lang w:val="en-US"/>
              </w:rPr>
              <w:t>cb</w:t>
            </w:r>
            <w:proofErr w:type="spellEnd"/>
            <w:r w:rsidRPr="003217BD">
              <w:rPr>
                <w:u w:val="single"/>
              </w:rPr>
              <w:t>@</w:t>
            </w:r>
            <w:proofErr w:type="spellStart"/>
            <w:r w:rsidRPr="003217BD">
              <w:rPr>
                <w:u w:val="single"/>
                <w:lang w:val="en-US"/>
              </w:rPr>
              <w:t>ozerskadm</w:t>
            </w:r>
            <w:proofErr w:type="spellEnd"/>
            <w:r w:rsidRPr="003217BD">
              <w:rPr>
                <w:u w:val="single"/>
              </w:rPr>
              <w:t>.</w:t>
            </w:r>
            <w:proofErr w:type="spellStart"/>
            <w:r w:rsidRPr="003217BD">
              <w:rPr>
                <w:u w:val="single"/>
                <w:lang w:val="en-US"/>
              </w:rPr>
              <w:t>ru</w:t>
            </w:r>
            <w:proofErr w:type="spellEnd"/>
          </w:p>
          <w:p w:rsidR="00AA5138" w:rsidRPr="003217BD" w:rsidRDefault="00AA5138" w:rsidP="003C3F75">
            <w:pPr>
              <w:ind w:right="-142"/>
              <w:jc w:val="center"/>
            </w:pPr>
            <w:r w:rsidRPr="003217BD">
              <w:t>ОГРН 1067422055667, ИНН/КПП 7422038164/741301001</w:t>
            </w:r>
          </w:p>
        </w:tc>
      </w:tr>
    </w:tbl>
    <w:p w:rsidR="00AA5138" w:rsidRPr="0006011B" w:rsidRDefault="00AA5138" w:rsidP="009A23FE">
      <w:pPr>
        <w:jc w:val="both"/>
        <w:rPr>
          <w:sz w:val="8"/>
          <w:szCs w:val="8"/>
        </w:rPr>
      </w:pPr>
    </w:p>
    <w:p w:rsidR="00AA5138" w:rsidRDefault="00AA5138" w:rsidP="009A23FE">
      <w:pPr>
        <w:jc w:val="center"/>
        <w:outlineLvl w:val="0"/>
        <w:rPr>
          <w:b/>
          <w:bCs/>
          <w:sz w:val="16"/>
          <w:szCs w:val="16"/>
        </w:rPr>
      </w:pPr>
    </w:p>
    <w:p w:rsidR="00604521" w:rsidRPr="00FD73D2" w:rsidRDefault="00AA5138" w:rsidP="009A23FE">
      <w:pPr>
        <w:jc w:val="center"/>
        <w:outlineLvl w:val="0"/>
        <w:rPr>
          <w:b/>
          <w:bCs/>
          <w:sz w:val="28"/>
          <w:szCs w:val="28"/>
        </w:rPr>
      </w:pPr>
      <w:r w:rsidRPr="003217BD">
        <w:rPr>
          <w:b/>
          <w:bCs/>
          <w:sz w:val="28"/>
          <w:szCs w:val="28"/>
        </w:rPr>
        <w:t xml:space="preserve">АКТ </w:t>
      </w:r>
      <w:r w:rsidRPr="00247FD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 </w:t>
      </w:r>
      <w:r w:rsidR="005D2335">
        <w:rPr>
          <w:b/>
          <w:bCs/>
          <w:sz w:val="28"/>
          <w:szCs w:val="28"/>
        </w:rPr>
        <w:t>4</w:t>
      </w:r>
    </w:p>
    <w:p w:rsidR="001B470E" w:rsidRDefault="001B470E" w:rsidP="009A23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камеральной </w:t>
      </w:r>
      <w:r w:rsidR="00AA5138">
        <w:rPr>
          <w:b/>
          <w:bCs/>
          <w:sz w:val="28"/>
          <w:szCs w:val="28"/>
        </w:rPr>
        <w:t xml:space="preserve">внеплановой проверки </w:t>
      </w:r>
      <w:r w:rsidR="00AA5138" w:rsidRPr="00472F16">
        <w:rPr>
          <w:b/>
          <w:bCs/>
          <w:sz w:val="28"/>
          <w:szCs w:val="28"/>
        </w:rPr>
        <w:t xml:space="preserve">соблюдения законодательства Российской Федерации и иных нормативных правовых актов </w:t>
      </w:r>
    </w:p>
    <w:p w:rsidR="00AA5138" w:rsidRDefault="00AA5138" w:rsidP="009A23FE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Российской Федерации в сфере закупок</w:t>
      </w:r>
    </w:p>
    <w:p w:rsidR="00AA5138" w:rsidRPr="006C1D88" w:rsidRDefault="00AA5138" w:rsidP="009A23FE">
      <w:pPr>
        <w:jc w:val="center"/>
        <w:outlineLvl w:val="0"/>
        <w:rPr>
          <w:b/>
          <w:bCs/>
          <w:sz w:val="28"/>
          <w:szCs w:val="28"/>
        </w:rPr>
      </w:pPr>
    </w:p>
    <w:p w:rsidR="00AA5138" w:rsidRPr="008F7541" w:rsidRDefault="00AA5138" w:rsidP="009A23FE">
      <w:pPr>
        <w:jc w:val="both"/>
        <w:rPr>
          <w:sz w:val="28"/>
          <w:szCs w:val="28"/>
        </w:rPr>
      </w:pPr>
      <w:r w:rsidRPr="003217BD">
        <w:rPr>
          <w:sz w:val="28"/>
          <w:szCs w:val="28"/>
        </w:rPr>
        <w:t>г. Озерск</w:t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 w:rsidRPr="003217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000">
        <w:rPr>
          <w:sz w:val="28"/>
          <w:szCs w:val="28"/>
        </w:rPr>
        <w:t xml:space="preserve"> </w:t>
      </w:r>
      <w:r w:rsidRPr="00CE5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56000">
        <w:rPr>
          <w:sz w:val="28"/>
          <w:szCs w:val="28"/>
        </w:rPr>
        <w:t xml:space="preserve">  2</w:t>
      </w:r>
      <w:r w:rsidR="00FE08B4" w:rsidRPr="005034F3">
        <w:rPr>
          <w:sz w:val="28"/>
          <w:szCs w:val="28"/>
        </w:rPr>
        <w:t>7</w:t>
      </w:r>
      <w:r w:rsidRPr="00D974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9747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97478">
        <w:rPr>
          <w:sz w:val="28"/>
          <w:szCs w:val="28"/>
        </w:rPr>
        <w:t xml:space="preserve"> г</w:t>
      </w:r>
      <w:r w:rsidRPr="00FB14CF">
        <w:rPr>
          <w:sz w:val="28"/>
          <w:szCs w:val="28"/>
        </w:rPr>
        <w:t>.</w:t>
      </w:r>
    </w:p>
    <w:p w:rsidR="00AA5138" w:rsidRPr="00BC40B3" w:rsidRDefault="00AA5138" w:rsidP="009A23FE">
      <w:pPr>
        <w:jc w:val="both"/>
        <w:rPr>
          <w:sz w:val="28"/>
          <w:szCs w:val="28"/>
        </w:rPr>
      </w:pPr>
    </w:p>
    <w:p w:rsidR="00AA5138" w:rsidRPr="008F7541" w:rsidRDefault="00AA5138" w:rsidP="009A23FE">
      <w:pPr>
        <w:ind w:firstLine="708"/>
        <w:jc w:val="both"/>
        <w:rPr>
          <w:sz w:val="28"/>
          <w:szCs w:val="28"/>
        </w:rPr>
      </w:pPr>
      <w:r w:rsidRPr="007A1BC4">
        <w:rPr>
          <w:b/>
          <w:bCs/>
          <w:sz w:val="28"/>
          <w:szCs w:val="28"/>
        </w:rPr>
        <w:t>Основания</w:t>
      </w:r>
      <w:r w:rsidRPr="003A0C08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</w:p>
    <w:p w:rsidR="00AA5138" w:rsidRPr="008F7541" w:rsidRDefault="00AA5138" w:rsidP="009A23FE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582C36">
        <w:rPr>
          <w:sz w:val="28"/>
          <w:szCs w:val="28"/>
        </w:rPr>
        <w:t>части</w:t>
      </w:r>
      <w:r w:rsidRPr="002B445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 статьи 99 Федерального закона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«О контрактной системе в сфере закупок товаров, работ, услуг для обеспечения государственных и муниципальных нужд» (далее – Федеральный закон     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8F7541">
        <w:rPr>
          <w:sz w:val="28"/>
          <w:szCs w:val="28"/>
        </w:rPr>
        <w:t>;</w:t>
      </w:r>
    </w:p>
    <w:p w:rsidR="00AA5138" w:rsidRDefault="00AA5138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 xml:space="preserve">решение Собрания депутатов Озерского городского округа </w:t>
      </w:r>
      <w:r>
        <w:rPr>
          <w:sz w:val="28"/>
          <w:szCs w:val="28"/>
        </w:rPr>
        <w:t xml:space="preserve">  </w:t>
      </w:r>
      <w:r w:rsidRPr="001560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83003">
        <w:rPr>
          <w:sz w:val="28"/>
          <w:szCs w:val="28"/>
        </w:rPr>
        <w:t>от 25.12.2013 №</w:t>
      </w:r>
      <w:r>
        <w:rPr>
          <w:sz w:val="28"/>
          <w:szCs w:val="28"/>
          <w:lang w:val="en-US"/>
        </w:rPr>
        <w:t> </w:t>
      </w:r>
      <w:r w:rsidRPr="00283003">
        <w:rPr>
          <w:sz w:val="28"/>
          <w:szCs w:val="28"/>
        </w:rPr>
        <w:t xml:space="preserve">233 «Об органе, уполномоченном </w:t>
      </w:r>
      <w:r w:rsidRPr="00DC6FDB">
        <w:rPr>
          <w:sz w:val="28"/>
          <w:szCs w:val="28"/>
        </w:rPr>
        <w:t xml:space="preserve">на осуществление контроля </w:t>
      </w:r>
      <w:r w:rsidRPr="00283003">
        <w:rPr>
          <w:sz w:val="28"/>
          <w:szCs w:val="28"/>
        </w:rPr>
        <w:t>в сфере закупок в Озерском городском округе»</w:t>
      </w:r>
      <w:r>
        <w:rPr>
          <w:sz w:val="28"/>
          <w:szCs w:val="28"/>
        </w:rPr>
        <w:t>;</w:t>
      </w:r>
    </w:p>
    <w:p w:rsidR="00AA5138" w:rsidRDefault="00AA5138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41">
        <w:rPr>
          <w:sz w:val="28"/>
          <w:szCs w:val="28"/>
        </w:rPr>
        <w:tab/>
      </w:r>
      <w:r w:rsidRPr="00283003">
        <w:rPr>
          <w:sz w:val="28"/>
          <w:szCs w:val="28"/>
        </w:rPr>
        <w:t>решение Собрания депутатов Озерского городского округа Челябинской области от 25.06.2014 №</w:t>
      </w:r>
      <w:r>
        <w:rPr>
          <w:sz w:val="28"/>
          <w:szCs w:val="28"/>
        </w:rPr>
        <w:t> </w:t>
      </w:r>
      <w:r w:rsidRPr="00283003">
        <w:rPr>
          <w:sz w:val="28"/>
          <w:szCs w:val="28"/>
        </w:rPr>
        <w:t>10</w:t>
      </w:r>
      <w:r w:rsidRPr="00371A78">
        <w:rPr>
          <w:sz w:val="28"/>
          <w:szCs w:val="28"/>
        </w:rPr>
        <w:t>4</w:t>
      </w:r>
      <w:r w:rsidRPr="00283003">
        <w:rPr>
          <w:sz w:val="28"/>
          <w:szCs w:val="28"/>
        </w:rPr>
        <w:t xml:space="preserve"> «Об утверждении Порядка проведения </w:t>
      </w:r>
      <w:r>
        <w:rPr>
          <w:sz w:val="28"/>
          <w:szCs w:val="28"/>
        </w:rPr>
        <w:t>вне</w:t>
      </w:r>
      <w:r w:rsidRPr="00283003">
        <w:rPr>
          <w:sz w:val="28"/>
          <w:szCs w:val="28"/>
        </w:rPr>
        <w:t>плановых проверок при осуществлении закупок товаров, работ, услуг для обеспечения нужд Озерского городского округа»</w:t>
      </w:r>
      <w:r>
        <w:rPr>
          <w:sz w:val="28"/>
          <w:szCs w:val="28"/>
        </w:rPr>
        <w:t>;</w:t>
      </w:r>
    </w:p>
    <w:p w:rsidR="00AA5138" w:rsidRDefault="00AA5138" w:rsidP="009A23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0C08"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 w:rsidRPr="003A0C08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Озерского 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от </w:t>
      </w:r>
      <w:r w:rsidR="00FE08B4" w:rsidRPr="00FE08B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 w:rsidR="00FD73D2" w:rsidRPr="00FD73D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545F4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камеральной внеплановой </w:t>
      </w:r>
      <w:proofErr w:type="gramStart"/>
      <w:r w:rsidRPr="004545F4">
        <w:rPr>
          <w:rFonts w:ascii="Times New Roman" w:hAnsi="Times New Roman" w:cs="Times New Roman"/>
          <w:color w:val="auto"/>
          <w:sz w:val="28"/>
          <w:szCs w:val="28"/>
        </w:rPr>
        <w:t>проверки соблюдения требований законодательства</w:t>
      </w:r>
      <w:r w:rsidRPr="004B76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4B765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5138" w:rsidRPr="00C04B44" w:rsidRDefault="00AA5138" w:rsidP="009A23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F7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информация о нарушении законодательства Российской Федерации о контрактной системе в сфере закупок, поступившая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палату Озерского городского округа (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обращение </w:t>
      </w:r>
      <w:r w:rsidRPr="002D2600">
        <w:rPr>
          <w:rFonts w:ascii="Times New Roman" w:hAnsi="Times New Roman" w:cs="Times New Roman"/>
          <w:sz w:val="28"/>
          <w:szCs w:val="28"/>
        </w:rPr>
        <w:t>Муниципального</w:t>
      </w:r>
      <w:r w:rsidR="00FE08B4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2D260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E08B4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</w:t>
      </w:r>
      <w:r w:rsidRPr="002D2600">
        <w:rPr>
          <w:rFonts w:ascii="Times New Roman" w:hAnsi="Times New Roman" w:cs="Times New Roman"/>
          <w:sz w:val="28"/>
          <w:szCs w:val="28"/>
        </w:rPr>
        <w:t xml:space="preserve"> «</w:t>
      </w:r>
      <w:r w:rsidR="00FE08B4">
        <w:rPr>
          <w:rFonts w:ascii="Times New Roman" w:hAnsi="Times New Roman" w:cs="Times New Roman"/>
          <w:sz w:val="28"/>
          <w:szCs w:val="28"/>
        </w:rPr>
        <w:t>Дом-интернат для умственно отсталых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8B4">
        <w:rPr>
          <w:rFonts w:ascii="Times New Roman" w:hAnsi="Times New Roman" w:cs="Times New Roman"/>
          <w:sz w:val="28"/>
          <w:szCs w:val="28"/>
        </w:rPr>
        <w:t xml:space="preserve"> (далее Субъект проверки) от 15</w:t>
      </w:r>
      <w:r w:rsidRPr="002D26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2600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73D2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5138" w:rsidRDefault="00AA5138" w:rsidP="009A23FE">
      <w:pPr>
        <w:ind w:right="-2" w:firstLine="567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 xml:space="preserve">соблюдение Субъектом </w:t>
      </w:r>
      <w:r w:rsidR="005034F3">
        <w:rPr>
          <w:sz w:val="28"/>
          <w:szCs w:val="28"/>
        </w:rPr>
        <w:t>проверки</w:t>
      </w:r>
      <w:r w:rsidRPr="005B215C">
        <w:rPr>
          <w:sz w:val="28"/>
          <w:szCs w:val="28"/>
        </w:rPr>
        <w:t xml:space="preserve"> </w:t>
      </w:r>
      <w:r w:rsidRPr="009350F4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</w:t>
      </w:r>
      <w:r>
        <w:rPr>
          <w:sz w:val="28"/>
          <w:szCs w:val="28"/>
        </w:rPr>
        <w:t>о закупках при проведении электронного аукциона (извещение №</w:t>
      </w:r>
      <w:r>
        <w:rPr>
          <w:sz w:val="28"/>
          <w:szCs w:val="28"/>
          <w:lang w:val="en-US"/>
        </w:rPr>
        <w:t> </w:t>
      </w:r>
      <w:r w:rsidRPr="008D6BD9">
        <w:rPr>
          <w:sz w:val="28"/>
          <w:szCs w:val="28"/>
        </w:rPr>
        <w:t>01</w:t>
      </w:r>
      <w:r w:rsidR="00FD73D2">
        <w:rPr>
          <w:sz w:val="28"/>
          <w:szCs w:val="28"/>
        </w:rPr>
        <w:t>693000442140005</w:t>
      </w:r>
      <w:r w:rsidR="00FD73D2" w:rsidRPr="00FD73D2">
        <w:rPr>
          <w:sz w:val="28"/>
          <w:szCs w:val="28"/>
        </w:rPr>
        <w:t>79</w:t>
      </w:r>
      <w:r>
        <w:rPr>
          <w:sz w:val="28"/>
          <w:szCs w:val="28"/>
        </w:rPr>
        <w:t xml:space="preserve"> от 2</w:t>
      </w:r>
      <w:r w:rsidR="005034F3">
        <w:rPr>
          <w:sz w:val="28"/>
          <w:szCs w:val="28"/>
        </w:rPr>
        <w:t>5</w:t>
      </w:r>
      <w:r>
        <w:rPr>
          <w:sz w:val="28"/>
          <w:szCs w:val="28"/>
        </w:rPr>
        <w:t>.11.2014</w:t>
      </w:r>
      <w:r w:rsidR="009F47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6BD9">
        <w:rPr>
          <w:sz w:val="28"/>
          <w:szCs w:val="28"/>
        </w:rPr>
        <w:t xml:space="preserve">на </w:t>
      </w:r>
      <w:r w:rsidR="00FD73D2">
        <w:rPr>
          <w:sz w:val="28"/>
          <w:szCs w:val="28"/>
        </w:rPr>
        <w:t>выполнение работ по техническому обслуживанию здания, сооружений, их элементов, инженерных сетей и оборудования</w:t>
      </w:r>
      <w:r>
        <w:rPr>
          <w:sz w:val="28"/>
          <w:szCs w:val="28"/>
        </w:rPr>
        <w:t>.</w:t>
      </w:r>
    </w:p>
    <w:p w:rsidR="00AA5138" w:rsidRPr="00A530E0" w:rsidRDefault="00AA5138" w:rsidP="009A23FE">
      <w:pPr>
        <w:ind w:firstLine="720"/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вне</w:t>
      </w:r>
      <w:r w:rsidRPr="003A0C08">
        <w:rPr>
          <w:b/>
          <w:bCs/>
          <w:sz w:val="28"/>
          <w:szCs w:val="28"/>
        </w:rPr>
        <w:t>плановой проверки:</w:t>
      </w:r>
      <w:r w:rsidRPr="003A0C08">
        <w:rPr>
          <w:sz w:val="28"/>
          <w:szCs w:val="28"/>
        </w:rPr>
        <w:t xml:space="preserve"> предупреждение и выявление нарушений законодательства Российской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</w:t>
      </w:r>
      <w:r w:rsidRPr="003A0C08">
        <w:rPr>
          <w:sz w:val="28"/>
          <w:szCs w:val="28"/>
        </w:rPr>
        <w:t>.</w:t>
      </w:r>
    </w:p>
    <w:p w:rsidR="00A530E0" w:rsidRPr="00604521" w:rsidRDefault="00A530E0" w:rsidP="009A23FE">
      <w:pPr>
        <w:ind w:firstLine="720"/>
        <w:jc w:val="both"/>
        <w:rPr>
          <w:sz w:val="28"/>
          <w:szCs w:val="28"/>
        </w:rPr>
      </w:pPr>
    </w:p>
    <w:p w:rsidR="00AA5138" w:rsidRPr="003A0C08" w:rsidRDefault="00AA5138" w:rsidP="009A23FE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Сроки </w:t>
      </w:r>
      <w:r w:rsidRPr="00582C3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проведения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</w:t>
      </w:r>
      <w:r w:rsidRPr="003A0C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плановой проверки:</w:t>
      </w:r>
    </w:p>
    <w:p w:rsidR="00AA5138" w:rsidRDefault="00AA5138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034F3">
        <w:rPr>
          <w:sz w:val="28"/>
          <w:szCs w:val="28"/>
        </w:rPr>
        <w:t xml:space="preserve"> начала проведения проверки – 22</w:t>
      </w:r>
      <w:r>
        <w:rPr>
          <w:sz w:val="28"/>
          <w:szCs w:val="28"/>
        </w:rPr>
        <w:t>.01.2015, дата окончания проведения проверки – 2</w:t>
      </w:r>
      <w:r w:rsidR="005034F3">
        <w:rPr>
          <w:sz w:val="28"/>
          <w:szCs w:val="28"/>
        </w:rPr>
        <w:t>3</w:t>
      </w:r>
      <w:r w:rsidRPr="00482D47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3A0C08">
        <w:rPr>
          <w:sz w:val="28"/>
          <w:szCs w:val="28"/>
        </w:rPr>
        <w:t>.</w:t>
      </w:r>
    </w:p>
    <w:p w:rsidR="00AA5138" w:rsidRDefault="00AA5138" w:rsidP="009A23FE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D3865">
        <w:rPr>
          <w:b/>
          <w:bCs/>
          <w:sz w:val="28"/>
          <w:szCs w:val="28"/>
        </w:rPr>
        <w:t>Место проведения проверки:</w:t>
      </w:r>
      <w:r>
        <w:rPr>
          <w:sz w:val="28"/>
          <w:szCs w:val="28"/>
        </w:rPr>
        <w:t xml:space="preserve"> Челябинская область, г. Озерск,                                 ул. Комсомольская, д.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312.</w:t>
      </w:r>
    </w:p>
    <w:p w:rsidR="00AA5138" w:rsidRPr="003A0C08" w:rsidRDefault="00AA5138" w:rsidP="009A23FE">
      <w:pPr>
        <w:ind w:firstLine="708"/>
        <w:jc w:val="both"/>
        <w:rPr>
          <w:b/>
          <w:bCs/>
          <w:sz w:val="28"/>
          <w:szCs w:val="28"/>
        </w:rPr>
      </w:pPr>
      <w:r w:rsidRPr="003A0C08">
        <w:rPr>
          <w:b/>
          <w:bCs/>
          <w:sz w:val="28"/>
          <w:szCs w:val="28"/>
        </w:rPr>
        <w:t>Состав инспекции:</w:t>
      </w:r>
    </w:p>
    <w:p w:rsidR="005034F3" w:rsidRPr="009A6B92" w:rsidRDefault="001B470E" w:rsidP="005034F3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4F3">
        <w:rPr>
          <w:noProof/>
          <w:sz w:val="28"/>
          <w:szCs w:val="28"/>
        </w:rPr>
        <w:t>Поспелова Ирина Юрьевна, начальник отдела правового и документационного обеспечения Контрольно-счетной палаты Озерского городского округа</w:t>
      </w:r>
      <w:r w:rsidR="005034F3" w:rsidRPr="005B0EB7">
        <w:rPr>
          <w:noProof/>
          <w:sz w:val="28"/>
          <w:szCs w:val="28"/>
        </w:rPr>
        <w:t xml:space="preserve"> </w:t>
      </w:r>
      <w:r w:rsidR="005034F3">
        <w:rPr>
          <w:noProof/>
          <w:sz w:val="28"/>
          <w:szCs w:val="28"/>
        </w:rPr>
        <w:t>(руководитель инспекции);</w:t>
      </w:r>
    </w:p>
    <w:p w:rsidR="005034F3" w:rsidRDefault="001B470E" w:rsidP="005034F3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5034F3">
        <w:rPr>
          <w:noProof/>
          <w:sz w:val="28"/>
          <w:szCs w:val="28"/>
        </w:rPr>
        <w:t>Бокуняева Инесса Алексеевна, аудитор Контрольно-счетной палаты Озерского городского округа (член инспекции).</w:t>
      </w:r>
    </w:p>
    <w:p w:rsidR="00AA5138" w:rsidRDefault="00AA5138" w:rsidP="00503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0C08">
        <w:rPr>
          <w:b/>
          <w:bCs/>
          <w:sz w:val="28"/>
          <w:szCs w:val="28"/>
        </w:rPr>
        <w:t xml:space="preserve">Субъект </w:t>
      </w:r>
      <w:r w:rsidR="005034F3">
        <w:rPr>
          <w:b/>
          <w:bCs/>
          <w:sz w:val="28"/>
          <w:szCs w:val="28"/>
        </w:rPr>
        <w:t>проверки</w:t>
      </w:r>
      <w:r w:rsidRPr="003A0C08">
        <w:rPr>
          <w:b/>
          <w:bCs/>
          <w:sz w:val="28"/>
          <w:szCs w:val="28"/>
        </w:rPr>
        <w:t>:</w:t>
      </w:r>
      <w:r w:rsidRPr="003A0C08">
        <w:rPr>
          <w:sz w:val="28"/>
          <w:szCs w:val="28"/>
        </w:rPr>
        <w:t xml:space="preserve"> </w:t>
      </w:r>
      <w:proofErr w:type="gramStart"/>
      <w:r w:rsidR="005034F3">
        <w:rPr>
          <w:sz w:val="28"/>
          <w:szCs w:val="28"/>
        </w:rPr>
        <w:t xml:space="preserve">Муниципальное бюджетное учреждение Озерского городского округа «Дом-интернат для умственно отсталых детей»                       </w:t>
      </w:r>
      <w:r w:rsidR="005034F3" w:rsidRPr="008D6BD9">
        <w:rPr>
          <w:sz w:val="28"/>
          <w:szCs w:val="28"/>
        </w:rPr>
        <w:t>(ИНН 74220</w:t>
      </w:r>
      <w:r w:rsidR="005034F3">
        <w:rPr>
          <w:sz w:val="28"/>
          <w:szCs w:val="28"/>
        </w:rPr>
        <w:t>19394</w:t>
      </w:r>
      <w:r w:rsidR="005034F3" w:rsidRPr="008D6BD9">
        <w:rPr>
          <w:sz w:val="28"/>
          <w:szCs w:val="28"/>
        </w:rPr>
        <w:t>, адрес:</w:t>
      </w:r>
      <w:proofErr w:type="gramEnd"/>
      <w:r w:rsidR="005034F3" w:rsidRPr="008D6BD9">
        <w:rPr>
          <w:sz w:val="28"/>
          <w:szCs w:val="28"/>
        </w:rPr>
        <w:t xml:space="preserve"> Челябинская область, г.</w:t>
      </w:r>
      <w:r w:rsidR="005034F3">
        <w:rPr>
          <w:sz w:val="28"/>
          <w:szCs w:val="28"/>
        </w:rPr>
        <w:t> </w:t>
      </w:r>
      <w:r w:rsidR="005034F3" w:rsidRPr="008D6BD9">
        <w:rPr>
          <w:sz w:val="28"/>
          <w:szCs w:val="28"/>
        </w:rPr>
        <w:t xml:space="preserve">Озерск, </w:t>
      </w:r>
      <w:r w:rsidR="005034F3">
        <w:rPr>
          <w:sz w:val="28"/>
          <w:szCs w:val="28"/>
        </w:rPr>
        <w:t>ул. Блюхера</w:t>
      </w:r>
      <w:r w:rsidR="005034F3" w:rsidRPr="008D6BD9">
        <w:rPr>
          <w:sz w:val="28"/>
          <w:szCs w:val="28"/>
        </w:rPr>
        <w:t xml:space="preserve">, </w:t>
      </w:r>
      <w:r w:rsidR="005034F3">
        <w:rPr>
          <w:sz w:val="28"/>
          <w:szCs w:val="28"/>
        </w:rPr>
        <w:t>д. 6</w:t>
      </w:r>
      <w:r w:rsidR="005034F3" w:rsidRPr="008D6BD9">
        <w:rPr>
          <w:sz w:val="28"/>
          <w:szCs w:val="28"/>
        </w:rPr>
        <w:t>).</w:t>
      </w:r>
    </w:p>
    <w:p w:rsidR="00AA5138" w:rsidRDefault="00AA5138" w:rsidP="009A23F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5F3E">
        <w:rPr>
          <w:b/>
          <w:bCs/>
          <w:sz w:val="28"/>
          <w:szCs w:val="28"/>
        </w:rPr>
        <w:t xml:space="preserve">Руководитель Субъекта </w:t>
      </w:r>
      <w:r w:rsidR="005034F3">
        <w:rPr>
          <w:b/>
          <w:bCs/>
          <w:sz w:val="28"/>
          <w:szCs w:val="28"/>
        </w:rPr>
        <w:t>проверки</w:t>
      </w:r>
      <w:r w:rsidRPr="008F7541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>
        <w:rPr>
          <w:bCs/>
          <w:sz w:val="28"/>
          <w:szCs w:val="28"/>
        </w:rPr>
        <w:t xml:space="preserve"> </w:t>
      </w:r>
      <w:r w:rsidR="005034F3">
        <w:rPr>
          <w:bCs/>
          <w:sz w:val="28"/>
          <w:szCs w:val="28"/>
        </w:rPr>
        <w:t xml:space="preserve">Литвинова Зоя </w:t>
      </w:r>
      <w:proofErr w:type="spellStart"/>
      <w:r w:rsidR="005034F3">
        <w:rPr>
          <w:bCs/>
          <w:sz w:val="28"/>
          <w:szCs w:val="28"/>
        </w:rPr>
        <w:t>Сетраковна</w:t>
      </w:r>
      <w:proofErr w:type="spellEnd"/>
      <w:r>
        <w:rPr>
          <w:bCs/>
          <w:sz w:val="28"/>
          <w:szCs w:val="28"/>
        </w:rPr>
        <w:t>.</w:t>
      </w:r>
      <w:r w:rsidR="00A530E0">
        <w:rPr>
          <w:sz w:val="28"/>
          <w:szCs w:val="28"/>
        </w:rPr>
        <w:t xml:space="preserve"> (копия</w:t>
      </w:r>
      <w:r>
        <w:rPr>
          <w:sz w:val="28"/>
          <w:szCs w:val="28"/>
        </w:rPr>
        <w:t xml:space="preserve"> </w:t>
      </w:r>
      <w:r w:rsidR="0092509B">
        <w:rPr>
          <w:sz w:val="28"/>
          <w:szCs w:val="28"/>
        </w:rPr>
        <w:t>постановления от 26</w:t>
      </w:r>
      <w:r>
        <w:rPr>
          <w:sz w:val="28"/>
          <w:szCs w:val="28"/>
        </w:rPr>
        <w:t>.0</w:t>
      </w:r>
      <w:r w:rsidR="0092509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2509B">
        <w:rPr>
          <w:sz w:val="28"/>
          <w:szCs w:val="28"/>
        </w:rPr>
        <w:t>1997</w:t>
      </w:r>
      <w:r>
        <w:rPr>
          <w:sz w:val="28"/>
          <w:szCs w:val="28"/>
        </w:rPr>
        <w:t xml:space="preserve"> № </w:t>
      </w:r>
      <w:r w:rsidR="0092509B">
        <w:rPr>
          <w:sz w:val="28"/>
          <w:szCs w:val="28"/>
        </w:rPr>
        <w:t>2759</w:t>
      </w:r>
      <w:r>
        <w:rPr>
          <w:sz w:val="28"/>
          <w:szCs w:val="28"/>
        </w:rPr>
        <w:t xml:space="preserve">, </w:t>
      </w:r>
      <w:r w:rsidR="00954863">
        <w:rPr>
          <w:sz w:val="28"/>
          <w:szCs w:val="28"/>
        </w:rPr>
        <w:t>копия дополнительного соглашения от 31.05.2013 № 21 к контракту с руководителем Муниципального учреждения «Дом-интернат для детей с дефектами физического и умственного развития» от 03.01.2001г.</w:t>
      </w:r>
      <w:r w:rsidR="0092509B">
        <w:rPr>
          <w:sz w:val="28"/>
          <w:szCs w:val="28"/>
        </w:rPr>
        <w:t xml:space="preserve">) (приложения </w:t>
      </w:r>
      <w:r>
        <w:rPr>
          <w:sz w:val="28"/>
          <w:szCs w:val="28"/>
        </w:rPr>
        <w:t>№№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 2).</w:t>
      </w:r>
    </w:p>
    <w:p w:rsidR="00AA5138" w:rsidRDefault="00AA5138" w:rsidP="009A23FE">
      <w:pPr>
        <w:jc w:val="both"/>
        <w:rPr>
          <w:sz w:val="28"/>
          <w:szCs w:val="28"/>
        </w:rPr>
      </w:pPr>
      <w:r w:rsidRPr="009C7AEE">
        <w:rPr>
          <w:sz w:val="28"/>
          <w:szCs w:val="28"/>
        </w:rPr>
        <w:tab/>
        <w:t xml:space="preserve">Субъект </w:t>
      </w:r>
      <w:r w:rsidR="00376B0F">
        <w:rPr>
          <w:sz w:val="28"/>
          <w:szCs w:val="28"/>
        </w:rPr>
        <w:t>проверки</w:t>
      </w:r>
      <w:r w:rsidRPr="009C7AEE">
        <w:rPr>
          <w:sz w:val="28"/>
          <w:szCs w:val="28"/>
        </w:rPr>
        <w:t xml:space="preserve"> действует на основании Устав</w:t>
      </w:r>
      <w:r>
        <w:rPr>
          <w:sz w:val="28"/>
          <w:szCs w:val="28"/>
        </w:rPr>
        <w:t>а</w:t>
      </w:r>
      <w:r w:rsidRPr="009C7AE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9C7A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C7AEE">
        <w:rPr>
          <w:sz w:val="28"/>
          <w:szCs w:val="28"/>
        </w:rPr>
        <w:t xml:space="preserve"> администрации Озерс</w:t>
      </w:r>
      <w:r w:rsidR="00376B0F">
        <w:rPr>
          <w:sz w:val="28"/>
          <w:szCs w:val="28"/>
        </w:rPr>
        <w:t>кого городского округа от 16</w:t>
      </w:r>
      <w:r w:rsidRPr="009C7AE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C7AEE">
        <w:rPr>
          <w:sz w:val="28"/>
          <w:szCs w:val="28"/>
        </w:rPr>
        <w:t>.2011 № </w:t>
      </w:r>
      <w:r w:rsidR="00376B0F">
        <w:rPr>
          <w:sz w:val="28"/>
          <w:szCs w:val="28"/>
        </w:rPr>
        <w:t>3629</w:t>
      </w:r>
      <w:r>
        <w:rPr>
          <w:sz w:val="28"/>
          <w:szCs w:val="28"/>
        </w:rPr>
        <w:t xml:space="preserve">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3).</w:t>
      </w:r>
    </w:p>
    <w:p w:rsidR="00AA5138" w:rsidRPr="001E3534" w:rsidRDefault="00AA5138" w:rsidP="009A23FE">
      <w:pPr>
        <w:jc w:val="both"/>
        <w:rPr>
          <w:sz w:val="16"/>
          <w:szCs w:val="16"/>
        </w:rPr>
      </w:pPr>
    </w:p>
    <w:p w:rsidR="00AA5138" w:rsidRDefault="00AA5138" w:rsidP="009A23FE">
      <w:pPr>
        <w:ind w:right="-142"/>
        <w:jc w:val="both"/>
        <w:rPr>
          <w:b/>
          <w:sz w:val="28"/>
          <w:szCs w:val="28"/>
        </w:rPr>
      </w:pPr>
      <w:r w:rsidRPr="0006011B">
        <w:rPr>
          <w:b/>
          <w:sz w:val="28"/>
          <w:szCs w:val="28"/>
        </w:rPr>
        <w:tab/>
        <w:t xml:space="preserve">В ходе проверки </w:t>
      </w:r>
      <w:r>
        <w:rPr>
          <w:b/>
          <w:sz w:val="28"/>
          <w:szCs w:val="28"/>
        </w:rPr>
        <w:t>и</w:t>
      </w:r>
      <w:r w:rsidRPr="0006011B">
        <w:rPr>
          <w:b/>
          <w:sz w:val="28"/>
          <w:szCs w:val="28"/>
        </w:rPr>
        <w:t>нспекцией изучены следующие документы:</w:t>
      </w:r>
    </w:p>
    <w:p w:rsidR="00AA5138" w:rsidRDefault="00AA5138" w:rsidP="009A23FE">
      <w:pPr>
        <w:ind w:firstLine="708"/>
        <w:jc w:val="both"/>
        <w:rPr>
          <w:bCs/>
          <w:sz w:val="28"/>
          <w:szCs w:val="28"/>
        </w:rPr>
      </w:pPr>
      <w:r w:rsidRPr="005D358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D3589">
        <w:rPr>
          <w:sz w:val="28"/>
          <w:szCs w:val="28"/>
        </w:rPr>
        <w:t xml:space="preserve">копия </w:t>
      </w:r>
      <w:r>
        <w:rPr>
          <w:bCs/>
          <w:sz w:val="28"/>
          <w:szCs w:val="28"/>
        </w:rPr>
        <w:t xml:space="preserve">решения Собрания депутатов Озерского городского округа от 18.12.2013 № 211 «Об Уполномоченном органе на определение поставщиков (подрядчиков, исполнителей) для заказчиков Озерского городского округа (приложение </w:t>
      </w:r>
      <w:r w:rsidRPr="0026570B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en-US"/>
        </w:rPr>
        <w:t> </w:t>
      </w:r>
      <w:r w:rsidRPr="0026570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);</w:t>
      </w:r>
    </w:p>
    <w:p w:rsidR="00E33708" w:rsidRDefault="00E33708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18.03.2014 № 19-ЛС о приеме на работу</w:t>
      </w:r>
      <w:r w:rsidR="00B150F2">
        <w:rPr>
          <w:sz w:val="28"/>
          <w:szCs w:val="28"/>
        </w:rPr>
        <w:t xml:space="preserve"> ведущего юрисконсульта</w:t>
      </w:r>
      <w:r>
        <w:rPr>
          <w:sz w:val="28"/>
          <w:szCs w:val="28"/>
        </w:rPr>
        <w:t xml:space="preserve"> (приложение № 5);</w:t>
      </w:r>
    </w:p>
    <w:p w:rsidR="00E33708" w:rsidRDefault="00E33708" w:rsidP="00E33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приказа от 24.04.2014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37-ДИ о назначении </w:t>
      </w:r>
      <w:r w:rsidR="00E85D61">
        <w:rPr>
          <w:sz w:val="28"/>
          <w:szCs w:val="28"/>
        </w:rPr>
        <w:t>должностного лица, ответственного за осуществление закупок (</w:t>
      </w:r>
      <w:r>
        <w:rPr>
          <w:sz w:val="28"/>
          <w:szCs w:val="28"/>
        </w:rPr>
        <w:t>контрактного управляющего</w:t>
      </w:r>
      <w:r w:rsidR="00E85D61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6);</w:t>
      </w:r>
    </w:p>
    <w:p w:rsidR="00E33708" w:rsidRDefault="00E33708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должностной инструкции ведущего юрисконсульта от 18.03.2014 № 7 (приложение № 7);</w:t>
      </w:r>
    </w:p>
    <w:p w:rsidR="00E33708" w:rsidRDefault="00E33708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удостоверения о повышении квалификации рег.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2109 (приложение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8);</w:t>
      </w:r>
    </w:p>
    <w:p w:rsidR="00A90E54" w:rsidRPr="00E33708" w:rsidRDefault="00A90E54" w:rsidP="00E33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E78B2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обращения Субъекта проверки о согласовании заключения контракта с единственным поставщиком (подрядчиком, и</w:t>
      </w:r>
      <w:r w:rsidR="00FD73D2">
        <w:rPr>
          <w:sz w:val="28"/>
          <w:szCs w:val="28"/>
        </w:rPr>
        <w:t>сполнителем) от 15.12.2014 № 293</w:t>
      </w:r>
      <w:r w:rsidRPr="000E78B2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</w:t>
      </w:r>
      <w:r w:rsidRPr="000E78B2">
        <w:rPr>
          <w:sz w:val="28"/>
          <w:szCs w:val="28"/>
        </w:rPr>
        <w:t>);</w:t>
      </w:r>
    </w:p>
    <w:p w:rsidR="00AA5138" w:rsidRDefault="00AA5138" w:rsidP="004D0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копия извещения о проведении электронного аукциона                                                              </w:t>
      </w:r>
      <w:r>
        <w:rPr>
          <w:bCs/>
          <w:sz w:val="28"/>
          <w:szCs w:val="28"/>
        </w:rPr>
        <w:t>№ </w:t>
      </w:r>
      <w:r w:rsidR="00FD73D2">
        <w:rPr>
          <w:sz w:val="28"/>
          <w:szCs w:val="28"/>
        </w:rPr>
        <w:t>0169300044214000579</w:t>
      </w:r>
      <w:r>
        <w:rPr>
          <w:sz w:val="28"/>
          <w:szCs w:val="28"/>
        </w:rPr>
        <w:t xml:space="preserve"> от 2</w:t>
      </w:r>
      <w:r w:rsidR="000B7563">
        <w:rPr>
          <w:sz w:val="28"/>
          <w:szCs w:val="28"/>
        </w:rPr>
        <w:t>5</w:t>
      </w:r>
      <w:r>
        <w:rPr>
          <w:sz w:val="28"/>
          <w:szCs w:val="28"/>
        </w:rPr>
        <w:t>.11.2014 (приложение №</w:t>
      </w:r>
      <w:r>
        <w:rPr>
          <w:sz w:val="28"/>
          <w:szCs w:val="28"/>
          <w:lang w:val="en-US"/>
        </w:rPr>
        <w:t> </w:t>
      </w:r>
      <w:r w:rsidR="00A90E54">
        <w:rPr>
          <w:sz w:val="28"/>
          <w:szCs w:val="28"/>
        </w:rPr>
        <w:t>10</w:t>
      </w:r>
      <w:r>
        <w:rPr>
          <w:sz w:val="28"/>
          <w:szCs w:val="28"/>
        </w:rPr>
        <w:t>);</w:t>
      </w:r>
    </w:p>
    <w:p w:rsidR="00AA5138" w:rsidRDefault="00AA5138" w:rsidP="004D0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документации об электронном аукционе №</w:t>
      </w:r>
      <w:r>
        <w:rPr>
          <w:sz w:val="28"/>
          <w:szCs w:val="28"/>
          <w:lang w:val="en-US"/>
        </w:rPr>
        <w:t> </w:t>
      </w:r>
      <w:r w:rsidR="00FD73D2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0B7563">
        <w:rPr>
          <w:sz w:val="28"/>
          <w:szCs w:val="28"/>
        </w:rPr>
        <w:t>76</w:t>
      </w:r>
      <w:r>
        <w:rPr>
          <w:sz w:val="28"/>
          <w:szCs w:val="28"/>
        </w:rPr>
        <w:t>э/14/</w:t>
      </w:r>
      <w:r w:rsidR="00FD73D2">
        <w:rPr>
          <w:sz w:val="28"/>
          <w:szCs w:val="28"/>
        </w:rPr>
        <w:t xml:space="preserve">Техобслуживание здания </w:t>
      </w:r>
      <w:r w:rsidR="00E33708">
        <w:rPr>
          <w:sz w:val="28"/>
          <w:szCs w:val="28"/>
        </w:rPr>
        <w:t>2 (приложение № 1</w:t>
      </w:r>
      <w:r w:rsidR="00A90E5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AA5138" w:rsidRDefault="00276B57" w:rsidP="00466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копия протокола № 3 (19</w:t>
      </w:r>
      <w:r w:rsidR="00E33708">
        <w:rPr>
          <w:sz w:val="28"/>
          <w:szCs w:val="28"/>
        </w:rPr>
        <w:t>-76э</w:t>
      </w:r>
      <w:r w:rsidR="00AA513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подведения итогов электронного аукциона </w:t>
      </w:r>
      <w:r w:rsidR="00AA5138">
        <w:rPr>
          <w:sz w:val="28"/>
          <w:szCs w:val="28"/>
        </w:rPr>
        <w:t>№</w:t>
      </w:r>
      <w:r w:rsidR="00AA513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0169300044214000579</w:t>
      </w:r>
      <w:r w:rsidR="00E33708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="00AA5138">
        <w:rPr>
          <w:sz w:val="28"/>
          <w:szCs w:val="28"/>
        </w:rPr>
        <w:t>.12.2014 (приложение №</w:t>
      </w:r>
      <w:r w:rsidR="00AA5138">
        <w:rPr>
          <w:sz w:val="28"/>
          <w:szCs w:val="28"/>
          <w:lang w:val="en-US"/>
        </w:rPr>
        <w:t> </w:t>
      </w:r>
      <w:r w:rsidR="00A90E54">
        <w:rPr>
          <w:sz w:val="28"/>
          <w:szCs w:val="28"/>
        </w:rPr>
        <w:t>12</w:t>
      </w:r>
      <w:r w:rsidR="00AA5138">
        <w:rPr>
          <w:sz w:val="28"/>
          <w:szCs w:val="28"/>
        </w:rPr>
        <w:t>);</w:t>
      </w:r>
    </w:p>
    <w:p w:rsidR="00AA5138" w:rsidRDefault="00E33708" w:rsidP="009A23FE">
      <w:pPr>
        <w:ind w:firstLine="708"/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>-</w:t>
      </w:r>
      <w:r>
        <w:rPr>
          <w:sz w:val="16"/>
          <w:szCs w:val="16"/>
        </w:rPr>
        <w:tab/>
      </w:r>
      <w:r>
        <w:rPr>
          <w:sz w:val="28"/>
          <w:szCs w:val="28"/>
        </w:rPr>
        <w:t>копия решения Контрольно-счетной палаты Озерского городского округа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контракта с единственным поставщиком (подрядчиком, исполнителем) от </w:t>
      </w:r>
      <w:r w:rsidR="00A90E54">
        <w:rPr>
          <w:sz w:val="28"/>
          <w:szCs w:val="28"/>
        </w:rPr>
        <w:t>25</w:t>
      </w:r>
      <w:r>
        <w:rPr>
          <w:sz w:val="28"/>
          <w:szCs w:val="28"/>
        </w:rPr>
        <w:t>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02-20/1</w:t>
      </w:r>
      <w:r w:rsidR="00276B57">
        <w:rPr>
          <w:sz w:val="28"/>
          <w:szCs w:val="28"/>
        </w:rPr>
        <w:t>29</w:t>
      </w:r>
      <w:r>
        <w:rPr>
          <w:sz w:val="28"/>
          <w:szCs w:val="28"/>
        </w:rPr>
        <w:t xml:space="preserve"> (приложение № </w:t>
      </w:r>
      <w:r w:rsidR="00A90E54">
        <w:rPr>
          <w:sz w:val="28"/>
          <w:szCs w:val="28"/>
        </w:rPr>
        <w:t>13</w:t>
      </w:r>
      <w:r>
        <w:rPr>
          <w:sz w:val="28"/>
          <w:szCs w:val="28"/>
        </w:rPr>
        <w:t>).</w:t>
      </w:r>
    </w:p>
    <w:p w:rsidR="00A90E54" w:rsidRPr="003857A2" w:rsidRDefault="00A90E54" w:rsidP="009A23FE">
      <w:pPr>
        <w:ind w:firstLine="708"/>
        <w:jc w:val="both"/>
        <w:rPr>
          <w:sz w:val="16"/>
          <w:szCs w:val="16"/>
        </w:rPr>
      </w:pPr>
    </w:p>
    <w:p w:rsidR="00AA5138" w:rsidRPr="008F7541" w:rsidRDefault="00AA5138" w:rsidP="009A23FE">
      <w:pPr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5A4C">
        <w:rPr>
          <w:b/>
          <w:bCs/>
          <w:sz w:val="28"/>
          <w:szCs w:val="28"/>
        </w:rPr>
        <w:t xml:space="preserve">В ходе проведения </w:t>
      </w:r>
      <w:r>
        <w:rPr>
          <w:b/>
          <w:bCs/>
          <w:sz w:val="28"/>
          <w:szCs w:val="28"/>
        </w:rPr>
        <w:t>камеральной</w:t>
      </w:r>
      <w:r w:rsidRPr="00415A4C">
        <w:rPr>
          <w:b/>
          <w:bCs/>
          <w:sz w:val="28"/>
          <w:szCs w:val="28"/>
        </w:rPr>
        <w:t xml:space="preserve"> внеплановой проверки</w:t>
      </w:r>
      <w:r>
        <w:rPr>
          <w:b/>
          <w:bCs/>
          <w:sz w:val="28"/>
          <w:szCs w:val="28"/>
        </w:rPr>
        <w:t xml:space="preserve"> инспекцией установлено:</w:t>
      </w:r>
    </w:p>
    <w:p w:rsidR="00AA5138" w:rsidRDefault="00AA5138" w:rsidP="009A23FE">
      <w:pPr>
        <w:ind w:right="-142"/>
        <w:jc w:val="both"/>
        <w:rPr>
          <w:sz w:val="28"/>
          <w:szCs w:val="28"/>
        </w:rPr>
      </w:pPr>
      <w:r w:rsidRPr="0031734D">
        <w:rPr>
          <w:bCs/>
          <w:sz w:val="28"/>
          <w:szCs w:val="28"/>
        </w:rPr>
        <w:tab/>
      </w:r>
      <w:proofErr w:type="gramStart"/>
      <w:r w:rsidRPr="0031734D">
        <w:rPr>
          <w:bCs/>
          <w:sz w:val="28"/>
          <w:szCs w:val="28"/>
        </w:rPr>
        <w:t>Администрацией Озерского городского округа в лице Управления экономики администрации Озерского городского округа</w:t>
      </w:r>
      <w:r>
        <w:rPr>
          <w:bCs/>
          <w:sz w:val="28"/>
          <w:szCs w:val="28"/>
        </w:rPr>
        <w:t>, как уполномоченным органом на определение поставщиков (подрядчиков, исполнителей) для заказчиков Озерского городского округа, 2</w:t>
      </w:r>
      <w:r w:rsidR="0073549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.11.2014 на </w:t>
      </w:r>
      <w:r>
        <w:rPr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bCs/>
          <w:sz w:val="28"/>
          <w:szCs w:val="28"/>
        </w:rPr>
        <w:t xml:space="preserve"> </w:t>
      </w:r>
      <w:hyperlink r:id="rId9" w:history="1">
        <w:r w:rsidRPr="00125FBC">
          <w:rPr>
            <w:rStyle w:val="a5"/>
            <w:sz w:val="28"/>
            <w:szCs w:val="28"/>
          </w:rPr>
          <w:t>www.zakupki.gov.ru</w:t>
        </w:r>
      </w:hyperlink>
      <w:r w:rsidRPr="00125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Pr="008F754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официальный сайт) опубликовано извещение №</w:t>
      </w:r>
      <w:r>
        <w:rPr>
          <w:bCs/>
          <w:sz w:val="28"/>
          <w:szCs w:val="28"/>
          <w:lang w:val="en-US"/>
        </w:rPr>
        <w:t> </w:t>
      </w:r>
      <w:r w:rsidR="00276B57">
        <w:rPr>
          <w:sz w:val="28"/>
          <w:szCs w:val="28"/>
        </w:rPr>
        <w:t>0169300044214000579</w:t>
      </w:r>
      <w:r>
        <w:rPr>
          <w:sz w:val="28"/>
          <w:szCs w:val="28"/>
        </w:rPr>
        <w:t xml:space="preserve"> </w:t>
      </w:r>
      <w:r w:rsidRPr="00156000">
        <w:rPr>
          <w:sz w:val="28"/>
          <w:szCs w:val="28"/>
        </w:rPr>
        <w:t xml:space="preserve">                </w:t>
      </w:r>
      <w:r w:rsidR="00735491" w:rsidRPr="008D6BD9">
        <w:rPr>
          <w:sz w:val="28"/>
          <w:szCs w:val="28"/>
        </w:rPr>
        <w:t xml:space="preserve">на </w:t>
      </w:r>
      <w:r w:rsidR="00276B57">
        <w:rPr>
          <w:sz w:val="28"/>
          <w:szCs w:val="28"/>
        </w:rPr>
        <w:t>выполнение</w:t>
      </w:r>
      <w:proofErr w:type="gramEnd"/>
      <w:r w:rsidR="00276B57">
        <w:rPr>
          <w:sz w:val="28"/>
          <w:szCs w:val="28"/>
        </w:rPr>
        <w:t xml:space="preserve"> работ по техническому обслуживанию здания, сооружений, их элементов, инженерных сетей и оборудования</w:t>
      </w:r>
      <w:r>
        <w:rPr>
          <w:sz w:val="28"/>
          <w:szCs w:val="28"/>
        </w:rPr>
        <w:t xml:space="preserve"> и размещена</w:t>
      </w:r>
      <w:r w:rsidR="00735491">
        <w:rPr>
          <w:sz w:val="28"/>
          <w:szCs w:val="28"/>
        </w:rPr>
        <w:t xml:space="preserve"> документа</w:t>
      </w:r>
      <w:r w:rsidR="00276B57">
        <w:rPr>
          <w:sz w:val="28"/>
          <w:szCs w:val="28"/>
        </w:rPr>
        <w:t>ция об электронном аукционе № 19</w:t>
      </w:r>
      <w:r w:rsidR="00735491">
        <w:rPr>
          <w:sz w:val="28"/>
          <w:szCs w:val="28"/>
        </w:rPr>
        <w:t>-76</w:t>
      </w:r>
      <w:r>
        <w:rPr>
          <w:sz w:val="28"/>
          <w:szCs w:val="28"/>
        </w:rPr>
        <w:t>э/14/</w:t>
      </w:r>
      <w:r w:rsidR="00735491">
        <w:rPr>
          <w:sz w:val="28"/>
          <w:szCs w:val="28"/>
        </w:rPr>
        <w:t>Т</w:t>
      </w:r>
      <w:r w:rsidR="00276B57">
        <w:rPr>
          <w:sz w:val="28"/>
          <w:szCs w:val="28"/>
        </w:rPr>
        <w:t xml:space="preserve">ехобслуживание здания </w:t>
      </w:r>
      <w:r>
        <w:rPr>
          <w:sz w:val="28"/>
          <w:szCs w:val="28"/>
        </w:rPr>
        <w:t>2.</w:t>
      </w:r>
    </w:p>
    <w:p w:rsidR="00E85D61" w:rsidRPr="00562065" w:rsidRDefault="00E85D61" w:rsidP="00E85D61">
      <w:pPr>
        <w:pStyle w:val="ConsPlusTitle"/>
        <w:widowControl/>
        <w:ind w:left="-12" w:firstLine="744"/>
        <w:jc w:val="both"/>
        <w:rPr>
          <w:rFonts w:cs="Arial CYR"/>
          <w:b w:val="0"/>
        </w:rPr>
      </w:pPr>
      <w:r>
        <w:rPr>
          <w:b w:val="0"/>
        </w:rPr>
        <w:t xml:space="preserve">В соответствии с </w:t>
      </w:r>
      <w:r w:rsidRPr="00115B84">
        <w:rPr>
          <w:b w:val="0"/>
        </w:rPr>
        <w:t>пункт</w:t>
      </w:r>
      <w:r>
        <w:rPr>
          <w:b w:val="0"/>
        </w:rPr>
        <w:t>ом</w:t>
      </w:r>
      <w:r w:rsidRPr="00115B84">
        <w:rPr>
          <w:b w:val="0"/>
        </w:rPr>
        <w:t xml:space="preserve"> 15 </w:t>
      </w:r>
      <w:r>
        <w:rPr>
          <w:rFonts w:cs="Arial CYR"/>
          <w:b w:val="0"/>
        </w:rPr>
        <w:t>Поряд</w:t>
      </w:r>
      <w:r w:rsidRPr="00115B84">
        <w:rPr>
          <w:rFonts w:cs="Arial CYR"/>
          <w:b w:val="0"/>
        </w:rPr>
        <w:t>к</w:t>
      </w:r>
      <w:r>
        <w:rPr>
          <w:rFonts w:cs="Arial CYR"/>
          <w:b w:val="0"/>
        </w:rPr>
        <w:t>а</w:t>
      </w:r>
      <w:r w:rsidRPr="00115B84">
        <w:rPr>
          <w:rFonts w:cs="Arial CYR"/>
          <w:b w:val="0"/>
        </w:rPr>
        <w:t xml:space="preserve"> разграничения полномочий Уполномоченного органа и заказчи</w:t>
      </w:r>
      <w:r>
        <w:rPr>
          <w:rFonts w:cs="Arial CYR"/>
          <w:b w:val="0"/>
        </w:rPr>
        <w:t xml:space="preserve">ков Озерского городского округа – приложения № 2 к решению Собрания депутатов Озерского городского округа от 18.12.2013 № 211, утверждение документации отнесено к полномочию </w:t>
      </w:r>
      <w:r w:rsidRPr="00562065">
        <w:rPr>
          <w:rFonts w:cs="Arial CYR"/>
          <w:b w:val="0"/>
        </w:rPr>
        <w:t>Заказчика.</w:t>
      </w:r>
    </w:p>
    <w:p w:rsidR="00346E1D" w:rsidRPr="00A76177" w:rsidRDefault="00562065" w:rsidP="00346E1D">
      <w:pPr>
        <w:pStyle w:val="ConsPlusTitle"/>
        <w:widowControl/>
        <w:ind w:left="-12" w:firstLine="744"/>
        <w:jc w:val="both"/>
        <w:rPr>
          <w:rFonts w:cs="Arial CYR"/>
          <w:b w:val="0"/>
        </w:rPr>
      </w:pPr>
      <w:r>
        <w:rPr>
          <w:b w:val="0"/>
        </w:rPr>
        <w:t>В соответствии с</w:t>
      </w:r>
      <w:r w:rsidR="00346E1D" w:rsidRPr="00562065">
        <w:rPr>
          <w:b w:val="0"/>
        </w:rPr>
        <w:t xml:space="preserve"> приказ</w:t>
      </w:r>
      <w:r>
        <w:rPr>
          <w:b w:val="0"/>
        </w:rPr>
        <w:t>ом</w:t>
      </w:r>
      <w:r w:rsidR="00346E1D" w:rsidRPr="00562065">
        <w:rPr>
          <w:b w:val="0"/>
        </w:rPr>
        <w:t xml:space="preserve"> от 24.04.2014 №</w:t>
      </w:r>
      <w:r w:rsidR="00346E1D" w:rsidRPr="00562065">
        <w:rPr>
          <w:b w:val="0"/>
          <w:lang w:val="en-US"/>
        </w:rPr>
        <w:t> </w:t>
      </w:r>
      <w:r w:rsidR="00346E1D" w:rsidRPr="00562065">
        <w:rPr>
          <w:b w:val="0"/>
        </w:rPr>
        <w:t>37-ДИ о назначении должностного лица, ответственного за осуществление закупок (контрактного управляющего), должностной инструкцией, утверждение документации  отнесено к полномочиям контрактного управляющего.</w:t>
      </w:r>
    </w:p>
    <w:p w:rsidR="00AA5138" w:rsidRPr="00562065" w:rsidRDefault="00562065" w:rsidP="00562065">
      <w:pPr>
        <w:pStyle w:val="ConsPlusTitle"/>
        <w:widowControl/>
        <w:ind w:left="-12" w:firstLine="744"/>
        <w:jc w:val="both"/>
        <w:rPr>
          <w:b w:val="0"/>
        </w:rPr>
      </w:pPr>
      <w:r>
        <w:rPr>
          <w:rFonts w:cs="Arial CYR"/>
          <w:b w:val="0"/>
        </w:rPr>
        <w:t xml:space="preserve">Вместе с тем </w:t>
      </w:r>
      <w:r w:rsidRPr="00562065">
        <w:rPr>
          <w:rFonts w:cs="Arial CYR"/>
          <w:b w:val="0"/>
        </w:rPr>
        <w:t>д</w:t>
      </w:r>
      <w:r w:rsidR="00AA5138" w:rsidRPr="00562065">
        <w:rPr>
          <w:b w:val="0"/>
        </w:rPr>
        <w:t>окументаци</w:t>
      </w:r>
      <w:r w:rsidRPr="00562065">
        <w:rPr>
          <w:b w:val="0"/>
        </w:rPr>
        <w:t>я</w:t>
      </w:r>
      <w:r w:rsidR="00AA5138" w:rsidRPr="00562065">
        <w:rPr>
          <w:b w:val="0"/>
        </w:rPr>
        <w:t xml:space="preserve"> об электронном аукционе </w:t>
      </w:r>
      <w:r w:rsidRPr="00562065">
        <w:rPr>
          <w:b w:val="0"/>
        </w:rPr>
        <w:t>№ 19-76э/14/Техобслуживание здания 2</w:t>
      </w:r>
      <w:r>
        <w:rPr>
          <w:b w:val="0"/>
        </w:rPr>
        <w:t xml:space="preserve"> </w:t>
      </w:r>
      <w:r w:rsidR="00AA5138" w:rsidRPr="00562065">
        <w:rPr>
          <w:b w:val="0"/>
        </w:rPr>
        <w:t xml:space="preserve">утверждена </w:t>
      </w:r>
      <w:r w:rsidR="00E85D61" w:rsidRPr="00562065">
        <w:rPr>
          <w:b w:val="0"/>
        </w:rPr>
        <w:t xml:space="preserve">24.11.2014 </w:t>
      </w:r>
      <w:r w:rsidR="00AA5138" w:rsidRPr="00562065">
        <w:rPr>
          <w:b w:val="0"/>
        </w:rPr>
        <w:t>директор</w:t>
      </w:r>
      <w:r w:rsidR="00735491" w:rsidRPr="00562065">
        <w:rPr>
          <w:b w:val="0"/>
        </w:rPr>
        <w:t>ом</w:t>
      </w:r>
      <w:r w:rsidR="00AA5138" w:rsidRPr="00562065">
        <w:rPr>
          <w:b w:val="0"/>
        </w:rPr>
        <w:t xml:space="preserve"> М</w:t>
      </w:r>
      <w:r w:rsidR="00735491" w:rsidRPr="00562065">
        <w:rPr>
          <w:b w:val="0"/>
        </w:rPr>
        <w:t>Б</w:t>
      </w:r>
      <w:r w:rsidR="00AA5138" w:rsidRPr="00562065">
        <w:rPr>
          <w:b w:val="0"/>
        </w:rPr>
        <w:t xml:space="preserve">У </w:t>
      </w:r>
      <w:r w:rsidR="00735491" w:rsidRPr="00562065">
        <w:rPr>
          <w:b w:val="0"/>
        </w:rPr>
        <w:t xml:space="preserve">«Дом-интернат для умственно отсталых детей» </w:t>
      </w:r>
      <w:r w:rsidR="00E85D61" w:rsidRPr="00562065">
        <w:rPr>
          <w:b w:val="0"/>
        </w:rPr>
        <w:t>Литвиновой З.С.</w:t>
      </w:r>
      <w:r w:rsidR="00AA5138" w:rsidRPr="00562065">
        <w:rPr>
          <w:b w:val="0"/>
        </w:rPr>
        <w:t xml:space="preserve"> </w:t>
      </w:r>
    </w:p>
    <w:p w:rsidR="00171B4D" w:rsidRDefault="00171B4D" w:rsidP="00A530E0">
      <w:pPr>
        <w:pStyle w:val="ConsPlusTitle"/>
        <w:widowControl/>
        <w:ind w:left="-12" w:firstLine="744"/>
        <w:jc w:val="both"/>
        <w:rPr>
          <w:rFonts w:cs="Arial CYR"/>
          <w:b w:val="0"/>
        </w:rPr>
      </w:pPr>
      <w:r>
        <w:rPr>
          <w:rFonts w:cs="Arial CYR"/>
          <w:b w:val="0"/>
        </w:rPr>
        <w:t>Согласно пункту 5.1</w:t>
      </w:r>
      <w:r w:rsidR="00A530E0">
        <w:rPr>
          <w:rFonts w:cs="Arial CYR"/>
          <w:b w:val="0"/>
        </w:rPr>
        <w:t xml:space="preserve"> </w:t>
      </w:r>
      <w:r>
        <w:rPr>
          <w:rFonts w:cs="Arial CYR"/>
          <w:b w:val="0"/>
        </w:rPr>
        <w:t>Устава Муниципального бюджетного учреждения</w:t>
      </w:r>
      <w:r w:rsidR="00A530E0">
        <w:rPr>
          <w:rFonts w:cs="Arial CYR"/>
          <w:b w:val="0"/>
        </w:rPr>
        <w:t xml:space="preserve"> Озерского городского округа </w:t>
      </w:r>
      <w:r>
        <w:rPr>
          <w:rFonts w:cs="Arial CYR"/>
          <w:b w:val="0"/>
        </w:rPr>
        <w:t>«Дом-интернат для умственно отсталых детей»</w:t>
      </w:r>
      <w:r w:rsidR="00A530E0">
        <w:rPr>
          <w:rFonts w:cs="Arial CYR"/>
          <w:b w:val="0"/>
        </w:rPr>
        <w:t xml:space="preserve"> руководит деятельностью на принципах единоначалия </w:t>
      </w:r>
      <w:r>
        <w:rPr>
          <w:rFonts w:cs="Arial CYR"/>
          <w:b w:val="0"/>
        </w:rPr>
        <w:t xml:space="preserve">директор </w:t>
      </w:r>
      <w:r w:rsidRPr="00E22518">
        <w:rPr>
          <w:rFonts w:cs="Arial CYR"/>
          <w:b w:val="0"/>
        </w:rPr>
        <w:t>Учреждения</w:t>
      </w:r>
      <w:r w:rsidR="00A530E0" w:rsidRPr="00E22518">
        <w:rPr>
          <w:rFonts w:cs="Arial CYR"/>
          <w:b w:val="0"/>
        </w:rPr>
        <w:t xml:space="preserve">, действует без </w:t>
      </w:r>
      <w:r w:rsidRPr="00E22518">
        <w:rPr>
          <w:rFonts w:cs="Arial CYR"/>
          <w:b w:val="0"/>
        </w:rPr>
        <w:t>доверенности от имени Учреждения</w:t>
      </w:r>
      <w:r w:rsidR="00E22518">
        <w:rPr>
          <w:rFonts w:cs="Arial CYR"/>
          <w:b w:val="0"/>
        </w:rPr>
        <w:t>.</w:t>
      </w:r>
      <w:r w:rsidR="00A530E0">
        <w:rPr>
          <w:rFonts w:cs="Arial CYR"/>
          <w:b w:val="0"/>
        </w:rPr>
        <w:t xml:space="preserve"> </w:t>
      </w:r>
    </w:p>
    <w:p w:rsidR="00A530E0" w:rsidRPr="00670DDF" w:rsidRDefault="00A530E0" w:rsidP="00A530E0">
      <w:pPr>
        <w:pStyle w:val="ConsPlusTitle"/>
        <w:widowControl/>
        <w:ind w:left="-12" w:firstLine="744"/>
        <w:jc w:val="both"/>
        <w:rPr>
          <w:rFonts w:cs="Arial CYR"/>
          <w:b w:val="0"/>
        </w:rPr>
      </w:pPr>
      <w:r>
        <w:rPr>
          <w:rFonts w:cs="Arial CYR"/>
          <w:b w:val="0"/>
        </w:rPr>
        <w:t xml:space="preserve">Таким образом, должностным лицом, правомочным утверждать документацию об электронном аукционе от имени </w:t>
      </w:r>
      <w:r w:rsidR="00171B4D">
        <w:rPr>
          <w:rFonts w:cs="Arial CYR"/>
          <w:b w:val="0"/>
        </w:rPr>
        <w:t>Субъекта проверки</w:t>
      </w:r>
      <w:r>
        <w:rPr>
          <w:rFonts w:cs="Arial CYR"/>
          <w:b w:val="0"/>
        </w:rPr>
        <w:t xml:space="preserve"> </w:t>
      </w:r>
      <w:r w:rsidR="00056868">
        <w:rPr>
          <w:rFonts w:cs="Arial CYR"/>
          <w:b w:val="0"/>
        </w:rPr>
        <w:t xml:space="preserve">также </w:t>
      </w:r>
      <w:r>
        <w:rPr>
          <w:rFonts w:cs="Arial CYR"/>
          <w:b w:val="0"/>
        </w:rPr>
        <w:t xml:space="preserve">является </w:t>
      </w:r>
      <w:r w:rsidR="00171B4D">
        <w:rPr>
          <w:rFonts w:cs="Arial CYR"/>
          <w:b w:val="0"/>
        </w:rPr>
        <w:t>директор Субъекта проверки</w:t>
      </w:r>
      <w:r>
        <w:rPr>
          <w:rFonts w:cs="Arial CYR"/>
          <w:b w:val="0"/>
        </w:rPr>
        <w:t>.</w:t>
      </w:r>
    </w:p>
    <w:p w:rsidR="00276B57" w:rsidRPr="00E16817" w:rsidRDefault="00276B57" w:rsidP="00276B57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протоколу рассмотрения заявок на участие в электронном аукционе от 08.12.2014 № 3 (19-76э) в соответствии с пунктом 13 статьи 69 Федерального закона № 44-ФЗ аукцион признан несостоявшимся.</w:t>
      </w:r>
    </w:p>
    <w:p w:rsidR="00276B57" w:rsidRPr="000D0773" w:rsidRDefault="00276B57" w:rsidP="00276B57">
      <w:pPr>
        <w:jc w:val="both"/>
        <w:rPr>
          <w:sz w:val="28"/>
          <w:szCs w:val="28"/>
        </w:rPr>
      </w:pPr>
      <w:r w:rsidRPr="00E1681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части 3.1.</w:t>
      </w:r>
      <w:r w:rsidR="0005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71 </w:t>
      </w:r>
      <w:r w:rsidRPr="00A401F9">
        <w:rPr>
          <w:sz w:val="28"/>
          <w:szCs w:val="28"/>
        </w:rPr>
        <w:t>Федерального закона № 44-ФЗ</w:t>
      </w:r>
      <w:r>
        <w:rPr>
          <w:sz w:val="28"/>
          <w:szCs w:val="28"/>
        </w:rPr>
        <w:t xml:space="preserve"> в случае, если электронный аукцион признан несостоявшимся по основанию, предусмотренному частью 13 статьи 69 </w:t>
      </w:r>
      <w:r w:rsidRPr="00A401F9">
        <w:rPr>
          <w:sz w:val="28"/>
          <w:szCs w:val="28"/>
        </w:rPr>
        <w:t>Федерального закона № 44-ФЗ</w:t>
      </w:r>
      <w:r>
        <w:rPr>
          <w:sz w:val="28"/>
          <w:szCs w:val="28"/>
        </w:rPr>
        <w:t xml:space="preserve"> в связи с тем, что </w:t>
      </w:r>
      <w:r w:rsidRPr="000D0773">
        <w:rPr>
          <w:sz w:val="28"/>
          <w:szCs w:val="28"/>
        </w:rPr>
        <w:t>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контракт с участником такого аукциона, подавшим указанную заявку, заключается</w:t>
      </w:r>
      <w:proofErr w:type="gramEnd"/>
      <w:r w:rsidRPr="000D0773">
        <w:rPr>
          <w:sz w:val="28"/>
          <w:szCs w:val="28"/>
        </w:rPr>
        <w:t xml:space="preserve"> в соответствии с </w:t>
      </w:r>
      <w:hyperlink w:anchor="sub_93125" w:history="1">
        <w:r w:rsidRPr="000D0773">
          <w:rPr>
            <w:sz w:val="28"/>
            <w:szCs w:val="28"/>
          </w:rPr>
          <w:t xml:space="preserve">пунктом 25 части 1 </w:t>
        </w:r>
        <w:r w:rsidRPr="000D0773">
          <w:rPr>
            <w:sz w:val="28"/>
            <w:szCs w:val="28"/>
          </w:rPr>
          <w:lastRenderedPageBreak/>
          <w:t>статьи 93</w:t>
        </w:r>
      </w:hyperlink>
      <w:r w:rsidRPr="000D0773">
        <w:rPr>
          <w:sz w:val="28"/>
          <w:szCs w:val="28"/>
        </w:rPr>
        <w:t xml:space="preserve"> </w:t>
      </w:r>
      <w:r w:rsidRPr="00A401F9">
        <w:rPr>
          <w:sz w:val="28"/>
          <w:szCs w:val="28"/>
        </w:rPr>
        <w:t>Федерального закона № 44-ФЗ</w:t>
      </w:r>
      <w:r>
        <w:rPr>
          <w:sz w:val="28"/>
          <w:szCs w:val="28"/>
        </w:rPr>
        <w:t xml:space="preserve"> в порядке</w:t>
      </w:r>
      <w:r w:rsidRPr="00506FBA">
        <w:rPr>
          <w:sz w:val="28"/>
          <w:szCs w:val="28"/>
        </w:rPr>
        <w:t>, установленном статьей 70 Федерального закона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44-ФЗ.</w:t>
      </w:r>
    </w:p>
    <w:p w:rsidR="00276B57" w:rsidRDefault="00276B57" w:rsidP="00276B5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401F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пунктом 25 части 1 </w:t>
      </w:r>
      <w:r w:rsidRPr="00A401F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93</w:t>
      </w:r>
      <w:r w:rsidRPr="00A401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</w:t>
      </w:r>
      <w:r w:rsidRPr="00A401F9">
        <w:rPr>
          <w:sz w:val="28"/>
          <w:szCs w:val="28"/>
        </w:rPr>
        <w:t>№ 44-ФЗ</w:t>
      </w:r>
      <w:r>
        <w:rPr>
          <w:sz w:val="28"/>
          <w:szCs w:val="28"/>
        </w:rPr>
        <w:t xml:space="preserve"> обращение заказчика о согласовании заключения контракта с единственным поставщиком (подрядчиком, исполнителем) направляется в 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  <w:proofErr w:type="gramEnd"/>
    </w:p>
    <w:p w:rsidR="00C50192" w:rsidRDefault="00C50192" w:rsidP="00C5019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B57">
        <w:rPr>
          <w:sz w:val="28"/>
          <w:szCs w:val="28"/>
        </w:rPr>
        <w:t>О</w:t>
      </w:r>
      <w:r>
        <w:rPr>
          <w:sz w:val="28"/>
          <w:szCs w:val="28"/>
        </w:rPr>
        <w:t xml:space="preserve">бращение Субъекта проверки о согласовании заключения контракта с единственным поставщиком поступило в Контрольно-счетную палату Озерского городского округа 15.12.2014, т.е. </w:t>
      </w:r>
      <w:r w:rsidR="00BC2910">
        <w:rPr>
          <w:sz w:val="28"/>
          <w:szCs w:val="28"/>
        </w:rPr>
        <w:t>в установленные</w:t>
      </w:r>
      <w:r>
        <w:rPr>
          <w:sz w:val="28"/>
          <w:szCs w:val="28"/>
        </w:rPr>
        <w:t xml:space="preserve"> законодательством срок</w:t>
      </w:r>
      <w:r w:rsidR="00BC291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A5138" w:rsidRDefault="00C50192" w:rsidP="00C5019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согласовании заключения контракта с единственным исполнителем по пункту 25 части 1 статьи 93 Федерального закона № 44-ФЗ Контрольно-счетной палатой Озерского городского округа Субъекту проверки отказано.</w:t>
      </w:r>
    </w:p>
    <w:p w:rsidR="00AA5138" w:rsidRDefault="00AA5138" w:rsidP="009A23F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силу пункта 1 части 1 статьи 64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документация об электронном аукционе должна содержать наименование и описание объекта закупки и условия контракта в соответствии со статьей 33 данного Федерального закона.</w:t>
      </w:r>
    </w:p>
    <w:p w:rsidR="00AA5138" w:rsidRDefault="00AA5138" w:rsidP="007E34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3 статьи 33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</w:t>
      </w:r>
      <w:proofErr w:type="gramEnd"/>
      <w:r>
        <w:rPr>
          <w:sz w:val="28"/>
          <w:szCs w:val="28"/>
        </w:rPr>
        <w:t>, требований к наличию у него производственных мощностей, технологического оборудования, трудовых, финансовых и других ресурсов, необходимых для оказания услуг, являющихся предметом контракта, за исключением случаев, если возможность установления таких требований к участнику закупки предусмотрена Федеральным законом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44-ФЗ.</w:t>
      </w:r>
    </w:p>
    <w:p w:rsidR="00AA5138" w:rsidRDefault="00AA5138" w:rsidP="007E3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положениям статьи 31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заказчик обязан при осуществлении закупки устанавливать единые требования к участникам закупки. </w:t>
      </w:r>
      <w:proofErr w:type="gramStart"/>
      <w:r>
        <w:rPr>
          <w:sz w:val="28"/>
          <w:szCs w:val="28"/>
        </w:rPr>
        <w:t>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на праве собственности или ином законном основании оборудования и других материальных ресурсов для исполнения контракта, опыта работы, связанного с предметом контракта, и деловой репутацией, необходимого количества специалистов и иных работников определенного уровня квалификации для исполнения контракта.</w:t>
      </w:r>
      <w:proofErr w:type="gramEnd"/>
    </w:p>
    <w:p w:rsidR="00AA5138" w:rsidRDefault="00AA5138" w:rsidP="007E3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отсутствие установленных Правительством Российской Федерации дополнительных требований к участникам закупки</w:t>
      </w:r>
      <w:r w:rsidR="00BC2910">
        <w:rPr>
          <w:sz w:val="28"/>
          <w:szCs w:val="28"/>
        </w:rPr>
        <w:t xml:space="preserve"> </w:t>
      </w:r>
      <w:r w:rsidR="00BC2910" w:rsidRPr="008D6BD9">
        <w:rPr>
          <w:sz w:val="28"/>
          <w:szCs w:val="28"/>
        </w:rPr>
        <w:t xml:space="preserve">на </w:t>
      </w:r>
      <w:r w:rsidR="00BC2910">
        <w:rPr>
          <w:sz w:val="28"/>
          <w:szCs w:val="28"/>
        </w:rPr>
        <w:t>выполнение работ по техническому обслуживанию здания, сооружений,</w:t>
      </w:r>
      <w:r w:rsidR="00A76177">
        <w:rPr>
          <w:sz w:val="28"/>
          <w:szCs w:val="28"/>
        </w:rPr>
        <w:t xml:space="preserve"> их элементов, инженерных сетей</w:t>
      </w:r>
      <w:r>
        <w:rPr>
          <w:sz w:val="28"/>
          <w:szCs w:val="28"/>
        </w:rPr>
        <w:t xml:space="preserve"> </w:t>
      </w:r>
      <w:r w:rsidR="001639F7">
        <w:rPr>
          <w:sz w:val="28"/>
          <w:szCs w:val="28"/>
        </w:rPr>
        <w:t>Субъект проверки</w:t>
      </w:r>
      <w:r>
        <w:rPr>
          <w:sz w:val="28"/>
          <w:szCs w:val="28"/>
        </w:rPr>
        <w:t xml:space="preserve"> в приложении № 1 к части 3 «Техническая часть» документации об электронном аукционе установил требования к Исполнителю:</w:t>
      </w:r>
    </w:p>
    <w:p w:rsidR="001F1F98" w:rsidRDefault="001F1F98" w:rsidP="001F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 Требования к обслуживающему персоналу.</w:t>
      </w:r>
    </w:p>
    <w:p w:rsidR="001F1F98" w:rsidRDefault="001F1F98" w:rsidP="001F1F9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Подрядчик должен иметь необходимое количество персонала (специалистов), оформленного в соответствии с трудовым законодательством, для обслуживания объекта».</w:t>
      </w:r>
    </w:p>
    <w:p w:rsidR="001F1F98" w:rsidRDefault="001F1F98" w:rsidP="001F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«Обслуживающий персонал:</w:t>
      </w:r>
    </w:p>
    <w:p w:rsidR="001F1F98" w:rsidRDefault="001F1F98" w:rsidP="001F1F98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квалифицированных и аттестованных специалистов по обслуживанию теплотехнического оборудования, сантехнических систем, кровли здания и квалифицированных и аттестованных специалистов по обслуживанию электротехнического оборудования, вентиляционных систем с 08.00 ч. до                17.00 ч. при 5-дневной рабочей недели.</w:t>
      </w:r>
    </w:p>
    <w:p w:rsidR="001F1F98" w:rsidRDefault="001F1F98" w:rsidP="001F1F98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аварийную бригаду в количестве не менее 2 человек круглосуточно с 08.00 ч. до 08.00 ч. следующего дня при 7-ми дневной рабочей неделе».</w:t>
      </w:r>
    </w:p>
    <w:p w:rsidR="00AA5138" w:rsidRDefault="001639F7" w:rsidP="007E3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Субъектом проверки</w:t>
      </w:r>
      <w:r w:rsidR="00AA5138">
        <w:rPr>
          <w:sz w:val="28"/>
          <w:szCs w:val="28"/>
        </w:rPr>
        <w:t xml:space="preserve"> нарушены требования статьи 31, части 3 статьи 33</w:t>
      </w:r>
      <w:r w:rsidR="001F1F98">
        <w:rPr>
          <w:sz w:val="28"/>
          <w:szCs w:val="28"/>
        </w:rPr>
        <w:t>,</w:t>
      </w:r>
      <w:r w:rsidR="001F1F98" w:rsidRPr="001F1F98">
        <w:rPr>
          <w:sz w:val="28"/>
          <w:szCs w:val="28"/>
        </w:rPr>
        <w:t xml:space="preserve"> </w:t>
      </w:r>
      <w:r w:rsidR="001F1F98">
        <w:rPr>
          <w:sz w:val="28"/>
          <w:szCs w:val="28"/>
        </w:rPr>
        <w:t xml:space="preserve">пункта 1 части 1 статьи 64 </w:t>
      </w:r>
      <w:r w:rsidR="00AA5138">
        <w:rPr>
          <w:sz w:val="28"/>
          <w:szCs w:val="28"/>
        </w:rPr>
        <w:t>Федерального закона № 44-ФЗ.</w:t>
      </w:r>
    </w:p>
    <w:p w:rsidR="00AA5138" w:rsidRDefault="00AA5138" w:rsidP="009A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670DDF">
        <w:rPr>
          <w:sz w:val="28"/>
          <w:szCs w:val="28"/>
        </w:rPr>
        <w:t xml:space="preserve">выше </w:t>
      </w:r>
      <w:proofErr w:type="gramStart"/>
      <w:r w:rsidR="00670DDF">
        <w:rPr>
          <w:sz w:val="28"/>
          <w:szCs w:val="28"/>
        </w:rPr>
        <w:t>изложенное</w:t>
      </w:r>
      <w:proofErr w:type="gramEnd"/>
      <w:r w:rsidR="00670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2518">
        <w:rPr>
          <w:sz w:val="28"/>
          <w:szCs w:val="28"/>
        </w:rPr>
        <w:t>должностным лицом</w:t>
      </w:r>
      <w:r w:rsidRPr="00CC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</w:t>
      </w:r>
      <w:r w:rsidR="001639F7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у</w:t>
      </w:r>
      <w:r w:rsidRPr="00CC4CAF">
        <w:rPr>
          <w:sz w:val="28"/>
          <w:szCs w:val="28"/>
        </w:rPr>
        <w:t>тверждена документаци</w:t>
      </w:r>
      <w:r>
        <w:rPr>
          <w:sz w:val="28"/>
          <w:szCs w:val="28"/>
        </w:rPr>
        <w:t>я</w:t>
      </w:r>
      <w:r w:rsidRPr="00CC4CAF">
        <w:rPr>
          <w:sz w:val="28"/>
          <w:szCs w:val="28"/>
        </w:rPr>
        <w:t xml:space="preserve"> об электронном аукционе с нарушением требований Федерального закона №</w:t>
      </w:r>
      <w:r>
        <w:rPr>
          <w:sz w:val="28"/>
          <w:szCs w:val="28"/>
          <w:lang w:val="en-US"/>
        </w:rPr>
        <w:t> </w:t>
      </w:r>
      <w:r w:rsidRPr="00CC4CAF">
        <w:rPr>
          <w:sz w:val="28"/>
          <w:szCs w:val="28"/>
        </w:rPr>
        <w:t>44-ФЗ.</w:t>
      </w:r>
    </w:p>
    <w:p w:rsidR="00E22518" w:rsidRDefault="00E22518" w:rsidP="001639F7">
      <w:pPr>
        <w:ind w:firstLine="708"/>
        <w:jc w:val="both"/>
        <w:rPr>
          <w:sz w:val="16"/>
          <w:szCs w:val="16"/>
        </w:rPr>
      </w:pPr>
    </w:p>
    <w:p w:rsidR="001639F7" w:rsidRPr="00402159" w:rsidRDefault="001639F7" w:rsidP="001639F7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Изучив </w:t>
      </w:r>
      <w:r w:rsidRPr="00B77BF8">
        <w:rPr>
          <w:sz w:val="28"/>
          <w:szCs w:val="28"/>
          <w:lang w:eastAsia="en-US"/>
        </w:rPr>
        <w:t xml:space="preserve">представленные </w:t>
      </w:r>
      <w:r>
        <w:rPr>
          <w:sz w:val="28"/>
          <w:szCs w:val="28"/>
          <w:lang w:eastAsia="en-US"/>
        </w:rPr>
        <w:t>документы</w:t>
      </w:r>
      <w:r w:rsidRPr="00B77BF8">
        <w:rPr>
          <w:sz w:val="28"/>
          <w:szCs w:val="28"/>
          <w:lang w:eastAsia="en-US"/>
        </w:rPr>
        <w:t>, руководствуясь частью 1</w:t>
      </w:r>
      <w:r>
        <w:rPr>
          <w:sz w:val="28"/>
          <w:szCs w:val="28"/>
          <w:lang w:eastAsia="en-US"/>
        </w:rPr>
        <w:t xml:space="preserve"> </w:t>
      </w:r>
      <w:r w:rsidRPr="00B77BF8">
        <w:rPr>
          <w:sz w:val="28"/>
          <w:szCs w:val="28"/>
          <w:lang w:eastAsia="en-US"/>
        </w:rPr>
        <w:t xml:space="preserve">статьи 2, пунктом 2 части 15 статьи 99 </w:t>
      </w:r>
      <w:r>
        <w:rPr>
          <w:sz w:val="28"/>
          <w:szCs w:val="28"/>
          <w:lang w:eastAsia="en-US"/>
        </w:rPr>
        <w:t>Федерального з</w:t>
      </w:r>
      <w:r w:rsidRPr="00B77BF8">
        <w:rPr>
          <w:sz w:val="28"/>
          <w:szCs w:val="28"/>
          <w:lang w:eastAsia="en-US"/>
        </w:rPr>
        <w:t xml:space="preserve">акона </w:t>
      </w:r>
      <w:r>
        <w:rPr>
          <w:sz w:val="28"/>
          <w:szCs w:val="28"/>
          <w:lang w:eastAsia="en-US"/>
        </w:rPr>
        <w:t>№ 44-ФЗ</w:t>
      </w:r>
      <w:r w:rsidRPr="00B77BF8">
        <w:rPr>
          <w:sz w:val="28"/>
          <w:szCs w:val="28"/>
          <w:lang w:eastAsia="en-US"/>
        </w:rPr>
        <w:t>, Инспекци</w:t>
      </w:r>
      <w:r>
        <w:rPr>
          <w:sz w:val="28"/>
          <w:szCs w:val="28"/>
          <w:lang w:eastAsia="en-US"/>
        </w:rPr>
        <w:t xml:space="preserve">ей </w:t>
      </w:r>
      <w:r w:rsidRPr="00402159">
        <w:rPr>
          <w:b/>
          <w:sz w:val="28"/>
          <w:szCs w:val="28"/>
          <w:lang w:eastAsia="en-US"/>
        </w:rPr>
        <w:t>принято решение:</w:t>
      </w:r>
    </w:p>
    <w:p w:rsidR="00AA5138" w:rsidRDefault="00E22518" w:rsidP="00E22518">
      <w:pPr>
        <w:tabs>
          <w:tab w:val="left" w:pos="709"/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910">
        <w:rPr>
          <w:sz w:val="28"/>
          <w:szCs w:val="28"/>
          <w:lang w:eastAsia="en-US"/>
        </w:rPr>
        <w:t>1</w:t>
      </w:r>
      <w:r w:rsidR="00FA68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</w:r>
      <w:r w:rsidR="00AA5138">
        <w:rPr>
          <w:sz w:val="28"/>
          <w:szCs w:val="28"/>
          <w:lang w:eastAsia="en-US"/>
        </w:rPr>
        <w:t xml:space="preserve">Признать в действиях должностного лица Субъекта </w:t>
      </w:r>
      <w:r w:rsidR="00FA6824">
        <w:rPr>
          <w:sz w:val="28"/>
          <w:szCs w:val="28"/>
          <w:lang w:eastAsia="en-US"/>
        </w:rPr>
        <w:t>проверки</w:t>
      </w:r>
      <w:r w:rsidR="00AA5138">
        <w:rPr>
          <w:color w:val="000000"/>
          <w:sz w:val="28"/>
          <w:szCs w:val="28"/>
        </w:rPr>
        <w:t xml:space="preserve"> при утверждении документации об электронном аукционе нарушения статьи 31 </w:t>
      </w:r>
      <w:r w:rsidR="00AA5138">
        <w:rPr>
          <w:sz w:val="28"/>
          <w:szCs w:val="28"/>
        </w:rPr>
        <w:t>части 3 статьи 33, пункта 1 части 1 статьи 64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AA5138" w:rsidRDefault="00E22518" w:rsidP="009A23F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9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A5138">
        <w:rPr>
          <w:sz w:val="28"/>
          <w:szCs w:val="28"/>
        </w:rPr>
        <w:t xml:space="preserve">Учитывая, что выявленное нарушение содержит признаки </w:t>
      </w:r>
      <w:r w:rsidR="00AA5138" w:rsidRPr="00393E60">
        <w:rPr>
          <w:sz w:val="28"/>
          <w:szCs w:val="28"/>
        </w:rPr>
        <w:t>административн</w:t>
      </w:r>
      <w:r w:rsidR="00AA5138">
        <w:rPr>
          <w:sz w:val="28"/>
          <w:szCs w:val="28"/>
        </w:rPr>
        <w:t>ого</w:t>
      </w:r>
      <w:r w:rsidR="00AA5138" w:rsidRPr="00393E60">
        <w:rPr>
          <w:sz w:val="28"/>
          <w:szCs w:val="28"/>
        </w:rPr>
        <w:t xml:space="preserve"> правонарушени</w:t>
      </w:r>
      <w:r w:rsidR="00AA5138">
        <w:rPr>
          <w:sz w:val="28"/>
          <w:szCs w:val="28"/>
        </w:rPr>
        <w:t>я</w:t>
      </w:r>
      <w:r w:rsidR="00AA5138" w:rsidRPr="00393E60">
        <w:rPr>
          <w:sz w:val="28"/>
          <w:szCs w:val="28"/>
        </w:rPr>
        <w:t>, ответственность за совершение котор</w:t>
      </w:r>
      <w:r w:rsidR="00AA5138">
        <w:rPr>
          <w:sz w:val="28"/>
          <w:szCs w:val="28"/>
        </w:rPr>
        <w:t>ого</w:t>
      </w:r>
      <w:r w:rsidR="00AA5138" w:rsidRPr="00393E60">
        <w:rPr>
          <w:sz w:val="28"/>
          <w:szCs w:val="28"/>
        </w:rPr>
        <w:t xml:space="preserve"> предусмотрена</w:t>
      </w:r>
      <w:r w:rsidR="00FA6824">
        <w:rPr>
          <w:sz w:val="28"/>
          <w:szCs w:val="28"/>
        </w:rPr>
        <w:t xml:space="preserve"> </w:t>
      </w:r>
      <w:r w:rsidR="00AA5138">
        <w:rPr>
          <w:sz w:val="28"/>
          <w:szCs w:val="28"/>
        </w:rPr>
        <w:t xml:space="preserve">частью 4.2. статьи 7.30 </w:t>
      </w:r>
      <w:r w:rsidR="00AA5138" w:rsidRPr="00393E60">
        <w:rPr>
          <w:sz w:val="28"/>
          <w:szCs w:val="28"/>
        </w:rPr>
        <w:t>Кодекса об административных правонарушениях Российской Федерации</w:t>
      </w:r>
      <w:r w:rsidR="00AA5138">
        <w:rPr>
          <w:sz w:val="28"/>
          <w:szCs w:val="28"/>
        </w:rPr>
        <w:t xml:space="preserve">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</w:t>
      </w:r>
      <w:r w:rsidR="00AA5138" w:rsidRPr="00E22518">
        <w:rPr>
          <w:sz w:val="28"/>
          <w:szCs w:val="28"/>
        </w:rPr>
        <w:t>должностного лица</w:t>
      </w:r>
      <w:r w:rsidR="00AA5138">
        <w:rPr>
          <w:sz w:val="28"/>
          <w:szCs w:val="28"/>
        </w:rPr>
        <w:t xml:space="preserve"> Субъекта </w:t>
      </w:r>
      <w:r w:rsidR="00FA6824">
        <w:rPr>
          <w:sz w:val="28"/>
          <w:szCs w:val="28"/>
        </w:rPr>
        <w:t>проверки</w:t>
      </w:r>
      <w:r w:rsidR="00AA5138" w:rsidRPr="00AB6727">
        <w:rPr>
          <w:sz w:val="28"/>
          <w:szCs w:val="28"/>
        </w:rPr>
        <w:t>.</w:t>
      </w:r>
    </w:p>
    <w:p w:rsidR="00AA5138" w:rsidRDefault="00BC2910" w:rsidP="009A23F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A5138">
        <w:rPr>
          <w:sz w:val="28"/>
          <w:szCs w:val="28"/>
        </w:rPr>
        <w:t>.</w:t>
      </w:r>
      <w:r w:rsidR="00AA5138">
        <w:rPr>
          <w:sz w:val="28"/>
          <w:szCs w:val="28"/>
        </w:rPr>
        <w:tab/>
        <w:t>Предписание не выдавать.</w:t>
      </w:r>
    </w:p>
    <w:p w:rsidR="00AA5138" w:rsidRDefault="00AA5138" w:rsidP="009A23FE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90E54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A90E54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Копия </w:t>
      </w:r>
      <w:r w:rsidR="00B150F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от </w:t>
      </w:r>
      <w:r w:rsidR="00B150F2">
        <w:rPr>
          <w:sz w:val="28"/>
          <w:szCs w:val="28"/>
        </w:rPr>
        <w:t>26.09</w:t>
      </w:r>
      <w:r>
        <w:rPr>
          <w:sz w:val="28"/>
          <w:szCs w:val="28"/>
        </w:rPr>
        <w:t>.</w:t>
      </w:r>
      <w:r w:rsidR="00B150F2">
        <w:rPr>
          <w:sz w:val="28"/>
          <w:szCs w:val="28"/>
        </w:rPr>
        <w:t>1997</w:t>
      </w:r>
      <w:r>
        <w:rPr>
          <w:sz w:val="28"/>
          <w:szCs w:val="28"/>
        </w:rPr>
        <w:t xml:space="preserve"> № </w:t>
      </w:r>
      <w:r w:rsidR="00B150F2">
        <w:rPr>
          <w:sz w:val="28"/>
          <w:szCs w:val="28"/>
        </w:rPr>
        <w:t>2759</w:t>
      </w:r>
      <w:r>
        <w:rPr>
          <w:sz w:val="28"/>
          <w:szCs w:val="28"/>
        </w:rPr>
        <w:t xml:space="preserve"> на </w:t>
      </w:r>
      <w:r w:rsidR="00B150F2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  <w:r w:rsidR="0092243E">
        <w:rPr>
          <w:sz w:val="28"/>
          <w:szCs w:val="28"/>
        </w:rPr>
        <w:t>;</w:t>
      </w:r>
    </w:p>
    <w:p w:rsidR="00A90E54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54863">
        <w:rPr>
          <w:sz w:val="28"/>
          <w:szCs w:val="28"/>
        </w:rPr>
        <w:t>Копия дополнительного соглашения от 31.05.2013 № 21 к контракту с руководителем Муниципального учреждения «Дом-интернат для детей с дефектами физического и умственного развития» от 03.01.2001г.</w:t>
      </w:r>
      <w:r w:rsidR="00954863" w:rsidRPr="005B1CE5">
        <w:rPr>
          <w:sz w:val="28"/>
          <w:szCs w:val="28"/>
        </w:rPr>
        <w:t xml:space="preserve"> на 5 л.</w:t>
      </w:r>
      <w:r w:rsidR="00954863">
        <w:rPr>
          <w:sz w:val="28"/>
          <w:szCs w:val="28"/>
        </w:rPr>
        <w:t xml:space="preserve"> в 1 экз.</w:t>
      </w:r>
      <w:r w:rsidR="0092243E">
        <w:rPr>
          <w:sz w:val="28"/>
          <w:szCs w:val="28"/>
        </w:rPr>
        <w:t>;</w:t>
      </w:r>
    </w:p>
    <w:p w:rsidR="00A90E54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150F2">
        <w:rPr>
          <w:sz w:val="28"/>
          <w:szCs w:val="28"/>
        </w:rPr>
        <w:t>Копия Устава МБ</w:t>
      </w:r>
      <w:r>
        <w:rPr>
          <w:sz w:val="28"/>
          <w:szCs w:val="28"/>
        </w:rPr>
        <w:t>У «</w:t>
      </w:r>
      <w:r w:rsidR="00B150F2">
        <w:rPr>
          <w:sz w:val="28"/>
          <w:szCs w:val="28"/>
        </w:rPr>
        <w:t>Дом-интернат для умственно отсталых детей» на 9</w:t>
      </w:r>
      <w:r>
        <w:rPr>
          <w:sz w:val="28"/>
          <w:szCs w:val="28"/>
        </w:rPr>
        <w:t xml:space="preserve"> л. в 1 экз.</w:t>
      </w:r>
      <w:r w:rsidR="0092243E">
        <w:rPr>
          <w:sz w:val="28"/>
          <w:szCs w:val="28"/>
        </w:rPr>
        <w:t>;</w:t>
      </w:r>
      <w:bookmarkStart w:id="0" w:name="_GoBack"/>
      <w:bookmarkEnd w:id="0"/>
    </w:p>
    <w:p w:rsidR="00A90E54" w:rsidRDefault="00A90E54" w:rsidP="00A90E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</w:t>
      </w:r>
      <w:r w:rsidRPr="005D3589">
        <w:rPr>
          <w:sz w:val="28"/>
          <w:szCs w:val="28"/>
        </w:rPr>
        <w:t xml:space="preserve">опия </w:t>
      </w:r>
      <w:r>
        <w:rPr>
          <w:bCs/>
          <w:sz w:val="28"/>
          <w:szCs w:val="28"/>
        </w:rPr>
        <w:t>решения Собрания депутатов Озер</w:t>
      </w:r>
      <w:r w:rsidR="00B150F2">
        <w:rPr>
          <w:bCs/>
          <w:sz w:val="28"/>
          <w:szCs w:val="28"/>
        </w:rPr>
        <w:t xml:space="preserve">ского городского округа </w:t>
      </w:r>
      <w:r>
        <w:rPr>
          <w:bCs/>
          <w:sz w:val="28"/>
          <w:szCs w:val="28"/>
        </w:rPr>
        <w:t>от 18.12.2013 № 211 «Об Уполномоченном органе на определение поставщиков (подрядчиков, исполнителей) для заказчиков Озерского городского округа на 4 л. в 1 экз.;</w:t>
      </w:r>
    </w:p>
    <w:p w:rsidR="00B150F2" w:rsidRPr="005D3589" w:rsidRDefault="00B150F2" w:rsidP="00A90E5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Копия приказа от 18.03.2014 № 19-ЛС о приеме на работу ведущего юрисконсульта на 1 л. в 1 экз.;</w:t>
      </w:r>
    </w:p>
    <w:p w:rsidR="00A90E54" w:rsidRDefault="00B150F2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Копия приказа от 24.04.2014 № 37-ДИ</w:t>
      </w:r>
      <w:r w:rsidR="00A90E54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  <w:r w:rsidR="00A90E5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</w:t>
      </w:r>
      <w:r w:rsidR="00035211" w:rsidRPr="00035211">
        <w:rPr>
          <w:sz w:val="28"/>
          <w:szCs w:val="28"/>
        </w:rPr>
        <w:t>1</w:t>
      </w:r>
      <w:r w:rsidR="00A90E54">
        <w:rPr>
          <w:sz w:val="28"/>
          <w:szCs w:val="28"/>
        </w:rPr>
        <w:t xml:space="preserve"> л. в 1 экз.;</w:t>
      </w:r>
    </w:p>
    <w:p w:rsidR="00A90E54" w:rsidRDefault="00B150F2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0E54">
        <w:rPr>
          <w:sz w:val="28"/>
          <w:szCs w:val="28"/>
        </w:rPr>
        <w:t>.</w:t>
      </w:r>
      <w:r w:rsidR="00A90E54">
        <w:rPr>
          <w:sz w:val="28"/>
          <w:szCs w:val="28"/>
        </w:rPr>
        <w:tab/>
        <w:t>Ко</w:t>
      </w:r>
      <w:r>
        <w:rPr>
          <w:sz w:val="28"/>
          <w:szCs w:val="28"/>
        </w:rPr>
        <w:t>пия должностной инструкции от 18</w:t>
      </w:r>
      <w:r w:rsidR="00A90E5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90E54">
        <w:rPr>
          <w:sz w:val="28"/>
          <w:szCs w:val="28"/>
        </w:rPr>
        <w:t xml:space="preserve">.2014 </w:t>
      </w:r>
      <w:r>
        <w:rPr>
          <w:sz w:val="28"/>
          <w:szCs w:val="28"/>
        </w:rPr>
        <w:t>ведущего юрисконсульта на 4</w:t>
      </w:r>
      <w:r w:rsidR="00A90E54">
        <w:rPr>
          <w:sz w:val="28"/>
          <w:szCs w:val="28"/>
        </w:rPr>
        <w:t xml:space="preserve"> л. в 1 экз.;</w:t>
      </w:r>
    </w:p>
    <w:p w:rsidR="00A90E54" w:rsidRDefault="007A4930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0E54">
        <w:rPr>
          <w:sz w:val="28"/>
          <w:szCs w:val="28"/>
        </w:rPr>
        <w:t>.</w:t>
      </w:r>
      <w:r w:rsidR="00A90E54">
        <w:rPr>
          <w:sz w:val="28"/>
          <w:szCs w:val="28"/>
        </w:rPr>
        <w:tab/>
        <w:t xml:space="preserve">Копия удостоверения о повышении квалификации </w:t>
      </w:r>
      <w:r w:rsidR="00735491">
        <w:rPr>
          <w:sz w:val="28"/>
          <w:szCs w:val="28"/>
        </w:rPr>
        <w:t>рег.</w:t>
      </w:r>
      <w:r w:rsidR="00735491">
        <w:rPr>
          <w:sz w:val="28"/>
          <w:szCs w:val="28"/>
          <w:lang w:val="en-US"/>
        </w:rPr>
        <w:t> </w:t>
      </w:r>
      <w:r w:rsidR="00735491">
        <w:rPr>
          <w:sz w:val="28"/>
          <w:szCs w:val="28"/>
        </w:rPr>
        <w:t>№</w:t>
      </w:r>
      <w:r w:rsidR="00735491">
        <w:rPr>
          <w:sz w:val="28"/>
          <w:szCs w:val="28"/>
          <w:lang w:val="en-US"/>
        </w:rPr>
        <w:t> </w:t>
      </w:r>
      <w:r w:rsidR="00735491">
        <w:rPr>
          <w:sz w:val="28"/>
          <w:szCs w:val="28"/>
        </w:rPr>
        <w:t>2109</w:t>
      </w:r>
      <w:r w:rsidR="00A90E54">
        <w:rPr>
          <w:sz w:val="28"/>
          <w:szCs w:val="28"/>
        </w:rPr>
        <w:t xml:space="preserve"> на 1 л. в 1 экз.;</w:t>
      </w:r>
    </w:p>
    <w:p w:rsidR="00A90E54" w:rsidRDefault="007A4930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0E54">
        <w:rPr>
          <w:sz w:val="28"/>
          <w:szCs w:val="28"/>
        </w:rPr>
        <w:t>.</w:t>
      </w:r>
      <w:r w:rsidR="00A90E54">
        <w:rPr>
          <w:sz w:val="28"/>
          <w:szCs w:val="28"/>
        </w:rPr>
        <w:tab/>
        <w:t>Копия обращения Субъекта проверки о согласовании заключения контракта с единственным поставщиком (</w:t>
      </w:r>
      <w:r w:rsidR="00B150F2">
        <w:rPr>
          <w:sz w:val="28"/>
          <w:szCs w:val="28"/>
        </w:rPr>
        <w:t>исполнителем, подрядчиком) от 15</w:t>
      </w:r>
      <w:r w:rsidR="00A90E54">
        <w:rPr>
          <w:sz w:val="28"/>
          <w:szCs w:val="28"/>
        </w:rPr>
        <w:t xml:space="preserve">.12.2014 № </w:t>
      </w:r>
      <w:r w:rsidR="00BC2910">
        <w:rPr>
          <w:sz w:val="28"/>
          <w:szCs w:val="28"/>
        </w:rPr>
        <w:t>293 на 1</w:t>
      </w:r>
      <w:r w:rsidR="00A90E54">
        <w:rPr>
          <w:sz w:val="28"/>
          <w:szCs w:val="28"/>
        </w:rPr>
        <w:t xml:space="preserve"> л. в 1 экз.;</w:t>
      </w:r>
    </w:p>
    <w:p w:rsidR="00A90E54" w:rsidRDefault="007A4930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0E54">
        <w:rPr>
          <w:sz w:val="28"/>
          <w:szCs w:val="28"/>
        </w:rPr>
        <w:t>.</w:t>
      </w:r>
      <w:r w:rsidR="00A90E54">
        <w:rPr>
          <w:sz w:val="28"/>
          <w:szCs w:val="28"/>
        </w:rPr>
        <w:tab/>
        <w:t xml:space="preserve">Копия извещения о проведении электронного аукциона                                                              </w:t>
      </w:r>
      <w:r w:rsidR="00A90E54">
        <w:rPr>
          <w:bCs/>
          <w:sz w:val="28"/>
          <w:szCs w:val="28"/>
        </w:rPr>
        <w:t>№</w:t>
      </w:r>
      <w:r w:rsidR="00BC2910">
        <w:rPr>
          <w:sz w:val="28"/>
          <w:szCs w:val="28"/>
        </w:rPr>
        <w:t> 0169300044214000579</w:t>
      </w:r>
      <w:r w:rsidR="00A90E54">
        <w:rPr>
          <w:sz w:val="28"/>
          <w:szCs w:val="28"/>
        </w:rPr>
        <w:t xml:space="preserve"> от 2</w:t>
      </w:r>
      <w:r w:rsidR="00B150F2">
        <w:rPr>
          <w:sz w:val="28"/>
          <w:szCs w:val="28"/>
        </w:rPr>
        <w:t>5</w:t>
      </w:r>
      <w:r>
        <w:rPr>
          <w:sz w:val="28"/>
          <w:szCs w:val="28"/>
        </w:rPr>
        <w:t xml:space="preserve">.11.2014 на </w:t>
      </w:r>
      <w:r w:rsidR="00BC2910">
        <w:rPr>
          <w:sz w:val="28"/>
          <w:szCs w:val="28"/>
        </w:rPr>
        <w:t>8</w:t>
      </w:r>
      <w:r w:rsidR="00A90E54">
        <w:rPr>
          <w:sz w:val="28"/>
          <w:szCs w:val="28"/>
        </w:rPr>
        <w:t xml:space="preserve"> л. в 1 экз.;</w:t>
      </w:r>
    </w:p>
    <w:p w:rsidR="00A90E54" w:rsidRDefault="007A4930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0E54">
        <w:rPr>
          <w:sz w:val="28"/>
          <w:szCs w:val="28"/>
        </w:rPr>
        <w:t>.</w:t>
      </w:r>
      <w:r w:rsidR="00A90E54">
        <w:rPr>
          <w:sz w:val="28"/>
          <w:szCs w:val="28"/>
        </w:rPr>
        <w:tab/>
        <w:t xml:space="preserve">Копия документации об электронном аукционе          </w:t>
      </w:r>
      <w:r w:rsidR="00BC2910">
        <w:rPr>
          <w:sz w:val="28"/>
          <w:szCs w:val="28"/>
        </w:rPr>
        <w:t xml:space="preserve">                            № 19</w:t>
      </w:r>
      <w:r w:rsidR="00A90E54">
        <w:rPr>
          <w:sz w:val="28"/>
          <w:szCs w:val="28"/>
        </w:rPr>
        <w:t>-</w:t>
      </w:r>
      <w:r>
        <w:rPr>
          <w:sz w:val="28"/>
          <w:szCs w:val="28"/>
        </w:rPr>
        <w:t>76</w:t>
      </w:r>
      <w:r w:rsidR="00A90E54">
        <w:rPr>
          <w:sz w:val="28"/>
          <w:szCs w:val="28"/>
        </w:rPr>
        <w:t>э/14/</w:t>
      </w:r>
      <w:r w:rsidR="00A76177">
        <w:rPr>
          <w:sz w:val="28"/>
          <w:szCs w:val="28"/>
        </w:rPr>
        <w:t>Т</w:t>
      </w:r>
      <w:r w:rsidR="00BC2910">
        <w:rPr>
          <w:sz w:val="28"/>
          <w:szCs w:val="28"/>
        </w:rPr>
        <w:t>ехобслуживание здания 2 на 46</w:t>
      </w:r>
      <w:r w:rsidR="00A90E54">
        <w:rPr>
          <w:sz w:val="28"/>
          <w:szCs w:val="28"/>
        </w:rPr>
        <w:t xml:space="preserve"> л. в 1 экз.;</w:t>
      </w:r>
    </w:p>
    <w:p w:rsidR="00A90E54" w:rsidRDefault="007A4930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90E54">
        <w:rPr>
          <w:sz w:val="28"/>
          <w:szCs w:val="28"/>
        </w:rPr>
        <w:t>.</w:t>
      </w:r>
      <w:r w:rsidR="00A90E54">
        <w:rPr>
          <w:sz w:val="28"/>
          <w:szCs w:val="28"/>
        </w:rPr>
        <w:tab/>
        <w:t>К</w:t>
      </w:r>
      <w:r w:rsidR="00A90E54" w:rsidRPr="00DC7F3A">
        <w:rPr>
          <w:sz w:val="28"/>
          <w:szCs w:val="28"/>
        </w:rPr>
        <w:t>опия протокола</w:t>
      </w:r>
      <w:r>
        <w:rPr>
          <w:sz w:val="28"/>
          <w:szCs w:val="28"/>
        </w:rPr>
        <w:t xml:space="preserve"> от 0</w:t>
      </w:r>
      <w:r w:rsidR="00BC2910">
        <w:rPr>
          <w:sz w:val="28"/>
          <w:szCs w:val="28"/>
        </w:rPr>
        <w:t>8</w:t>
      </w:r>
      <w:r w:rsidR="00A90E54">
        <w:rPr>
          <w:sz w:val="28"/>
          <w:szCs w:val="28"/>
        </w:rPr>
        <w:t>.12.2014 № </w:t>
      </w:r>
      <w:r w:rsidR="00BC2910">
        <w:rPr>
          <w:sz w:val="28"/>
          <w:szCs w:val="28"/>
        </w:rPr>
        <w:t>3</w:t>
      </w:r>
      <w:r w:rsidR="00A90E54" w:rsidRPr="00AD7129">
        <w:rPr>
          <w:sz w:val="28"/>
          <w:szCs w:val="28"/>
        </w:rPr>
        <w:t xml:space="preserve"> (</w:t>
      </w:r>
      <w:r w:rsidR="00BC2910">
        <w:rPr>
          <w:sz w:val="28"/>
          <w:szCs w:val="28"/>
        </w:rPr>
        <w:t>19</w:t>
      </w:r>
      <w:r w:rsidR="00A90E54" w:rsidRPr="00AD7129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A90E54">
        <w:rPr>
          <w:sz w:val="28"/>
          <w:szCs w:val="28"/>
        </w:rPr>
        <w:t>6э</w:t>
      </w:r>
      <w:r w:rsidR="00A90E54" w:rsidRPr="00AD7129">
        <w:rPr>
          <w:sz w:val="28"/>
          <w:szCs w:val="28"/>
        </w:rPr>
        <w:t>)</w:t>
      </w:r>
      <w:r w:rsidR="00A90E54">
        <w:rPr>
          <w:sz w:val="28"/>
          <w:szCs w:val="28"/>
        </w:rPr>
        <w:t xml:space="preserve"> </w:t>
      </w:r>
      <w:r w:rsidR="00BC2910">
        <w:rPr>
          <w:sz w:val="28"/>
          <w:szCs w:val="28"/>
        </w:rPr>
        <w:t>подведения итогов эл</w:t>
      </w:r>
      <w:r w:rsidR="00A90E54">
        <w:rPr>
          <w:sz w:val="28"/>
          <w:szCs w:val="28"/>
        </w:rPr>
        <w:t>ектронно</w:t>
      </w:r>
      <w:r w:rsidR="00BC2910">
        <w:rPr>
          <w:sz w:val="28"/>
          <w:szCs w:val="28"/>
        </w:rPr>
        <w:t>го</w:t>
      </w:r>
      <w:r w:rsidR="00A90E54">
        <w:rPr>
          <w:sz w:val="28"/>
          <w:szCs w:val="28"/>
        </w:rPr>
        <w:t xml:space="preserve"> аукцион</w:t>
      </w:r>
      <w:r w:rsidR="001F1F98">
        <w:rPr>
          <w:sz w:val="28"/>
          <w:szCs w:val="28"/>
        </w:rPr>
        <w:t>а</w:t>
      </w:r>
      <w:r w:rsidR="00A90E54">
        <w:rPr>
          <w:sz w:val="28"/>
          <w:szCs w:val="28"/>
        </w:rPr>
        <w:t xml:space="preserve"> </w:t>
      </w:r>
      <w:r w:rsidR="00A90E54">
        <w:rPr>
          <w:bCs/>
          <w:sz w:val="28"/>
          <w:szCs w:val="28"/>
        </w:rPr>
        <w:t>№</w:t>
      </w:r>
      <w:r w:rsidR="00A90E54">
        <w:rPr>
          <w:bCs/>
          <w:sz w:val="28"/>
          <w:szCs w:val="28"/>
          <w:lang w:val="en-US"/>
        </w:rPr>
        <w:t> </w:t>
      </w:r>
      <w:r w:rsidR="00A90E54">
        <w:rPr>
          <w:sz w:val="28"/>
          <w:szCs w:val="28"/>
        </w:rPr>
        <w:t>01693000442140005</w:t>
      </w:r>
      <w:r w:rsidR="001F1F98">
        <w:rPr>
          <w:sz w:val="28"/>
          <w:szCs w:val="28"/>
        </w:rPr>
        <w:t>79 (реестровый номер торгов 19</w:t>
      </w:r>
      <w:r w:rsidR="00A90E54">
        <w:rPr>
          <w:sz w:val="28"/>
          <w:szCs w:val="28"/>
        </w:rPr>
        <w:t>-</w:t>
      </w:r>
      <w:r>
        <w:rPr>
          <w:sz w:val="28"/>
          <w:szCs w:val="28"/>
        </w:rPr>
        <w:t>76</w:t>
      </w:r>
      <w:r w:rsidR="00A90E54">
        <w:rPr>
          <w:sz w:val="28"/>
          <w:szCs w:val="28"/>
        </w:rPr>
        <w:t>э) на 3 л. в 1 экз.;</w:t>
      </w:r>
    </w:p>
    <w:p w:rsidR="00A90E54" w:rsidRPr="00AD7129" w:rsidRDefault="00A90E54" w:rsidP="00A90E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23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Копия решения Контрольно-счетной палаты Озерского городского округа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контракта с ед</w:t>
      </w:r>
      <w:r w:rsidR="007A4930">
        <w:rPr>
          <w:sz w:val="28"/>
          <w:szCs w:val="28"/>
        </w:rPr>
        <w:t xml:space="preserve">инственным исполнителем </w:t>
      </w:r>
      <w:r>
        <w:rPr>
          <w:sz w:val="28"/>
          <w:szCs w:val="28"/>
        </w:rPr>
        <w:t>от 2</w:t>
      </w:r>
      <w:r w:rsidR="001F1F98">
        <w:rPr>
          <w:sz w:val="28"/>
          <w:szCs w:val="28"/>
        </w:rPr>
        <w:t>5.12.2014 № 02-20/129</w:t>
      </w:r>
      <w:r>
        <w:rPr>
          <w:sz w:val="28"/>
          <w:szCs w:val="28"/>
        </w:rPr>
        <w:t xml:space="preserve"> на 2 л. в 1 экз.</w:t>
      </w:r>
    </w:p>
    <w:p w:rsidR="00A90E54" w:rsidRPr="008C19FE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90E54" w:rsidRPr="008C19FE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90E54" w:rsidRDefault="00A90E54" w:rsidP="00A90E5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90E54" w:rsidRPr="00897935" w:rsidRDefault="00A90E54" w:rsidP="00A90E54">
      <w:pPr>
        <w:rPr>
          <w:sz w:val="28"/>
          <w:szCs w:val="28"/>
        </w:rPr>
      </w:pPr>
      <w:r>
        <w:rPr>
          <w:sz w:val="28"/>
          <w:szCs w:val="28"/>
        </w:rPr>
        <w:t>Руководитель инспекции</w:t>
      </w:r>
      <w:r w:rsidRPr="00897935">
        <w:rPr>
          <w:sz w:val="28"/>
          <w:szCs w:val="28"/>
        </w:rPr>
        <w:tab/>
      </w:r>
      <w:r w:rsidRPr="008979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897935"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75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И.Ю. Поспелова</w:t>
      </w:r>
    </w:p>
    <w:p w:rsidR="00A90E54" w:rsidRDefault="00A90E54" w:rsidP="00A90E54">
      <w:pPr>
        <w:rPr>
          <w:sz w:val="16"/>
          <w:szCs w:val="16"/>
        </w:rPr>
      </w:pPr>
    </w:p>
    <w:p w:rsidR="00A90E54" w:rsidRDefault="00A90E54" w:rsidP="00A90E54">
      <w:pPr>
        <w:rPr>
          <w:sz w:val="16"/>
          <w:szCs w:val="16"/>
        </w:rPr>
      </w:pPr>
    </w:p>
    <w:p w:rsidR="00A90E54" w:rsidRDefault="00A90E54" w:rsidP="00A90E54">
      <w:pPr>
        <w:rPr>
          <w:sz w:val="16"/>
          <w:szCs w:val="16"/>
        </w:rPr>
      </w:pPr>
    </w:p>
    <w:p w:rsidR="00A90E54" w:rsidRPr="00012857" w:rsidRDefault="00A90E54" w:rsidP="00A90E54">
      <w:pPr>
        <w:rPr>
          <w:sz w:val="16"/>
          <w:szCs w:val="16"/>
        </w:rPr>
      </w:pPr>
    </w:p>
    <w:p w:rsidR="00A90E54" w:rsidRPr="008F7541" w:rsidRDefault="00A90E54" w:rsidP="00A90E54">
      <w:pPr>
        <w:rPr>
          <w:sz w:val="28"/>
          <w:szCs w:val="28"/>
        </w:rPr>
      </w:pPr>
      <w:r>
        <w:rPr>
          <w:sz w:val="28"/>
          <w:szCs w:val="28"/>
        </w:rPr>
        <w:t>Член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9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79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8F75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И.А. </w:t>
      </w:r>
      <w:proofErr w:type="spellStart"/>
      <w:r>
        <w:rPr>
          <w:sz w:val="28"/>
          <w:szCs w:val="28"/>
        </w:rPr>
        <w:t>Бокуняева</w:t>
      </w:r>
      <w:proofErr w:type="spellEnd"/>
    </w:p>
    <w:p w:rsidR="00A90E54" w:rsidRPr="00A920F1" w:rsidRDefault="00A90E54">
      <w:pPr>
        <w:rPr>
          <w:sz w:val="28"/>
          <w:szCs w:val="28"/>
        </w:rPr>
      </w:pPr>
    </w:p>
    <w:sectPr w:rsidR="00A90E54" w:rsidRPr="00A920F1" w:rsidSect="00E6155D">
      <w:headerReference w:type="default" r:id="rId10"/>
      <w:footerReference w:type="default" r:id="rId11"/>
      <w:pgSz w:w="11906" w:h="16838"/>
      <w:pgMar w:top="680" w:right="567" w:bottom="6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38" w:rsidRDefault="00AA5138">
      <w:r>
        <w:separator/>
      </w:r>
    </w:p>
  </w:endnote>
  <w:endnote w:type="continuationSeparator" w:id="0">
    <w:p w:rsidR="00AA5138" w:rsidRDefault="00AA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51893"/>
      <w:docPartObj>
        <w:docPartGallery w:val="Page Numbers (Bottom of Page)"/>
        <w:docPartUnique/>
      </w:docPartObj>
    </w:sdtPr>
    <w:sdtEndPr/>
    <w:sdtContent>
      <w:p w:rsidR="005D2335" w:rsidRDefault="005D23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3E">
          <w:rPr>
            <w:noProof/>
          </w:rPr>
          <w:t>6</w:t>
        </w:r>
        <w:r>
          <w:fldChar w:fldCharType="end"/>
        </w:r>
      </w:p>
    </w:sdtContent>
  </w:sdt>
  <w:p w:rsidR="00AA5138" w:rsidRDefault="00AA51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38" w:rsidRDefault="00AA5138">
      <w:r>
        <w:separator/>
      </w:r>
    </w:p>
  </w:footnote>
  <w:footnote w:type="continuationSeparator" w:id="0">
    <w:p w:rsidR="00AA5138" w:rsidRDefault="00AA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38" w:rsidRDefault="00AA51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E"/>
    <w:rsid w:val="00012857"/>
    <w:rsid w:val="00035211"/>
    <w:rsid w:val="00056868"/>
    <w:rsid w:val="0006011B"/>
    <w:rsid w:val="0006680D"/>
    <w:rsid w:val="00086E27"/>
    <w:rsid w:val="000B7563"/>
    <w:rsid w:val="000E267C"/>
    <w:rsid w:val="000F7D1C"/>
    <w:rsid w:val="001050C6"/>
    <w:rsid w:val="00125FBC"/>
    <w:rsid w:val="001547F3"/>
    <w:rsid w:val="00156000"/>
    <w:rsid w:val="001639F7"/>
    <w:rsid w:val="00171B4D"/>
    <w:rsid w:val="001B470E"/>
    <w:rsid w:val="001E3534"/>
    <w:rsid w:val="001F1F98"/>
    <w:rsid w:val="00216580"/>
    <w:rsid w:val="00220F0C"/>
    <w:rsid w:val="00247FD5"/>
    <w:rsid w:val="0026570B"/>
    <w:rsid w:val="00276B57"/>
    <w:rsid w:val="00283003"/>
    <w:rsid w:val="002A53C7"/>
    <w:rsid w:val="002B4451"/>
    <w:rsid w:val="002D2600"/>
    <w:rsid w:val="0031684E"/>
    <w:rsid w:val="0031734D"/>
    <w:rsid w:val="003217BD"/>
    <w:rsid w:val="00346E1D"/>
    <w:rsid w:val="00371A78"/>
    <w:rsid w:val="00376B0F"/>
    <w:rsid w:val="003857A2"/>
    <w:rsid w:val="00393E60"/>
    <w:rsid w:val="003A0C08"/>
    <w:rsid w:val="003C3F75"/>
    <w:rsid w:val="00402159"/>
    <w:rsid w:val="00415A4C"/>
    <w:rsid w:val="00415ADB"/>
    <w:rsid w:val="00436B9F"/>
    <w:rsid w:val="004545F4"/>
    <w:rsid w:val="00466EE9"/>
    <w:rsid w:val="00472F16"/>
    <w:rsid w:val="004815D5"/>
    <w:rsid w:val="00482D47"/>
    <w:rsid w:val="004B765E"/>
    <w:rsid w:val="004D01FE"/>
    <w:rsid w:val="004E0E55"/>
    <w:rsid w:val="004F39C1"/>
    <w:rsid w:val="005034F3"/>
    <w:rsid w:val="00562065"/>
    <w:rsid w:val="005736C2"/>
    <w:rsid w:val="00582C36"/>
    <w:rsid w:val="00586619"/>
    <w:rsid w:val="00590A29"/>
    <w:rsid w:val="00595F0A"/>
    <w:rsid w:val="005A606A"/>
    <w:rsid w:val="005B0EB7"/>
    <w:rsid w:val="005B215C"/>
    <w:rsid w:val="005D2335"/>
    <w:rsid w:val="005D3589"/>
    <w:rsid w:val="006004AF"/>
    <w:rsid w:val="00604521"/>
    <w:rsid w:val="00670DDF"/>
    <w:rsid w:val="006820BD"/>
    <w:rsid w:val="006978B0"/>
    <w:rsid w:val="006C1D88"/>
    <w:rsid w:val="00735491"/>
    <w:rsid w:val="00755DC6"/>
    <w:rsid w:val="007A1BC4"/>
    <w:rsid w:val="007A4930"/>
    <w:rsid w:val="007B16B9"/>
    <w:rsid w:val="007D3865"/>
    <w:rsid w:val="007E3439"/>
    <w:rsid w:val="007E7CF2"/>
    <w:rsid w:val="00835D16"/>
    <w:rsid w:val="00872935"/>
    <w:rsid w:val="00895521"/>
    <w:rsid w:val="00897935"/>
    <w:rsid w:val="008C19FE"/>
    <w:rsid w:val="008C2C56"/>
    <w:rsid w:val="008D6BD9"/>
    <w:rsid w:val="008F7541"/>
    <w:rsid w:val="008F7F0A"/>
    <w:rsid w:val="00903A06"/>
    <w:rsid w:val="00916058"/>
    <w:rsid w:val="00916ACF"/>
    <w:rsid w:val="0092243E"/>
    <w:rsid w:val="0092509B"/>
    <w:rsid w:val="009350F4"/>
    <w:rsid w:val="00954863"/>
    <w:rsid w:val="00972412"/>
    <w:rsid w:val="009A23FE"/>
    <w:rsid w:val="009C7AEE"/>
    <w:rsid w:val="009F4703"/>
    <w:rsid w:val="00A42C7B"/>
    <w:rsid w:val="00A530E0"/>
    <w:rsid w:val="00A76177"/>
    <w:rsid w:val="00A90E54"/>
    <w:rsid w:val="00A920F1"/>
    <w:rsid w:val="00AA5138"/>
    <w:rsid w:val="00AB6727"/>
    <w:rsid w:val="00AD7129"/>
    <w:rsid w:val="00B150F2"/>
    <w:rsid w:val="00B26AC7"/>
    <w:rsid w:val="00B30E21"/>
    <w:rsid w:val="00B73433"/>
    <w:rsid w:val="00B77BF8"/>
    <w:rsid w:val="00BC2910"/>
    <w:rsid w:val="00BC40B3"/>
    <w:rsid w:val="00C04B44"/>
    <w:rsid w:val="00C50192"/>
    <w:rsid w:val="00C66B1F"/>
    <w:rsid w:val="00C95DDC"/>
    <w:rsid w:val="00CA0AD3"/>
    <w:rsid w:val="00CC4CAF"/>
    <w:rsid w:val="00CE5442"/>
    <w:rsid w:val="00D209B3"/>
    <w:rsid w:val="00D97372"/>
    <w:rsid w:val="00D97478"/>
    <w:rsid w:val="00DC6FDB"/>
    <w:rsid w:val="00DC7F3A"/>
    <w:rsid w:val="00DD719F"/>
    <w:rsid w:val="00E15F3E"/>
    <w:rsid w:val="00E22518"/>
    <w:rsid w:val="00E33708"/>
    <w:rsid w:val="00E44C2B"/>
    <w:rsid w:val="00E6155D"/>
    <w:rsid w:val="00E85D61"/>
    <w:rsid w:val="00F01291"/>
    <w:rsid w:val="00F02C24"/>
    <w:rsid w:val="00F30E70"/>
    <w:rsid w:val="00F51AA5"/>
    <w:rsid w:val="00F520F1"/>
    <w:rsid w:val="00FA6824"/>
    <w:rsid w:val="00FB14CF"/>
    <w:rsid w:val="00FD73D2"/>
    <w:rsid w:val="00FE08B4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FA6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3F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A23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9A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23F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A23FE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9A23F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9A23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F7F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7D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1C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85D6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68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FA6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3F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A23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9A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23F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A23FE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9A23F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9A23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F7F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7D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1C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85D6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68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534D1-9C7E-4417-8FA1-8CB22FC5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1815</Words>
  <Characters>12951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$</cp:lastModifiedBy>
  <cp:revision>13</cp:revision>
  <cp:lastPrinted>2015-01-27T12:43:00Z</cp:lastPrinted>
  <dcterms:created xsi:type="dcterms:W3CDTF">2015-01-27T05:03:00Z</dcterms:created>
  <dcterms:modified xsi:type="dcterms:W3CDTF">2015-01-29T10:38:00Z</dcterms:modified>
</cp:coreProperties>
</file>