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B" w:rsidRPr="009F60EB" w:rsidRDefault="009F60EB" w:rsidP="009F60E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F60EB">
        <w:rPr>
          <w:rFonts w:eastAsiaTheme="minorHAnsi"/>
          <w:b/>
          <w:sz w:val="28"/>
          <w:szCs w:val="28"/>
          <w:lang w:eastAsia="en-US"/>
        </w:rPr>
        <w:t xml:space="preserve">Историческая справка </w:t>
      </w:r>
      <w:r w:rsidRPr="009F60EB">
        <w:rPr>
          <w:rFonts w:eastAsia="Calibri"/>
          <w:b/>
          <w:sz w:val="28"/>
          <w:szCs w:val="28"/>
          <w:lang w:eastAsia="en-US"/>
        </w:rPr>
        <w:t xml:space="preserve">фонда № 126 – </w:t>
      </w:r>
    </w:p>
    <w:p w:rsidR="009F60EB" w:rsidRPr="009F60EB" w:rsidRDefault="009F60EB" w:rsidP="009F60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60EB">
        <w:rPr>
          <w:rFonts w:eastAsia="Calibri"/>
          <w:b/>
          <w:sz w:val="28"/>
          <w:szCs w:val="28"/>
          <w:lang w:eastAsia="en-US"/>
        </w:rPr>
        <w:t xml:space="preserve">Шевченко Василий Иванович, почетный гражданин Озерского городского округа, начальник отделения экспериментальных атомных энергетических </w:t>
      </w:r>
      <w:proofErr w:type="gramStart"/>
      <w:r w:rsidRPr="009F60EB">
        <w:rPr>
          <w:rFonts w:eastAsia="Calibri"/>
          <w:b/>
          <w:sz w:val="28"/>
          <w:szCs w:val="28"/>
          <w:lang w:eastAsia="en-US"/>
        </w:rPr>
        <w:t>установок,  главный</w:t>
      </w:r>
      <w:proofErr w:type="gramEnd"/>
      <w:r w:rsidRPr="009F60EB">
        <w:rPr>
          <w:rFonts w:eastAsia="Calibri"/>
          <w:b/>
          <w:sz w:val="28"/>
          <w:szCs w:val="28"/>
          <w:lang w:eastAsia="en-US"/>
        </w:rPr>
        <w:t xml:space="preserve"> диспетчер ПО «Маяк»,1923 г.р.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Фонд № 126 является фондом личного происхождения, </w:t>
      </w:r>
      <w:proofErr w:type="spellStart"/>
      <w:r w:rsidRPr="009F60EB">
        <w:rPr>
          <w:rFonts w:eastAsia="Calibri"/>
          <w:sz w:val="28"/>
          <w:szCs w:val="28"/>
          <w:lang w:eastAsia="en-US"/>
        </w:rPr>
        <w:t>фондообразователь</w:t>
      </w:r>
      <w:proofErr w:type="spellEnd"/>
      <w:r w:rsidRPr="009F60EB">
        <w:rPr>
          <w:rFonts w:eastAsia="Calibri"/>
          <w:sz w:val="28"/>
          <w:szCs w:val="28"/>
          <w:lang w:eastAsia="en-US"/>
        </w:rPr>
        <w:t xml:space="preserve"> – Шевченко Василий Иванович.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Василий Иванович Шевченко родился 02 июня 1923 года на хуторе </w:t>
      </w:r>
      <w:proofErr w:type="spellStart"/>
      <w:r w:rsidRPr="009F60EB">
        <w:rPr>
          <w:rFonts w:eastAsia="Calibri"/>
          <w:sz w:val="28"/>
          <w:szCs w:val="28"/>
          <w:lang w:eastAsia="en-US"/>
        </w:rPr>
        <w:t>Батлуки</w:t>
      </w:r>
      <w:proofErr w:type="spellEnd"/>
      <w:r w:rsidRPr="009F60EB">
        <w:rPr>
          <w:rFonts w:eastAsia="Calibri"/>
          <w:sz w:val="28"/>
          <w:szCs w:val="28"/>
          <w:lang w:eastAsia="en-US"/>
        </w:rPr>
        <w:t xml:space="preserve"> Алексеевского района Белгородской области. Родом из крестьянской семьи. Отец Иван Федорович и мать Софья Фоминична Шевченко в 1930 г. вступили в колхоз. Старшая сестра Надежда Ивановна стала известным бригадиром первой в районе женской тракторной бригады. 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В 1938 г., по окончании восьми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классов  сельской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школы, переехал в </w:t>
      </w:r>
      <w:r w:rsidRPr="009F60EB">
        <w:rPr>
          <w:rFonts w:eastAsiaTheme="minorHAnsi"/>
          <w:sz w:val="28"/>
          <w:szCs w:val="28"/>
          <w:lang w:eastAsia="en-US"/>
        </w:rPr>
        <w:t>г.</w:t>
      </w:r>
      <w:r w:rsidRPr="009F60EB">
        <w:rPr>
          <w:rFonts w:eastAsia="Calibri"/>
          <w:sz w:val="28"/>
          <w:szCs w:val="28"/>
          <w:lang w:eastAsia="en-US"/>
        </w:rPr>
        <w:t xml:space="preserve"> Харьков, чтобы работать и продолжать учебу. На станкостроительном заводе им. Молотова </w:t>
      </w:r>
      <w:r w:rsidRPr="009F60EB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Pr="009F60EB">
        <w:rPr>
          <w:rFonts w:eastAsia="Calibri"/>
          <w:sz w:val="28"/>
          <w:szCs w:val="28"/>
          <w:lang w:eastAsia="en-US"/>
        </w:rPr>
        <w:t>г.Харькова</w:t>
      </w:r>
      <w:proofErr w:type="spellEnd"/>
      <w:r w:rsidRPr="009F60EB">
        <w:rPr>
          <w:rFonts w:eastAsia="Calibri"/>
          <w:sz w:val="28"/>
          <w:szCs w:val="28"/>
          <w:lang w:eastAsia="en-US"/>
        </w:rPr>
        <w:t xml:space="preserve"> приобрел специальность электромонтера, был избран секретарем комсомольской организации цеха. 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В 1941 г. вместе с коллективом завода эвакуирован в г. Челябинск, где на базе эвакуированного Ленинградского Кировского завода был создан завод     № 100 Наркомата танковой промышленности. На заводе № 100    работал монтером </w:t>
      </w:r>
      <w:proofErr w:type="spellStart"/>
      <w:proofErr w:type="gramStart"/>
      <w:r w:rsidRPr="009F60EB">
        <w:rPr>
          <w:rFonts w:eastAsia="Calibri"/>
          <w:sz w:val="28"/>
          <w:szCs w:val="28"/>
          <w:lang w:eastAsia="en-US"/>
        </w:rPr>
        <w:t>энергоцеха</w:t>
      </w:r>
      <w:proofErr w:type="spellEnd"/>
      <w:r w:rsidRPr="009F60EB">
        <w:rPr>
          <w:rFonts w:eastAsia="Calibri"/>
          <w:sz w:val="28"/>
          <w:szCs w:val="28"/>
          <w:lang w:eastAsia="en-US"/>
        </w:rPr>
        <w:t>,  с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апреля 1944 г. по июнь 1947 г. – начальником цеха (отдела) связи. 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>В 1941 г. окончил двухгодичную школу механиков связи. В 1946 г. окончил курсы производственно-технического обучения ИТР по специальности «техник связи».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>В июле 1947 г. по путевке Челябинского обкома ВКП(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б)  был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направлен на строящееся под Кыштымом предприятие новой, атомной, отрасли (База-10). Был зачислен на объект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А  старшим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лаборантом, с 29 июля 1947 г. по  15 февраля 1948 г. проходил стажировку в Москве, в лаборатории № 2 Академии наук СССР (руководитель И.В. Курчатов), для работы на первом промышленном атомном реакторе.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С 1948 г. по 1975 г. работал на реакторном производстве (завод 156) комбината №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817  (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химкомбинат «Маяк») начальником лаборатории, старшим инженером цеха, начальником цеха, начальником отделения экспериментальных атомных энергетических установок. 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В 1958 г. окончил вечернее отделение МИФИ по специальности «инженер-электрик». 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В 1971 г. включен в состав Государственной комиссии для оказания технической помощи Чехословацкой социалистической республике в создании атомной энергетики. В 1972-1973 гг. – главный инженер по наладке и пуску первой АЭС в Чехословакии (ныне г. </w:t>
      </w:r>
      <w:proofErr w:type="spellStart"/>
      <w:r w:rsidRPr="009F60EB">
        <w:rPr>
          <w:rFonts w:eastAsia="Calibri"/>
          <w:sz w:val="28"/>
          <w:szCs w:val="28"/>
          <w:lang w:eastAsia="en-US"/>
        </w:rPr>
        <w:t>Ясловске-Богунице</w:t>
      </w:r>
      <w:proofErr w:type="spellEnd"/>
      <w:r w:rsidRPr="009F60EB">
        <w:rPr>
          <w:rFonts w:eastAsia="Calibri"/>
          <w:sz w:val="28"/>
          <w:szCs w:val="28"/>
          <w:lang w:eastAsia="en-US"/>
        </w:rPr>
        <w:t>, Словакия).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>С 1975 г. по 2002 г. работал главным диспетчером диспетчерской группы химического комбината (с 1990 г. – производственное объединение) "Маяк".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Являясь высококвалифицированным, инициативным специалистом, хорошим организатором производства, не раз удостаивался государственных наград. В 1950 г. за выполнение государственного задания по </w:t>
      </w:r>
      <w:r w:rsidR="009A4D3F" w:rsidRPr="009F60EB">
        <w:rPr>
          <w:rFonts w:eastAsia="Calibri"/>
          <w:sz w:val="28"/>
          <w:szCs w:val="28"/>
          <w:lang w:eastAsia="en-US"/>
        </w:rPr>
        <w:t>развитию атомного</w:t>
      </w:r>
      <w:r w:rsidRPr="009F60EB">
        <w:rPr>
          <w:rFonts w:eastAsia="Calibri"/>
          <w:sz w:val="28"/>
          <w:szCs w:val="28"/>
          <w:lang w:eastAsia="en-US"/>
        </w:rPr>
        <w:t xml:space="preserve"> производства был удостоен премии Совета Министров СССР. </w:t>
      </w:r>
      <w:r w:rsidR="009A4D3F" w:rsidRPr="009F60EB">
        <w:rPr>
          <w:rFonts w:eastAsia="Calibri"/>
          <w:sz w:val="28"/>
          <w:szCs w:val="28"/>
          <w:lang w:eastAsia="en-US"/>
        </w:rPr>
        <w:lastRenderedPageBreak/>
        <w:t>Указом Президиума</w:t>
      </w:r>
      <w:r w:rsidRPr="009F60EB">
        <w:rPr>
          <w:rFonts w:eastAsia="Calibri"/>
          <w:sz w:val="28"/>
          <w:szCs w:val="28"/>
          <w:lang w:eastAsia="en-US"/>
        </w:rPr>
        <w:t xml:space="preserve"> Верховного Совета СССР от 08 декабря 1951 г. награжден орденом Трудового Красного Знамени (№ 195263). За участие в пуске атомного реактора в Чехословакии Указом Президиума Верховного Совета СССР от 03 октября 1973 г. награжден орденом Ленина (№ 432771). Награжден медалями «За доблестный труд в Великой Отечественной войне 1941 - 1945 гг.», «За доблестный труд. В ознаменование 100-летия со дня рождения </w:t>
      </w:r>
      <w:proofErr w:type="spellStart"/>
      <w:r w:rsidRPr="009F60EB">
        <w:rPr>
          <w:rFonts w:eastAsia="Calibri"/>
          <w:sz w:val="28"/>
          <w:szCs w:val="28"/>
          <w:lang w:eastAsia="en-US"/>
        </w:rPr>
        <w:t>В.И.Ленина</w:t>
      </w:r>
      <w:proofErr w:type="spellEnd"/>
      <w:r w:rsidRPr="009F60EB">
        <w:rPr>
          <w:rFonts w:eastAsia="Calibri"/>
          <w:sz w:val="28"/>
          <w:szCs w:val="28"/>
          <w:lang w:eastAsia="en-US"/>
        </w:rPr>
        <w:t xml:space="preserve">», «Ветеран труда», юбилейными медалями </w:t>
      </w:r>
      <w:r w:rsidRPr="009F60EB">
        <w:rPr>
          <w:rFonts w:eastAsia="Calibri"/>
          <w:bCs/>
          <w:sz w:val="28"/>
          <w:szCs w:val="28"/>
          <w:lang w:eastAsia="en-US"/>
        </w:rPr>
        <w:t>«Тридцать лет победы в Великой Отечественной войне 1941-1945 гг.», «Сорок лет победы  в Великой Отечественной войне 1941-1945 гг.», «50 лет победы в Великой Отечественной войне 1941-1945 гг.», «80 лет Великой Октябрьской социалистической революции», «Пятьдесят пять лет победы советского народа в Великой Отечественной войне 1941-1945 гг.», «60 лет победы в Великой Отечественной войне 1941- 1945 гг.»;</w:t>
      </w:r>
      <w:r w:rsidRPr="009F60EB">
        <w:rPr>
          <w:rFonts w:eastAsia="Calibri"/>
          <w:sz w:val="28"/>
          <w:szCs w:val="28"/>
          <w:lang w:eastAsia="en-US"/>
        </w:rPr>
        <w:t xml:space="preserve"> почетными знаками СССР, России, Чехословакии.</w:t>
      </w:r>
    </w:p>
    <w:p w:rsidR="009F60EB" w:rsidRPr="009F60EB" w:rsidRDefault="009F60EB" w:rsidP="009F60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На протяжении всех лет В.И. Шевченко активно занимался и продолжает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заниматься  общественной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работой. Начинал в комсомоле,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в  1949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г. вступил в ВКП(б) (с 1952 г. – КПСС). Неоднократно избирался секретарем первичной партийной организации, работал на выборных должностях в профсоюзе. Избирался депутатом городского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 xml:space="preserve">Совета  </w:t>
      </w:r>
      <w:r w:rsidRPr="009F60EB">
        <w:rPr>
          <w:rFonts w:eastAsia="Calibri"/>
          <w:sz w:val="28"/>
          <w:szCs w:val="28"/>
          <w:lang w:val="en-US" w:eastAsia="en-US"/>
        </w:rPr>
        <w:t>XII</w:t>
      </w:r>
      <w:proofErr w:type="gramEnd"/>
      <w:r w:rsidRPr="009F60EB">
        <w:rPr>
          <w:rFonts w:eastAsia="Calibri"/>
          <w:sz w:val="28"/>
          <w:szCs w:val="28"/>
          <w:lang w:eastAsia="en-US"/>
        </w:rPr>
        <w:t>-</w:t>
      </w:r>
      <w:r w:rsidRPr="009F60EB">
        <w:rPr>
          <w:rFonts w:eastAsia="Calibri"/>
          <w:sz w:val="28"/>
          <w:szCs w:val="28"/>
          <w:lang w:val="en-US" w:eastAsia="en-US"/>
        </w:rPr>
        <w:t>XVII</w:t>
      </w:r>
      <w:r w:rsidRPr="009F60EB">
        <w:rPr>
          <w:rFonts w:eastAsia="Calibri"/>
          <w:sz w:val="28"/>
          <w:szCs w:val="28"/>
          <w:lang w:eastAsia="en-US"/>
        </w:rPr>
        <w:t xml:space="preserve"> созывов (1969 г., 1971 г., 1973 г., 1975 г., 1977 г. и 1980 г.). В 2007 г.-2010 г. являлся членом Общественной палаты Озерска, входил в </w:t>
      </w:r>
      <w:proofErr w:type="gramStart"/>
      <w:r w:rsidRPr="009F60EB">
        <w:rPr>
          <w:rFonts w:eastAsia="Calibri"/>
          <w:sz w:val="28"/>
          <w:szCs w:val="28"/>
          <w:lang w:eastAsia="en-US"/>
        </w:rPr>
        <w:t>состав  экспертного</w:t>
      </w:r>
      <w:proofErr w:type="gramEnd"/>
      <w:r w:rsidRPr="009F60EB">
        <w:rPr>
          <w:rFonts w:eastAsia="Calibri"/>
          <w:sz w:val="28"/>
          <w:szCs w:val="28"/>
          <w:lang w:eastAsia="en-US"/>
        </w:rPr>
        <w:t xml:space="preserve"> бюро, созданного при Общественной палате. С 2010 г. по настоящее время является членом общественного экспертного совета по вопросам развития Озерского городского округа.</w:t>
      </w:r>
    </w:p>
    <w:p w:rsidR="009F60EB" w:rsidRPr="009F60EB" w:rsidRDefault="009F60EB" w:rsidP="009F60EB">
      <w:pPr>
        <w:spacing w:after="200" w:line="276" w:lineRule="auto"/>
        <w:rPr>
          <w:rFonts w:eastAsiaTheme="minorHAnsi"/>
          <w:lang w:eastAsia="en-US"/>
        </w:rPr>
      </w:pPr>
      <w:r w:rsidRPr="009F60EB">
        <w:rPr>
          <w:rFonts w:eastAsia="Calibri"/>
          <w:sz w:val="28"/>
          <w:szCs w:val="28"/>
          <w:lang w:eastAsia="en-US"/>
        </w:rPr>
        <w:t xml:space="preserve">Решением Собрания депутатов от 14.05.2008 № 62 </w:t>
      </w:r>
      <w:proofErr w:type="spellStart"/>
      <w:r w:rsidRPr="009F60EB">
        <w:rPr>
          <w:rFonts w:eastAsia="Calibri"/>
          <w:sz w:val="28"/>
          <w:szCs w:val="28"/>
          <w:lang w:eastAsia="en-US"/>
        </w:rPr>
        <w:t>В.И.Шевченко</w:t>
      </w:r>
      <w:proofErr w:type="spellEnd"/>
      <w:r w:rsidRPr="009F60EB">
        <w:rPr>
          <w:rFonts w:eastAsia="Calibri"/>
          <w:sz w:val="28"/>
          <w:szCs w:val="28"/>
          <w:lang w:eastAsia="en-US"/>
        </w:rPr>
        <w:t xml:space="preserve"> «за заслуги перед населением городского округа, большой вклад в его социальное развитие» присвоено звание «Почетный гражданин Озерского городского округа».</w:t>
      </w:r>
    </w:p>
    <w:p w:rsidR="009F60EB" w:rsidRDefault="009F60EB" w:rsidP="009F60E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2017 году приняты документы Шевченко Василия Ивановича на основании заявления дарителя от 22.06.2017 на хранение по акту приема – передачи от 29.06.2017 № 24/01, упорядоченные по описи № 1 дел постоянного хранения за 2017 год.</w:t>
      </w:r>
    </w:p>
    <w:p w:rsidR="009F60EB" w:rsidRDefault="009F60EB" w:rsidP="009F6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хранение были переданы следующие документы:</w:t>
      </w:r>
    </w:p>
    <w:p w:rsidR="009F60EB" w:rsidRDefault="009F60EB" w:rsidP="009F6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газета «Вестник Маяка» от 01 мая 2017 года № 15 (298), газета «Озерский вестник» от 12 мая 2017 года № 26 (3628), где размещены статьи о съемках и показе в г. Озерске Челябинской области документального фильма «Равная величайшим битвам» с участием В.И. Шевченко.</w:t>
      </w:r>
    </w:p>
    <w:p w:rsidR="009F60EB" w:rsidRPr="00A22067" w:rsidRDefault="009F60EB" w:rsidP="009F60EB">
      <w:pPr>
        <w:ind w:firstLine="567"/>
        <w:jc w:val="both"/>
        <w:rPr>
          <w:sz w:val="28"/>
          <w:szCs w:val="28"/>
          <w:u w:val="single"/>
        </w:rPr>
      </w:pPr>
      <w:r w:rsidRPr="00256B17">
        <w:rPr>
          <w:sz w:val="28"/>
          <w:szCs w:val="28"/>
        </w:rPr>
        <w:t>Всего принято на хранение</w:t>
      </w:r>
      <w:r w:rsidRPr="00A220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Pr="00A2206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одна</w:t>
      </w:r>
      <w:r w:rsidRPr="00A22067">
        <w:rPr>
          <w:sz w:val="28"/>
          <w:szCs w:val="28"/>
          <w:u w:val="single"/>
        </w:rPr>
        <w:t>) ед. хр.</w:t>
      </w:r>
      <w:r>
        <w:rPr>
          <w:sz w:val="28"/>
          <w:szCs w:val="28"/>
          <w:u w:val="single"/>
        </w:rPr>
        <w:t xml:space="preserve"> на 12 (двенадцати) листах.</w:t>
      </w:r>
    </w:p>
    <w:p w:rsidR="009F60EB" w:rsidRDefault="009F60EB" w:rsidP="009F6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документов хорошая. Документы размещены в папке, имеется титульный лист, лист-заверитель, составлена внутренняя опись документов дела. </w:t>
      </w:r>
    </w:p>
    <w:p w:rsidR="009F60EB" w:rsidRPr="00D26F79" w:rsidRDefault="009F60EB" w:rsidP="009F60EB">
      <w:pPr>
        <w:ind w:firstLine="540"/>
        <w:jc w:val="both"/>
        <w:rPr>
          <w:sz w:val="28"/>
          <w:szCs w:val="28"/>
        </w:rPr>
      </w:pPr>
      <w:r w:rsidRPr="00D26F79">
        <w:rPr>
          <w:sz w:val="28"/>
          <w:szCs w:val="28"/>
        </w:rPr>
        <w:t>В 2017 году приняты документы Шевченко Василия Ивановича на основании заявления дарителя от 22.06.2017</w:t>
      </w:r>
      <w:r>
        <w:rPr>
          <w:sz w:val="28"/>
          <w:szCs w:val="28"/>
        </w:rPr>
        <w:t xml:space="preserve"> </w:t>
      </w:r>
      <w:r w:rsidRPr="00D26F79">
        <w:rPr>
          <w:sz w:val="28"/>
          <w:szCs w:val="28"/>
        </w:rPr>
        <w:t>на хранение по акту приема – передачи от 29.06.2017 № 25/02</w:t>
      </w:r>
      <w:r>
        <w:rPr>
          <w:sz w:val="28"/>
          <w:szCs w:val="28"/>
        </w:rPr>
        <w:t>, упорядоченные по описи № 3 дел постоянного хранения за 2016 год</w:t>
      </w:r>
      <w:r w:rsidRPr="00D26F79">
        <w:rPr>
          <w:sz w:val="28"/>
          <w:szCs w:val="28"/>
        </w:rPr>
        <w:t xml:space="preserve">. </w:t>
      </w:r>
    </w:p>
    <w:p w:rsidR="009F60EB" w:rsidRPr="00D26F79" w:rsidRDefault="009F60EB" w:rsidP="009F60EB">
      <w:pPr>
        <w:ind w:firstLine="540"/>
        <w:jc w:val="both"/>
        <w:rPr>
          <w:sz w:val="28"/>
          <w:szCs w:val="28"/>
        </w:rPr>
      </w:pPr>
      <w:r w:rsidRPr="00D26F79">
        <w:rPr>
          <w:sz w:val="28"/>
          <w:szCs w:val="28"/>
        </w:rPr>
        <w:t>На хранение были переданы документы</w:t>
      </w:r>
      <w:r>
        <w:rPr>
          <w:sz w:val="28"/>
          <w:szCs w:val="28"/>
        </w:rPr>
        <w:t xml:space="preserve"> личного происхождения (видеодокументы) </w:t>
      </w:r>
      <w:r w:rsidRPr="00D26F79">
        <w:rPr>
          <w:sz w:val="28"/>
          <w:szCs w:val="28"/>
        </w:rPr>
        <w:t>4 диска 4-серийной документальной киноэпопеи «Равная величайшим битвам».</w:t>
      </w:r>
    </w:p>
    <w:p w:rsidR="009F60EB" w:rsidRPr="00D26F79" w:rsidRDefault="009F60EB" w:rsidP="009F60EB">
      <w:pPr>
        <w:ind w:firstLine="540"/>
        <w:jc w:val="both"/>
        <w:rPr>
          <w:sz w:val="28"/>
          <w:szCs w:val="28"/>
        </w:rPr>
      </w:pPr>
      <w:r w:rsidRPr="00D26F79">
        <w:rPr>
          <w:sz w:val="28"/>
          <w:szCs w:val="28"/>
        </w:rPr>
        <w:t xml:space="preserve">Фильм посвящен эвакуации на Урал промышленных предприятий, научных учреждений и организации в тылу «трудового фронта» в годы Великой Отечественной войны. Для производства картины было создано несколько съемочных групп, которые выезжали в 15 уральских городов, посетили почти полсотни различных производств (в том числе съемки проходили в г. </w:t>
      </w:r>
      <w:proofErr w:type="spellStart"/>
      <w:r w:rsidRPr="00D26F79">
        <w:rPr>
          <w:sz w:val="28"/>
          <w:szCs w:val="28"/>
        </w:rPr>
        <w:t>Озёрск</w:t>
      </w:r>
      <w:proofErr w:type="spellEnd"/>
      <w:r w:rsidRPr="00D26F79">
        <w:rPr>
          <w:sz w:val="28"/>
          <w:szCs w:val="28"/>
        </w:rPr>
        <w:t xml:space="preserve"> и на ФГУП «ПО «Маяк»). Шевченко Василий Иванович – герой нескольких сюжетов фильма, как свидетель эвакуации из Харькова и участник пуска реактора А на Базе-10 (ныне ФГУП «ПО «Маяк») (в 1, 2, 4 частях фильма).</w:t>
      </w:r>
    </w:p>
    <w:p w:rsidR="009F60EB" w:rsidRPr="00D26F79" w:rsidRDefault="009F60EB" w:rsidP="009F60EB">
      <w:pPr>
        <w:ind w:firstLine="540"/>
        <w:jc w:val="both"/>
        <w:rPr>
          <w:sz w:val="28"/>
          <w:szCs w:val="28"/>
        </w:rPr>
      </w:pPr>
      <w:r w:rsidRPr="00D26F79">
        <w:rPr>
          <w:sz w:val="28"/>
          <w:szCs w:val="28"/>
        </w:rPr>
        <w:t>Всего принято на хранение 4 (четыре) ед. хр.</w:t>
      </w:r>
    </w:p>
    <w:p w:rsidR="009F60EB" w:rsidRPr="00D26F79" w:rsidRDefault="009F60EB" w:rsidP="009F60EB">
      <w:pPr>
        <w:ind w:firstLine="540"/>
        <w:jc w:val="both"/>
        <w:rPr>
          <w:sz w:val="28"/>
          <w:szCs w:val="28"/>
        </w:rPr>
      </w:pPr>
      <w:r w:rsidRPr="00D26F79">
        <w:rPr>
          <w:sz w:val="28"/>
          <w:szCs w:val="28"/>
        </w:rPr>
        <w:t xml:space="preserve">Фильм записан на диск DVD+R 16х. </w:t>
      </w:r>
    </w:p>
    <w:p w:rsidR="0002192A" w:rsidRDefault="0002192A" w:rsidP="009F60EB">
      <w:pPr>
        <w:ind w:left="284" w:firstLine="567"/>
        <w:jc w:val="both"/>
      </w:pPr>
    </w:p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B"/>
    <w:rsid w:val="0002192A"/>
    <w:rsid w:val="00061134"/>
    <w:rsid w:val="0033688E"/>
    <w:rsid w:val="009A4D3F"/>
    <w:rsid w:val="009F60EB"/>
    <w:rsid w:val="00BE0761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B7C8-FB38-4DA0-8279-174E874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2017-12-27T04:01:00Z</dcterms:created>
  <dcterms:modified xsi:type="dcterms:W3CDTF">2017-12-27T04:12:00Z</dcterms:modified>
</cp:coreProperties>
</file>