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D0" w:rsidRPr="00293D1F" w:rsidRDefault="002D24D0">
      <w:pPr>
        <w:suppressLineNumbers/>
        <w:rPr>
          <w:sz w:val="28"/>
        </w:rPr>
      </w:pPr>
    </w:p>
    <w:p w:rsidR="00B40000" w:rsidRPr="00293D1F" w:rsidRDefault="00F42417" w:rsidP="00F42417">
      <w:pPr>
        <w:suppressLineNumbers/>
        <w:ind w:right="5661"/>
        <w:rPr>
          <w:sz w:val="28"/>
        </w:rPr>
      </w:pPr>
      <w:bookmarkStart w:id="0" w:name="DokNai"/>
      <w:r w:rsidRPr="00293D1F">
        <w:rPr>
          <w:sz w:val="28"/>
        </w:rPr>
        <w:t xml:space="preserve">О Положении </w:t>
      </w:r>
      <w:r w:rsidR="00293D1F">
        <w:rPr>
          <w:sz w:val="28"/>
        </w:rPr>
        <w:t>«</w:t>
      </w:r>
      <w:r w:rsidRPr="00293D1F">
        <w:rPr>
          <w:sz w:val="28"/>
        </w:rPr>
        <w:t>Об осуществлении органами местного самоуправления противодействия коррупции в Озерском городском округе Челябинской области</w:t>
      </w:r>
      <w:r w:rsidR="00293D1F">
        <w:rPr>
          <w:sz w:val="28"/>
        </w:rPr>
        <w:t>»</w:t>
      </w:r>
      <w:bookmarkEnd w:id="0"/>
    </w:p>
    <w:p w:rsidR="002D24D0" w:rsidRPr="00293D1F" w:rsidRDefault="002D24D0">
      <w:pPr>
        <w:suppressLineNumbers/>
        <w:rPr>
          <w:sz w:val="28"/>
        </w:rPr>
      </w:pPr>
    </w:p>
    <w:p w:rsidR="00AD14DF" w:rsidRPr="00293D1F" w:rsidRDefault="00AD14DF">
      <w:pPr>
        <w:suppressLineNumbers/>
        <w:rPr>
          <w:sz w:val="28"/>
        </w:rPr>
      </w:pPr>
    </w:p>
    <w:p w:rsidR="005C3002" w:rsidRPr="00293D1F" w:rsidRDefault="005C3002">
      <w:pPr>
        <w:suppressLineNumbers/>
        <w:rPr>
          <w:sz w:val="28"/>
        </w:rPr>
      </w:pPr>
    </w:p>
    <w:p w:rsidR="00AF63A7" w:rsidRPr="00293D1F" w:rsidRDefault="004D315A" w:rsidP="004D315A">
      <w:pPr>
        <w:suppressLineNumbers/>
        <w:jc w:val="both"/>
        <w:rPr>
          <w:sz w:val="28"/>
        </w:rPr>
      </w:pPr>
      <w:r w:rsidRPr="00293D1F">
        <w:rPr>
          <w:sz w:val="28"/>
        </w:rPr>
        <w:tab/>
      </w:r>
      <w:r w:rsidR="00F243EB" w:rsidRPr="00293D1F">
        <w:rPr>
          <w:sz w:val="28"/>
        </w:rPr>
        <w:t xml:space="preserve">В соответствии с Федеральными законами от 06.10.2003 №131-ФЗ </w:t>
      </w:r>
      <w:r w:rsidR="00293D1F">
        <w:rPr>
          <w:sz w:val="28"/>
        </w:rPr>
        <w:t>«</w:t>
      </w:r>
      <w:r w:rsidR="00F243EB" w:rsidRPr="00293D1F">
        <w:rPr>
          <w:sz w:val="28"/>
        </w:rPr>
        <w:t>Об общих принципах организации местного самоуправления в Российской Федерации</w:t>
      </w:r>
      <w:r w:rsidR="00293D1F">
        <w:rPr>
          <w:sz w:val="28"/>
        </w:rPr>
        <w:t>»</w:t>
      </w:r>
      <w:r w:rsidR="00F243EB" w:rsidRPr="00293D1F">
        <w:rPr>
          <w:sz w:val="28"/>
        </w:rPr>
        <w:t xml:space="preserve"> и от 17.07.2009 №172-ФЗ </w:t>
      </w:r>
      <w:r w:rsidR="00293D1F">
        <w:rPr>
          <w:sz w:val="28"/>
        </w:rPr>
        <w:t>«</w:t>
      </w:r>
      <w:r w:rsidR="00F243EB" w:rsidRPr="00293D1F">
        <w:rPr>
          <w:sz w:val="28"/>
        </w:rPr>
        <w:t>Об антикоррупционной экспертизе нормативных правовых актов и проектов нормативных правовых актов</w:t>
      </w:r>
      <w:r w:rsidR="00293D1F">
        <w:rPr>
          <w:sz w:val="28"/>
        </w:rPr>
        <w:t>»</w:t>
      </w:r>
      <w:r w:rsidR="00F243EB" w:rsidRPr="00293D1F">
        <w:rPr>
          <w:sz w:val="28"/>
        </w:rPr>
        <w:t xml:space="preserve">, Законом Челябинской области от 29.01.2009 №353-ЗО </w:t>
      </w:r>
      <w:r w:rsidR="00293D1F">
        <w:rPr>
          <w:sz w:val="28"/>
        </w:rPr>
        <w:t>«</w:t>
      </w:r>
      <w:r w:rsidR="00F243EB" w:rsidRPr="00293D1F">
        <w:rPr>
          <w:sz w:val="28"/>
        </w:rPr>
        <w:t>О противодействии коррупции в Челябинской области</w:t>
      </w:r>
      <w:r w:rsidR="00293D1F">
        <w:rPr>
          <w:sz w:val="28"/>
        </w:rPr>
        <w:t>»</w:t>
      </w:r>
      <w:r w:rsidR="00F243EB" w:rsidRPr="00293D1F">
        <w:rPr>
          <w:sz w:val="28"/>
        </w:rPr>
        <w:t xml:space="preserve">, Уставом Озерского городского округа </w:t>
      </w:r>
      <w:r w:rsidR="00AF63A7" w:rsidRPr="00293D1F">
        <w:rPr>
          <w:sz w:val="28"/>
        </w:rPr>
        <w:t>Собрание депутатов Озерского городского округа</w:t>
      </w:r>
    </w:p>
    <w:p w:rsidR="009B345A" w:rsidRPr="00293D1F" w:rsidRDefault="009B345A">
      <w:pPr>
        <w:suppressLineNumbers/>
        <w:rPr>
          <w:sz w:val="28"/>
        </w:rPr>
      </w:pPr>
    </w:p>
    <w:p w:rsidR="004D315A" w:rsidRPr="00293D1F" w:rsidRDefault="004D315A">
      <w:pPr>
        <w:suppressLineNumbers/>
        <w:rPr>
          <w:sz w:val="28"/>
        </w:rPr>
      </w:pPr>
      <w:r w:rsidRPr="00293D1F">
        <w:rPr>
          <w:sz w:val="28"/>
        </w:rPr>
        <w:t>РЕШАЕТ:</w:t>
      </w:r>
    </w:p>
    <w:p w:rsidR="00B40000" w:rsidRPr="00293D1F" w:rsidRDefault="00B40000">
      <w:pPr>
        <w:suppressLineNumbers/>
        <w:rPr>
          <w:sz w:val="28"/>
        </w:rPr>
      </w:pPr>
    </w:p>
    <w:p w:rsidR="006A625B" w:rsidRPr="00293D1F" w:rsidRDefault="002D5005" w:rsidP="009D336D">
      <w:pPr>
        <w:suppressLineNumbers/>
        <w:jc w:val="both"/>
        <w:rPr>
          <w:sz w:val="28"/>
        </w:rPr>
      </w:pPr>
      <w:r w:rsidRPr="00293D1F">
        <w:rPr>
          <w:sz w:val="28"/>
        </w:rPr>
        <w:tab/>
        <w:t>1.</w:t>
      </w:r>
      <w:r w:rsidR="00F243EB" w:rsidRPr="00293D1F">
        <w:rPr>
          <w:sz w:val="28"/>
        </w:rPr>
        <w:t xml:space="preserve"> Утвердить прилагаемое Положение </w:t>
      </w:r>
      <w:r w:rsidR="00293D1F">
        <w:rPr>
          <w:sz w:val="28"/>
        </w:rPr>
        <w:t>«</w:t>
      </w:r>
      <w:r w:rsidR="00F243EB" w:rsidRPr="00293D1F">
        <w:rPr>
          <w:sz w:val="28"/>
        </w:rPr>
        <w:t>Об осуществлении органами местного самоуправления противодействия коррупции в Озерском городском округе Челябинской области</w:t>
      </w:r>
      <w:r w:rsidR="00293D1F">
        <w:rPr>
          <w:sz w:val="28"/>
        </w:rPr>
        <w:t>»</w:t>
      </w:r>
      <w:r w:rsidR="00F243EB" w:rsidRPr="00293D1F">
        <w:rPr>
          <w:sz w:val="28"/>
        </w:rPr>
        <w:t>.</w:t>
      </w:r>
    </w:p>
    <w:p w:rsidR="00EF7422" w:rsidRPr="00293D1F" w:rsidRDefault="00EF7422">
      <w:pPr>
        <w:suppressLineNumbers/>
        <w:rPr>
          <w:sz w:val="28"/>
        </w:rPr>
      </w:pPr>
    </w:p>
    <w:p w:rsidR="002D5005" w:rsidRPr="00293D1F" w:rsidRDefault="00076ED8">
      <w:pPr>
        <w:suppressLineNumbers/>
        <w:rPr>
          <w:sz w:val="28"/>
        </w:rPr>
      </w:pPr>
      <w:r w:rsidRPr="00293D1F">
        <w:rPr>
          <w:sz w:val="28"/>
        </w:rPr>
        <w:tab/>
      </w:r>
      <w:r w:rsidR="008D464B" w:rsidRPr="00293D1F">
        <w:rPr>
          <w:sz w:val="28"/>
        </w:rPr>
        <w:t>2</w:t>
      </w:r>
      <w:r w:rsidR="009A6AAA" w:rsidRPr="00293D1F">
        <w:rPr>
          <w:sz w:val="28"/>
        </w:rPr>
        <w:t xml:space="preserve">. </w:t>
      </w:r>
      <w:r w:rsidR="00F243EB" w:rsidRPr="00293D1F">
        <w:rPr>
          <w:sz w:val="28"/>
        </w:rPr>
        <w:t>Н</w:t>
      </w:r>
      <w:r w:rsidR="0056248C" w:rsidRPr="00293D1F">
        <w:rPr>
          <w:sz w:val="28"/>
        </w:rPr>
        <w:t xml:space="preserve">астоящее </w:t>
      </w:r>
      <w:r w:rsidR="009A6AAA" w:rsidRPr="00293D1F">
        <w:rPr>
          <w:sz w:val="28"/>
        </w:rPr>
        <w:t xml:space="preserve"> решение </w:t>
      </w:r>
      <w:r w:rsidR="00F243EB" w:rsidRPr="00293D1F">
        <w:rPr>
          <w:sz w:val="28"/>
        </w:rPr>
        <w:t xml:space="preserve">вступает в силу со дня его опубликования </w:t>
      </w:r>
      <w:r w:rsidR="009A6AAA" w:rsidRPr="00293D1F">
        <w:rPr>
          <w:sz w:val="28"/>
        </w:rPr>
        <w:t xml:space="preserve">в газете </w:t>
      </w:r>
      <w:r w:rsidR="00293D1F">
        <w:rPr>
          <w:sz w:val="28"/>
        </w:rPr>
        <w:t>«</w:t>
      </w:r>
      <w:r w:rsidR="009A6AAA" w:rsidRPr="00293D1F">
        <w:rPr>
          <w:sz w:val="28"/>
        </w:rPr>
        <w:t>Озерский вестник</w:t>
      </w:r>
      <w:r w:rsidR="00293D1F">
        <w:rPr>
          <w:sz w:val="28"/>
        </w:rPr>
        <w:t>»</w:t>
      </w:r>
      <w:r w:rsidR="009A6AAA" w:rsidRPr="00293D1F">
        <w:rPr>
          <w:sz w:val="28"/>
        </w:rPr>
        <w:t>.</w:t>
      </w:r>
    </w:p>
    <w:p w:rsidR="00B40000" w:rsidRPr="00293D1F" w:rsidRDefault="00B40000">
      <w:pPr>
        <w:suppressLineNumbers/>
        <w:rPr>
          <w:sz w:val="28"/>
        </w:rPr>
      </w:pPr>
    </w:p>
    <w:p w:rsidR="00660B86" w:rsidRPr="00293D1F" w:rsidRDefault="00660B86">
      <w:pPr>
        <w:suppressLineNumbers/>
        <w:rPr>
          <w:sz w:val="28"/>
        </w:rPr>
      </w:pPr>
    </w:p>
    <w:p w:rsidR="00691E66" w:rsidRPr="00293D1F" w:rsidRDefault="00E7674E">
      <w:pPr>
        <w:suppressLineNumbers/>
        <w:rPr>
          <w:sz w:val="28"/>
        </w:rPr>
      </w:pPr>
      <w:r w:rsidRPr="00293D1F">
        <w:rPr>
          <w:sz w:val="28"/>
        </w:rPr>
        <w:t>Глава</w:t>
      </w:r>
    </w:p>
    <w:p w:rsidR="00E7674E" w:rsidRPr="00293D1F" w:rsidRDefault="00E7674E">
      <w:pPr>
        <w:suppressLineNumbers/>
        <w:rPr>
          <w:sz w:val="28"/>
        </w:rPr>
      </w:pPr>
      <w:r w:rsidRPr="00293D1F">
        <w:rPr>
          <w:sz w:val="28"/>
        </w:rPr>
        <w:t xml:space="preserve">Озерского городского округа </w:t>
      </w:r>
      <w:r w:rsidRPr="00293D1F">
        <w:rPr>
          <w:sz w:val="28"/>
        </w:rPr>
        <w:tab/>
      </w:r>
      <w:r w:rsidRPr="00293D1F">
        <w:rPr>
          <w:sz w:val="28"/>
        </w:rPr>
        <w:tab/>
      </w:r>
      <w:r w:rsidRPr="00293D1F">
        <w:rPr>
          <w:sz w:val="28"/>
        </w:rPr>
        <w:tab/>
      </w:r>
      <w:r w:rsidRPr="00293D1F">
        <w:rPr>
          <w:sz w:val="28"/>
        </w:rPr>
        <w:tab/>
      </w:r>
      <w:r w:rsidRPr="00293D1F">
        <w:rPr>
          <w:sz w:val="28"/>
        </w:rPr>
        <w:tab/>
      </w:r>
      <w:r w:rsidRPr="00293D1F">
        <w:rPr>
          <w:sz w:val="28"/>
        </w:rPr>
        <w:tab/>
        <w:t xml:space="preserve">         </w:t>
      </w:r>
      <w:proofErr w:type="spellStart"/>
      <w:r w:rsidRPr="00293D1F">
        <w:rPr>
          <w:sz w:val="28"/>
        </w:rPr>
        <w:t>С.Г.Чернышев</w:t>
      </w:r>
      <w:proofErr w:type="spellEnd"/>
    </w:p>
    <w:p w:rsidR="00E7674E" w:rsidRPr="00293D1F" w:rsidRDefault="00E7674E">
      <w:pPr>
        <w:suppressLineNumbers/>
        <w:rPr>
          <w:sz w:val="28"/>
        </w:rPr>
      </w:pPr>
    </w:p>
    <w:p w:rsidR="00E7674E" w:rsidRPr="00293D1F" w:rsidRDefault="00E7674E">
      <w:pPr>
        <w:suppressLineNumbers/>
        <w:rPr>
          <w:sz w:val="28"/>
        </w:rPr>
      </w:pPr>
    </w:p>
    <w:p w:rsidR="00E7674E" w:rsidRPr="00293D1F" w:rsidRDefault="00E7674E">
      <w:pPr>
        <w:suppressLineNumbers/>
        <w:rPr>
          <w:sz w:val="28"/>
        </w:rPr>
      </w:pPr>
    </w:p>
    <w:p w:rsidR="00E7674E" w:rsidRPr="00293D1F" w:rsidRDefault="00E7674E">
      <w:pPr>
        <w:suppressLineNumbers/>
        <w:rPr>
          <w:sz w:val="28"/>
        </w:rPr>
        <w:sectPr w:rsidR="00E7674E" w:rsidRPr="00293D1F" w:rsidSect="00293D1F">
          <w:headerReference w:type="even" r:id="rId7"/>
          <w:headerReference w:type="default" r:id="rId8"/>
          <w:pgSz w:w="11907" w:h="16840" w:code="9"/>
          <w:pgMar w:top="567" w:right="567" w:bottom="1134" w:left="1701" w:header="720" w:footer="720" w:gutter="0"/>
          <w:cols w:space="720"/>
          <w:docGrid w:linePitch="272"/>
        </w:sectPr>
      </w:pP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left="3540" w:firstLine="708"/>
        <w:jc w:val="both"/>
        <w:rPr>
          <w:bCs/>
          <w:color w:val="000000"/>
          <w:sz w:val="28"/>
          <w:szCs w:val="28"/>
        </w:rPr>
      </w:pPr>
      <w:r w:rsidRPr="00293D1F">
        <w:rPr>
          <w:bCs/>
          <w:color w:val="000000"/>
          <w:sz w:val="28"/>
          <w:szCs w:val="28"/>
        </w:rPr>
        <w:lastRenderedPageBreak/>
        <w:tab/>
      </w:r>
      <w:r w:rsidR="000416AA" w:rsidRPr="00293D1F">
        <w:rPr>
          <w:bCs/>
          <w:color w:val="000000"/>
          <w:sz w:val="28"/>
          <w:szCs w:val="28"/>
        </w:rPr>
        <w:tab/>
      </w:r>
      <w:r w:rsidRPr="00293D1F">
        <w:rPr>
          <w:bCs/>
          <w:color w:val="000000"/>
          <w:sz w:val="28"/>
          <w:szCs w:val="28"/>
        </w:rPr>
        <w:t>Утверждено</w:t>
      </w: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left="3540" w:firstLine="708"/>
        <w:jc w:val="both"/>
        <w:rPr>
          <w:bCs/>
          <w:color w:val="000000"/>
          <w:sz w:val="28"/>
          <w:szCs w:val="28"/>
        </w:rPr>
      </w:pPr>
      <w:r w:rsidRPr="00293D1F">
        <w:rPr>
          <w:bCs/>
          <w:color w:val="000000"/>
          <w:sz w:val="28"/>
          <w:szCs w:val="28"/>
        </w:rPr>
        <w:tab/>
      </w:r>
      <w:r w:rsidR="000416AA" w:rsidRPr="00293D1F">
        <w:rPr>
          <w:bCs/>
          <w:color w:val="000000"/>
          <w:sz w:val="28"/>
          <w:szCs w:val="28"/>
        </w:rPr>
        <w:tab/>
      </w:r>
      <w:r w:rsidRPr="00293D1F">
        <w:rPr>
          <w:bCs/>
          <w:color w:val="000000"/>
          <w:sz w:val="28"/>
          <w:szCs w:val="28"/>
        </w:rPr>
        <w:t>решением Собрания депутатов</w:t>
      </w: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left="3540" w:firstLine="708"/>
        <w:jc w:val="both"/>
        <w:rPr>
          <w:sz w:val="24"/>
          <w:szCs w:val="24"/>
        </w:rPr>
      </w:pPr>
      <w:r w:rsidRPr="00293D1F">
        <w:rPr>
          <w:bCs/>
          <w:color w:val="000000"/>
          <w:sz w:val="28"/>
          <w:szCs w:val="28"/>
        </w:rPr>
        <w:tab/>
      </w:r>
      <w:r w:rsidR="000416AA" w:rsidRPr="00293D1F">
        <w:rPr>
          <w:bCs/>
          <w:color w:val="000000"/>
          <w:sz w:val="28"/>
          <w:szCs w:val="28"/>
        </w:rPr>
        <w:tab/>
      </w:r>
      <w:r w:rsidRPr="00293D1F">
        <w:rPr>
          <w:bCs/>
          <w:color w:val="000000"/>
          <w:sz w:val="28"/>
          <w:szCs w:val="28"/>
        </w:rPr>
        <w:t>Озерского городского округа</w:t>
      </w: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left="3540" w:firstLine="708"/>
        <w:jc w:val="both"/>
        <w:rPr>
          <w:b/>
          <w:bCs/>
          <w:color w:val="000000"/>
          <w:sz w:val="28"/>
          <w:szCs w:val="28"/>
        </w:rPr>
      </w:pPr>
      <w:r w:rsidRPr="00293D1F">
        <w:rPr>
          <w:bCs/>
          <w:color w:val="000000"/>
          <w:sz w:val="28"/>
          <w:szCs w:val="28"/>
        </w:rPr>
        <w:tab/>
      </w:r>
      <w:r w:rsidR="000416AA" w:rsidRPr="00293D1F">
        <w:rPr>
          <w:bCs/>
          <w:color w:val="000000"/>
          <w:sz w:val="28"/>
          <w:szCs w:val="28"/>
        </w:rPr>
        <w:tab/>
      </w:r>
      <w:r w:rsidR="00A23514" w:rsidRPr="00293D1F">
        <w:rPr>
          <w:bCs/>
          <w:color w:val="000000"/>
          <w:sz w:val="28"/>
          <w:szCs w:val="28"/>
        </w:rPr>
        <w:t>о</w:t>
      </w:r>
      <w:r w:rsidRPr="00293D1F">
        <w:rPr>
          <w:bCs/>
          <w:color w:val="000000"/>
          <w:sz w:val="28"/>
          <w:szCs w:val="28"/>
        </w:rPr>
        <w:t>т</w:t>
      </w:r>
      <w:r w:rsidR="00F935CE" w:rsidRPr="00293D1F">
        <w:rPr>
          <w:bCs/>
          <w:color w:val="000000"/>
          <w:sz w:val="28"/>
          <w:szCs w:val="28"/>
        </w:rPr>
        <w:t xml:space="preserve"> </w:t>
      </w:r>
      <w:r w:rsidR="00F935CE" w:rsidRPr="00293D1F">
        <w:rPr>
          <w:bCs/>
          <w:color w:val="000000"/>
          <w:sz w:val="28"/>
          <w:szCs w:val="28"/>
          <w:u w:val="single"/>
        </w:rPr>
        <w:t xml:space="preserve">  09.12.2009   </w:t>
      </w:r>
      <w:r w:rsidRPr="00293D1F">
        <w:rPr>
          <w:bCs/>
          <w:color w:val="000000"/>
          <w:sz w:val="28"/>
          <w:szCs w:val="28"/>
        </w:rPr>
        <w:t>№</w:t>
      </w:r>
      <w:r w:rsidR="00F935CE" w:rsidRPr="00293D1F">
        <w:rPr>
          <w:bCs/>
          <w:color w:val="000000"/>
          <w:sz w:val="28"/>
          <w:szCs w:val="28"/>
        </w:rPr>
        <w:t xml:space="preserve">  </w:t>
      </w:r>
      <w:r w:rsidR="00F935CE" w:rsidRPr="00293D1F">
        <w:rPr>
          <w:bCs/>
          <w:color w:val="000000"/>
          <w:sz w:val="28"/>
          <w:szCs w:val="28"/>
          <w:u w:val="single"/>
        </w:rPr>
        <w:t xml:space="preserve"> 173   </w:t>
      </w: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16AA" w:rsidRPr="00293D1F" w:rsidRDefault="000416AA" w:rsidP="00E7674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jc w:val="both"/>
      </w:pP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93D1F">
        <w:rPr>
          <w:b/>
          <w:bCs/>
          <w:color w:val="000000"/>
          <w:sz w:val="28"/>
          <w:szCs w:val="28"/>
        </w:rPr>
        <w:t xml:space="preserve">Положение </w:t>
      </w:r>
    </w:p>
    <w:p w:rsidR="000416AA" w:rsidRPr="00293D1F" w:rsidRDefault="00293D1F" w:rsidP="00E7674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E7674E" w:rsidRPr="00293D1F">
        <w:rPr>
          <w:b/>
          <w:bCs/>
          <w:color w:val="000000"/>
          <w:sz w:val="28"/>
          <w:szCs w:val="28"/>
        </w:rPr>
        <w:t>Об осуществлении органами местного самоуправления</w:t>
      </w: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93D1F">
        <w:rPr>
          <w:b/>
          <w:bCs/>
          <w:color w:val="000000"/>
          <w:sz w:val="28"/>
          <w:szCs w:val="28"/>
        </w:rPr>
        <w:t xml:space="preserve">противодействия коррупции в Озерском городском округе </w:t>
      </w: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93D1F">
        <w:rPr>
          <w:b/>
          <w:bCs/>
          <w:color w:val="000000"/>
          <w:sz w:val="28"/>
          <w:szCs w:val="28"/>
        </w:rPr>
        <w:t>Челябинской  области</w:t>
      </w:r>
      <w:r w:rsidR="00293D1F">
        <w:rPr>
          <w:b/>
          <w:bCs/>
          <w:color w:val="000000"/>
          <w:sz w:val="28"/>
          <w:szCs w:val="28"/>
        </w:rPr>
        <w:t>»</w:t>
      </w: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416AA" w:rsidRPr="00293D1F" w:rsidRDefault="000416AA" w:rsidP="00E7674E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93D1F">
        <w:rPr>
          <w:b/>
          <w:bCs/>
          <w:color w:val="000000"/>
          <w:sz w:val="28"/>
          <w:szCs w:val="28"/>
        </w:rPr>
        <w:t>Глава 1</w:t>
      </w:r>
      <w:r w:rsidRPr="00293D1F">
        <w:rPr>
          <w:color w:val="000000"/>
          <w:sz w:val="28"/>
          <w:szCs w:val="28"/>
        </w:rPr>
        <w:t>. Основные понятия, используемые в настоящем Положении</w:t>
      </w: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93D1F">
        <w:rPr>
          <w:color w:val="000000"/>
          <w:sz w:val="28"/>
          <w:szCs w:val="28"/>
        </w:rPr>
        <w:t>Для целей настоящего Положения используются следующие основные понятия:</w:t>
      </w: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93D1F">
        <w:rPr>
          <w:color w:val="000000"/>
          <w:sz w:val="28"/>
          <w:szCs w:val="28"/>
        </w:rPr>
        <w:t xml:space="preserve">1) </w:t>
      </w:r>
      <w:r w:rsidRPr="00293D1F">
        <w:rPr>
          <w:b/>
          <w:color w:val="000000"/>
          <w:sz w:val="28"/>
          <w:szCs w:val="28"/>
        </w:rPr>
        <w:t>коррупция:</w:t>
      </w: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93D1F">
        <w:rPr>
          <w:color w:val="000000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93D1F">
        <w:rPr>
          <w:color w:val="000000"/>
          <w:sz w:val="28"/>
          <w:szCs w:val="28"/>
        </w:rPr>
        <w:t xml:space="preserve">б) совершение деяний, указанных в подпункте </w:t>
      </w:r>
      <w:r w:rsidR="00293D1F">
        <w:rPr>
          <w:color w:val="000000"/>
          <w:sz w:val="28"/>
          <w:szCs w:val="28"/>
        </w:rPr>
        <w:t>«</w:t>
      </w:r>
      <w:r w:rsidRPr="00293D1F">
        <w:rPr>
          <w:color w:val="000000"/>
          <w:sz w:val="28"/>
          <w:szCs w:val="28"/>
        </w:rPr>
        <w:t>а</w:t>
      </w:r>
      <w:r w:rsidR="00293D1F">
        <w:rPr>
          <w:color w:val="000000"/>
          <w:sz w:val="28"/>
          <w:szCs w:val="28"/>
        </w:rPr>
        <w:t>»</w:t>
      </w:r>
      <w:r w:rsidRPr="00293D1F">
        <w:rPr>
          <w:color w:val="000000"/>
          <w:sz w:val="28"/>
          <w:szCs w:val="28"/>
        </w:rPr>
        <w:t>, от имени или в интересах юридического лица;</w:t>
      </w: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93D1F">
        <w:rPr>
          <w:color w:val="000000"/>
          <w:sz w:val="28"/>
          <w:szCs w:val="28"/>
        </w:rPr>
        <w:t xml:space="preserve">2) </w:t>
      </w:r>
      <w:r w:rsidRPr="00293D1F">
        <w:rPr>
          <w:b/>
          <w:bCs/>
          <w:color w:val="000000"/>
          <w:sz w:val="28"/>
          <w:szCs w:val="28"/>
        </w:rPr>
        <w:t xml:space="preserve">антикоррупционная экспертиза нормативных правовых актов и проектов нормативных правовых актов </w:t>
      </w:r>
      <w:r w:rsidRPr="00293D1F">
        <w:rPr>
          <w:color w:val="000000"/>
          <w:sz w:val="28"/>
          <w:szCs w:val="28"/>
        </w:rPr>
        <w:t>- деятельность по изучению нормативных правовых актов и проектов нормативных правовых актов с целью выявления коррупциогенных факторов, их описания и разработки рекомендаци</w:t>
      </w:r>
      <w:r w:rsidR="006F59D5" w:rsidRPr="00293D1F">
        <w:rPr>
          <w:color w:val="000000"/>
          <w:sz w:val="28"/>
          <w:szCs w:val="28"/>
        </w:rPr>
        <w:t>й, направленных н</w:t>
      </w:r>
      <w:r w:rsidRPr="00293D1F">
        <w:rPr>
          <w:color w:val="000000"/>
          <w:sz w:val="28"/>
          <w:szCs w:val="28"/>
        </w:rPr>
        <w:t>а их устранение;</w:t>
      </w:r>
    </w:p>
    <w:p w:rsidR="00E7674E" w:rsidRPr="00293D1F" w:rsidRDefault="002D02FB" w:rsidP="00E7674E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93D1F">
        <w:rPr>
          <w:color w:val="000000"/>
          <w:sz w:val="28"/>
          <w:szCs w:val="28"/>
        </w:rPr>
        <w:t>3</w:t>
      </w:r>
      <w:r w:rsidR="00E7674E" w:rsidRPr="00293D1F">
        <w:rPr>
          <w:color w:val="000000"/>
          <w:sz w:val="28"/>
          <w:szCs w:val="28"/>
        </w:rPr>
        <w:t xml:space="preserve">) </w:t>
      </w:r>
      <w:proofErr w:type="spellStart"/>
      <w:r w:rsidR="00E7674E" w:rsidRPr="00293D1F">
        <w:rPr>
          <w:b/>
          <w:bCs/>
          <w:color w:val="000000"/>
          <w:sz w:val="28"/>
          <w:szCs w:val="28"/>
        </w:rPr>
        <w:t>коррупциогенный</w:t>
      </w:r>
      <w:proofErr w:type="spellEnd"/>
      <w:r w:rsidR="00E7674E" w:rsidRPr="00293D1F">
        <w:rPr>
          <w:b/>
          <w:bCs/>
          <w:color w:val="000000"/>
          <w:sz w:val="28"/>
          <w:szCs w:val="28"/>
        </w:rPr>
        <w:t xml:space="preserve"> фактор </w:t>
      </w:r>
      <w:r w:rsidR="00E7674E" w:rsidRPr="00293D1F">
        <w:rPr>
          <w:color w:val="000000"/>
          <w:sz w:val="28"/>
          <w:szCs w:val="28"/>
        </w:rPr>
        <w:t xml:space="preserve">– положения нормативных правовых актов (проектов нормативных правовых актов), устанавливающие для </w:t>
      </w:r>
      <w:proofErr w:type="spellStart"/>
      <w:r w:rsidR="00E7674E" w:rsidRPr="00293D1F">
        <w:rPr>
          <w:color w:val="000000"/>
          <w:sz w:val="28"/>
          <w:szCs w:val="28"/>
        </w:rPr>
        <w:t>правоприменителя</w:t>
      </w:r>
      <w:proofErr w:type="spellEnd"/>
      <w:r w:rsidR="00E7674E" w:rsidRPr="00293D1F">
        <w:rPr>
          <w:color w:val="000000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E7674E" w:rsidRPr="00293D1F" w:rsidRDefault="002D02FB" w:rsidP="00E7674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93D1F">
        <w:rPr>
          <w:color w:val="000000"/>
          <w:sz w:val="28"/>
          <w:szCs w:val="28"/>
        </w:rPr>
        <w:t>4</w:t>
      </w:r>
      <w:r w:rsidR="00E7674E" w:rsidRPr="00293D1F">
        <w:rPr>
          <w:color w:val="000000"/>
          <w:sz w:val="28"/>
          <w:szCs w:val="28"/>
        </w:rPr>
        <w:t xml:space="preserve">) </w:t>
      </w:r>
      <w:r w:rsidR="00E7674E" w:rsidRPr="00293D1F">
        <w:rPr>
          <w:b/>
          <w:bCs/>
          <w:color w:val="000000"/>
          <w:sz w:val="28"/>
          <w:szCs w:val="28"/>
        </w:rPr>
        <w:t xml:space="preserve">коррупциогенность </w:t>
      </w:r>
      <w:r w:rsidR="00E7674E" w:rsidRPr="00293D1F">
        <w:rPr>
          <w:color w:val="000000"/>
          <w:sz w:val="28"/>
          <w:szCs w:val="28"/>
        </w:rPr>
        <w:t>- заложенная в нормативных правовых актах возможность  способствовать коррупционным действиям и (или) решениям в процессе реализации содержащих такие нормы нормативных правовых актов.</w:t>
      </w: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left="720"/>
        <w:jc w:val="both"/>
        <w:rPr>
          <w:b/>
          <w:color w:val="000000"/>
          <w:sz w:val="28"/>
          <w:szCs w:val="28"/>
        </w:rPr>
      </w:pPr>
    </w:p>
    <w:p w:rsidR="000416AA" w:rsidRPr="00293D1F" w:rsidRDefault="000416AA" w:rsidP="00E7674E">
      <w:pPr>
        <w:shd w:val="clear" w:color="auto" w:fill="FFFFFF"/>
        <w:autoSpaceDE w:val="0"/>
        <w:autoSpaceDN w:val="0"/>
        <w:adjustRightInd w:val="0"/>
        <w:ind w:left="720"/>
        <w:jc w:val="both"/>
        <w:rPr>
          <w:b/>
          <w:color w:val="000000"/>
          <w:sz w:val="28"/>
          <w:szCs w:val="28"/>
        </w:rPr>
      </w:pPr>
    </w:p>
    <w:p w:rsidR="000416AA" w:rsidRPr="00293D1F" w:rsidRDefault="000416AA" w:rsidP="00E7674E">
      <w:pPr>
        <w:shd w:val="clear" w:color="auto" w:fill="FFFFFF"/>
        <w:autoSpaceDE w:val="0"/>
        <w:autoSpaceDN w:val="0"/>
        <w:adjustRightInd w:val="0"/>
        <w:ind w:left="720"/>
        <w:jc w:val="both"/>
        <w:rPr>
          <w:b/>
          <w:color w:val="000000"/>
          <w:sz w:val="28"/>
          <w:szCs w:val="28"/>
        </w:rPr>
      </w:pP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 w:rsidRPr="00293D1F">
        <w:rPr>
          <w:b/>
          <w:color w:val="000000"/>
          <w:sz w:val="28"/>
          <w:szCs w:val="28"/>
        </w:rPr>
        <w:lastRenderedPageBreak/>
        <w:t>Глава 2.</w:t>
      </w:r>
      <w:r w:rsidRPr="00293D1F">
        <w:rPr>
          <w:color w:val="000000"/>
          <w:sz w:val="28"/>
          <w:szCs w:val="28"/>
        </w:rPr>
        <w:t xml:space="preserve"> Реализация основных направлений деятельности органов</w:t>
      </w: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93D1F">
        <w:rPr>
          <w:color w:val="000000"/>
          <w:sz w:val="28"/>
          <w:szCs w:val="28"/>
        </w:rPr>
        <w:t>местного самоуправления Озерского городского округа по повышению эффективности противодействия коррупции</w:t>
      </w: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93D1F">
        <w:rPr>
          <w:color w:val="000000"/>
          <w:sz w:val="28"/>
          <w:szCs w:val="28"/>
        </w:rPr>
        <w:t>Реализация основных направлений деятельности органов местного самоуправления по повышению эффективности противодействия коррупции на территории Озерского городского округа осуществляется путем:</w:t>
      </w: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93D1F">
        <w:rPr>
          <w:color w:val="000000"/>
          <w:sz w:val="28"/>
          <w:szCs w:val="28"/>
        </w:rPr>
        <w:t>1) проведения антикоррупционной политики в пределах полномочий органов местного самоуправления, определенных законодательством;</w:t>
      </w:r>
    </w:p>
    <w:p w:rsidR="00E7674E" w:rsidRPr="00293D1F" w:rsidRDefault="00E7674E" w:rsidP="00E7674E">
      <w:pPr>
        <w:ind w:firstLine="720"/>
        <w:jc w:val="both"/>
        <w:rPr>
          <w:color w:val="000000"/>
          <w:sz w:val="28"/>
          <w:szCs w:val="28"/>
        </w:rPr>
      </w:pPr>
      <w:r w:rsidRPr="00293D1F">
        <w:rPr>
          <w:color w:val="000000"/>
          <w:sz w:val="28"/>
          <w:szCs w:val="28"/>
        </w:rPr>
        <w:t>2) осуществления контроля  за выполнением публичных функций, соблюдением прав и законных интересов граждан и организаций, включая введение административных регламентов по каждой из таких функций и системы оценки качества их выполнения;</w:t>
      </w: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93D1F">
        <w:rPr>
          <w:color w:val="000000"/>
          <w:sz w:val="28"/>
          <w:szCs w:val="28"/>
        </w:rPr>
        <w:t>3) предоставления населению городского округа информации о деятельности органов местного самоуправления по противодействию коррупции;</w:t>
      </w: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93D1F">
        <w:rPr>
          <w:color w:val="000000"/>
          <w:sz w:val="28"/>
          <w:szCs w:val="28"/>
        </w:rPr>
        <w:t>4) проведения провер</w:t>
      </w:r>
      <w:r w:rsidR="006F59D5" w:rsidRPr="00293D1F">
        <w:rPr>
          <w:color w:val="000000"/>
          <w:sz w:val="28"/>
          <w:szCs w:val="28"/>
        </w:rPr>
        <w:t>о</w:t>
      </w:r>
      <w:r w:rsidRPr="00293D1F">
        <w:rPr>
          <w:color w:val="000000"/>
          <w:sz w:val="28"/>
          <w:szCs w:val="28"/>
        </w:rPr>
        <w:t>к сведений о доходах, об имуществе и обязательствах имущественного характера муниципальных служащих округа;</w:t>
      </w: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93D1F">
        <w:rPr>
          <w:color w:val="000000"/>
          <w:sz w:val="28"/>
          <w:szCs w:val="28"/>
        </w:rPr>
        <w:t>5) установления обратной связи с получателями муниципальных услуг, обеспечения права граждан на доступ к информации о деятельности органов местного самоуправления;</w:t>
      </w: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93D1F">
        <w:rPr>
          <w:color w:val="000000"/>
          <w:sz w:val="28"/>
          <w:szCs w:val="28"/>
        </w:rPr>
        <w:t>6) организации проведения антикоррупционной экспертизы нормативных правовых актов органов местного самоуправления Озерского городского округа, их проектов;</w:t>
      </w: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93D1F">
        <w:rPr>
          <w:color w:val="000000"/>
          <w:sz w:val="28"/>
          <w:szCs w:val="28"/>
        </w:rPr>
        <w:t>7) содействия в реализации прав граждан и организаций на доступ к информации  о выявленных фактах коррупции и коррупциогенных факторах, а также на их свободное освещение в средствах массовой информации;</w:t>
      </w: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93D1F">
        <w:rPr>
          <w:color w:val="000000"/>
          <w:sz w:val="28"/>
          <w:szCs w:val="28"/>
        </w:rPr>
        <w:t xml:space="preserve">8) в иных формах, </w:t>
      </w:r>
      <w:r w:rsidR="003918A9" w:rsidRPr="00293D1F">
        <w:rPr>
          <w:color w:val="000000"/>
          <w:sz w:val="28"/>
          <w:szCs w:val="28"/>
        </w:rPr>
        <w:t>установленных законодательством</w:t>
      </w:r>
      <w:r w:rsidRPr="00293D1F">
        <w:rPr>
          <w:color w:val="000000"/>
          <w:sz w:val="28"/>
          <w:szCs w:val="28"/>
        </w:rPr>
        <w:t>.</w:t>
      </w: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93D1F">
        <w:rPr>
          <w:b/>
          <w:color w:val="000000"/>
          <w:sz w:val="28"/>
          <w:szCs w:val="28"/>
        </w:rPr>
        <w:t>Глава 3.</w:t>
      </w:r>
      <w:r w:rsidRPr="00293D1F">
        <w:rPr>
          <w:color w:val="000000"/>
          <w:sz w:val="28"/>
          <w:szCs w:val="28"/>
        </w:rPr>
        <w:t xml:space="preserve"> Полномочия органов местного самоуправления Озерского городского округа по противодействию коррупции</w:t>
      </w: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left="708" w:firstLine="12"/>
        <w:jc w:val="both"/>
        <w:rPr>
          <w:sz w:val="24"/>
          <w:szCs w:val="24"/>
        </w:rPr>
      </w:pP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93D1F">
        <w:rPr>
          <w:color w:val="000000"/>
          <w:sz w:val="28"/>
          <w:szCs w:val="28"/>
        </w:rPr>
        <w:t>1 .Собрание депутатов Озерского городского округа:</w:t>
      </w: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93D1F">
        <w:rPr>
          <w:color w:val="000000"/>
          <w:sz w:val="28"/>
          <w:szCs w:val="28"/>
        </w:rPr>
        <w:t>1) обеспечивает принятие нормативных правовых актов по вопросам противодействия коррупции;</w:t>
      </w: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93D1F">
        <w:rPr>
          <w:color w:val="000000"/>
          <w:sz w:val="28"/>
          <w:szCs w:val="28"/>
        </w:rPr>
        <w:t>2) осуществляет иные полномочия, отнесенные законодательством к компетенции представительного органа местного самоуправления, в сфере данных правоотношений.</w:t>
      </w: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93D1F">
        <w:rPr>
          <w:color w:val="000000"/>
          <w:sz w:val="28"/>
          <w:szCs w:val="28"/>
        </w:rPr>
        <w:t>2. Администрация Озерского городского округа:</w:t>
      </w: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93D1F">
        <w:rPr>
          <w:color w:val="000000"/>
          <w:sz w:val="28"/>
          <w:szCs w:val="28"/>
        </w:rPr>
        <w:t>1) обеспечивает разработку и внесение на рассмотрение Собрания депутатов проектов нормативных правовых актов по вопросам противодействия коррупции;</w:t>
      </w: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93D1F">
        <w:rPr>
          <w:color w:val="000000"/>
          <w:sz w:val="28"/>
          <w:szCs w:val="28"/>
        </w:rPr>
        <w:t>2) обеспечивает координацию деятельности структурных подразделений по вопросам противодействия коррупции;</w:t>
      </w: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93D1F">
        <w:rPr>
          <w:color w:val="000000"/>
          <w:sz w:val="28"/>
          <w:szCs w:val="28"/>
        </w:rPr>
        <w:lastRenderedPageBreak/>
        <w:t>3) организует взаимодействие с органами исполнительной власти Челябинской области, общественными объединениями по вопросам противодействия коррупции;</w:t>
      </w: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93D1F">
        <w:rPr>
          <w:color w:val="000000"/>
          <w:sz w:val="28"/>
          <w:szCs w:val="28"/>
        </w:rPr>
        <w:t>4) определяет компетенцию структурных подразделений в сфере противодействия коррупции в соответствии с полномочиями, установленными муниципальными правовыми актами в соответствии с Уставом Озерского городского округа;</w:t>
      </w: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93D1F">
        <w:rPr>
          <w:color w:val="000000"/>
          <w:sz w:val="28"/>
          <w:szCs w:val="28"/>
        </w:rPr>
        <w:t>5) осуществляет иные полномочия, отнесенные к её компетенции в соответствии с законодательством Российской Федерации и Челябинской области.</w:t>
      </w: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293D1F">
        <w:rPr>
          <w:b/>
          <w:color w:val="000000"/>
          <w:sz w:val="28"/>
          <w:szCs w:val="28"/>
        </w:rPr>
        <w:t>Глава 4.</w:t>
      </w:r>
      <w:r w:rsidRPr="00293D1F">
        <w:rPr>
          <w:color w:val="000000"/>
          <w:sz w:val="28"/>
          <w:szCs w:val="28"/>
        </w:rPr>
        <w:t xml:space="preserve"> Антикоррупционная экспертиза нормативных правовых актов и проектов нормативных правовых актов</w:t>
      </w: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E7674E" w:rsidRPr="00293D1F" w:rsidRDefault="00E7674E" w:rsidP="00E7674E">
      <w:pPr>
        <w:ind w:firstLine="720"/>
        <w:jc w:val="both"/>
        <w:rPr>
          <w:color w:val="000000"/>
          <w:sz w:val="28"/>
          <w:szCs w:val="28"/>
        </w:rPr>
      </w:pPr>
      <w:r w:rsidRPr="00293D1F">
        <w:rPr>
          <w:color w:val="000000"/>
          <w:sz w:val="28"/>
          <w:szCs w:val="28"/>
        </w:rPr>
        <w:t>1. Антикоррупционная экспертиза нормативных правовых актов и проектов нормативных правовых актов направлена на выявление и устранение несовершенства правовых норм, препятствующих осуществлению физическими и юридическими лицами своих прав и обязанностей и таким образом повышающих вероятность коррупционных действий.</w:t>
      </w:r>
    </w:p>
    <w:p w:rsidR="00E7674E" w:rsidRPr="00293D1F" w:rsidRDefault="00E7674E" w:rsidP="00E7674E">
      <w:pPr>
        <w:ind w:firstLine="720"/>
        <w:jc w:val="both"/>
        <w:rPr>
          <w:sz w:val="24"/>
          <w:szCs w:val="24"/>
        </w:rPr>
      </w:pPr>
      <w:r w:rsidRPr="00293D1F">
        <w:rPr>
          <w:color w:val="000000"/>
          <w:sz w:val="28"/>
          <w:szCs w:val="28"/>
        </w:rPr>
        <w:t>2. Антикоррупционная экспертиза нормативных правовых актов и проектов нормативных правовых актов проводится  согласно методике, определенной Правительством Российской Федерации.</w:t>
      </w:r>
    </w:p>
    <w:p w:rsidR="00E7674E" w:rsidRPr="002657EC" w:rsidRDefault="00E7674E" w:rsidP="00E7674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FF0000"/>
        </w:rPr>
      </w:pPr>
      <w:r w:rsidRPr="002657EC">
        <w:rPr>
          <w:iCs/>
          <w:color w:val="FF0000"/>
          <w:sz w:val="28"/>
          <w:szCs w:val="28"/>
        </w:rPr>
        <w:t>3.</w:t>
      </w:r>
      <w:r w:rsidRPr="002657EC">
        <w:rPr>
          <w:color w:val="FF0000"/>
          <w:sz w:val="28"/>
          <w:szCs w:val="28"/>
        </w:rPr>
        <w:t xml:space="preserve"> Обязательной антикоррупционной экспертизе подлежат нормативные правовые акты и проекты нормативных правовых актов, регулирующие правоотношения в сфере муниципальной собственности,  муниципальной службы, определения статуса лиц, замещающих муниципальные должности, оказания финансовой поддержки за счет средств бюджета Озерского городского округа, предоставления льгот, выдачи разрешений, а также проекты нормативных правовых актов, предусматривающие расходование бюджетных средств, в том числе предоставление бюджетных кредитов, муниципальных гарантий.</w:t>
      </w: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93D1F">
        <w:rPr>
          <w:color w:val="000000"/>
          <w:sz w:val="28"/>
          <w:szCs w:val="28"/>
        </w:rPr>
        <w:t>4. Порядок проведения антикоррупционной  экспертизы нормативных правовых актов и проектов нормативных правовых актов у</w:t>
      </w:r>
      <w:r w:rsidR="00A23514" w:rsidRPr="00293D1F">
        <w:rPr>
          <w:color w:val="000000"/>
          <w:sz w:val="28"/>
          <w:szCs w:val="28"/>
        </w:rPr>
        <w:t>тверждается</w:t>
      </w:r>
      <w:r w:rsidRPr="00293D1F">
        <w:rPr>
          <w:color w:val="000000"/>
          <w:sz w:val="28"/>
          <w:szCs w:val="28"/>
        </w:rPr>
        <w:t xml:space="preserve"> Собранием депутатов Озерского городского округа.</w:t>
      </w: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93D1F">
        <w:rPr>
          <w:color w:val="000000"/>
          <w:sz w:val="28"/>
          <w:szCs w:val="28"/>
        </w:rPr>
        <w:t>5. Результаты антикоррупционной экспертизы учитываются при принятии нормативных правовых актов Собрания депутатов Озерского городского округа и администрации Озерского городского округа, при внесении изменений в действующие нормативные правовые акты городского округа.</w:t>
      </w: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93D1F">
        <w:rPr>
          <w:color w:val="000000"/>
          <w:sz w:val="28"/>
          <w:szCs w:val="28"/>
        </w:rPr>
        <w:t>6. Общественные объединения (организации)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и проектов нормативных правовых актов.</w:t>
      </w: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93D1F">
        <w:rPr>
          <w:color w:val="000000"/>
          <w:sz w:val="28"/>
          <w:szCs w:val="28"/>
        </w:rPr>
        <w:lastRenderedPageBreak/>
        <w:t>Проекты нормативных правовых актов для проведения независимой антикоррупционной экспертизы размещаются на официальных сайтах разработчиков. Порядок размещения и сроки проведения экспертизы устанавливаются:</w:t>
      </w: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93D1F">
        <w:rPr>
          <w:color w:val="000000"/>
          <w:sz w:val="28"/>
          <w:szCs w:val="28"/>
        </w:rPr>
        <w:t>1) администрацией округа – в отношении проектов нормативных правовых актов администрации округа;</w:t>
      </w: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93D1F">
        <w:rPr>
          <w:color w:val="000000"/>
          <w:sz w:val="28"/>
          <w:szCs w:val="28"/>
        </w:rPr>
        <w:t>2) Собранием депутатов – в отношении проектов нормативных правовых актов Собрания депутатов.</w:t>
      </w: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left="708" w:firstLine="12"/>
        <w:jc w:val="center"/>
        <w:rPr>
          <w:color w:val="000000"/>
          <w:sz w:val="28"/>
          <w:szCs w:val="28"/>
        </w:rPr>
      </w:pPr>
      <w:r w:rsidRPr="00293D1F">
        <w:rPr>
          <w:b/>
          <w:bCs/>
          <w:color w:val="000000"/>
          <w:sz w:val="28"/>
          <w:szCs w:val="28"/>
        </w:rPr>
        <w:t xml:space="preserve">Глава 5. </w:t>
      </w:r>
      <w:r w:rsidR="00564CE7" w:rsidRPr="00293D1F">
        <w:rPr>
          <w:b/>
          <w:bCs/>
          <w:color w:val="000000"/>
          <w:sz w:val="28"/>
          <w:szCs w:val="28"/>
        </w:rPr>
        <w:t>А</w:t>
      </w:r>
      <w:r w:rsidRPr="00293D1F">
        <w:rPr>
          <w:color w:val="000000"/>
          <w:sz w:val="28"/>
          <w:szCs w:val="28"/>
        </w:rPr>
        <w:t>нтикоррупционн</w:t>
      </w:r>
      <w:r w:rsidR="00564CE7" w:rsidRPr="00293D1F">
        <w:rPr>
          <w:color w:val="000000"/>
          <w:sz w:val="28"/>
          <w:szCs w:val="28"/>
        </w:rPr>
        <w:t>ая</w:t>
      </w:r>
      <w:r w:rsidRPr="00293D1F">
        <w:rPr>
          <w:color w:val="000000"/>
          <w:sz w:val="28"/>
          <w:szCs w:val="28"/>
        </w:rPr>
        <w:t xml:space="preserve"> пропаганд</w:t>
      </w:r>
      <w:r w:rsidR="00564CE7" w:rsidRPr="00293D1F">
        <w:rPr>
          <w:color w:val="000000"/>
          <w:sz w:val="28"/>
          <w:szCs w:val="28"/>
        </w:rPr>
        <w:t>а</w:t>
      </w: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left="708" w:firstLine="12"/>
        <w:jc w:val="both"/>
        <w:rPr>
          <w:sz w:val="24"/>
          <w:szCs w:val="24"/>
        </w:rPr>
      </w:pP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93D1F">
        <w:rPr>
          <w:color w:val="000000"/>
          <w:sz w:val="28"/>
          <w:szCs w:val="28"/>
        </w:rPr>
        <w:t>Организация антикоррупционной пропаганды возлагается на уполномоченное подразделение соответствующего органа местного самоуправления Озерского городского округа, которое обеспечивает взаимодействие с общественностью по вопросам антикоррупционной деятельности, в том числе участие представителей общественности в антикоррупционной экспертизе проектов нормативных правовых актов по социально-значимым вопросам местного значения.</w:t>
      </w:r>
    </w:p>
    <w:p w:rsidR="00564CE7" w:rsidRPr="00293D1F" w:rsidRDefault="00564CE7" w:rsidP="00E7674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left="708" w:firstLine="12"/>
        <w:jc w:val="center"/>
        <w:rPr>
          <w:color w:val="000000"/>
          <w:sz w:val="28"/>
          <w:szCs w:val="28"/>
        </w:rPr>
      </w:pPr>
      <w:r w:rsidRPr="00293D1F">
        <w:rPr>
          <w:b/>
          <w:bCs/>
          <w:color w:val="000000"/>
          <w:sz w:val="28"/>
          <w:szCs w:val="28"/>
        </w:rPr>
        <w:t xml:space="preserve">Глава 6. </w:t>
      </w:r>
      <w:r w:rsidRPr="00293D1F">
        <w:rPr>
          <w:color w:val="000000"/>
          <w:sz w:val="28"/>
          <w:szCs w:val="28"/>
        </w:rPr>
        <w:t>Комиссия по противодействию коррупции</w:t>
      </w: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left="708" w:firstLine="12"/>
        <w:jc w:val="both"/>
        <w:rPr>
          <w:sz w:val="24"/>
          <w:szCs w:val="24"/>
        </w:rPr>
      </w:pP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93D1F">
        <w:rPr>
          <w:color w:val="000000"/>
          <w:sz w:val="28"/>
          <w:szCs w:val="28"/>
        </w:rPr>
        <w:t>1. Комиссия по противодействию коррупции в Озерском городском округе является постоянно действующим межведомственным совещательным органом при главе городского округа, образованным для определения приоритетных направлений в сфере борьбы  с коррупцией и создания эффективной системы противодействия коррупции в Озерском городском округе.</w:t>
      </w:r>
    </w:p>
    <w:p w:rsidR="00E7674E" w:rsidRPr="00293D1F" w:rsidRDefault="00E7674E" w:rsidP="00E7674E">
      <w:pPr>
        <w:ind w:firstLine="720"/>
        <w:jc w:val="both"/>
        <w:rPr>
          <w:color w:val="000000"/>
          <w:sz w:val="28"/>
          <w:szCs w:val="28"/>
        </w:rPr>
      </w:pPr>
      <w:r w:rsidRPr="00293D1F">
        <w:rPr>
          <w:color w:val="000000"/>
          <w:sz w:val="28"/>
          <w:szCs w:val="28"/>
        </w:rPr>
        <w:t xml:space="preserve">2. </w:t>
      </w:r>
      <w:r w:rsidR="00B14DCE" w:rsidRPr="00293D1F">
        <w:rPr>
          <w:color w:val="000000"/>
          <w:sz w:val="28"/>
          <w:szCs w:val="28"/>
        </w:rPr>
        <w:t>П</w:t>
      </w:r>
      <w:r w:rsidRPr="00293D1F">
        <w:rPr>
          <w:color w:val="000000"/>
          <w:sz w:val="28"/>
          <w:szCs w:val="28"/>
        </w:rPr>
        <w:t xml:space="preserve">оложение о </w:t>
      </w:r>
      <w:r w:rsidR="00B14DCE" w:rsidRPr="00293D1F">
        <w:rPr>
          <w:color w:val="000000"/>
          <w:sz w:val="28"/>
          <w:szCs w:val="28"/>
        </w:rPr>
        <w:t>комиссии</w:t>
      </w:r>
      <w:r w:rsidRPr="00293D1F">
        <w:rPr>
          <w:color w:val="000000"/>
          <w:sz w:val="28"/>
          <w:szCs w:val="28"/>
        </w:rPr>
        <w:t xml:space="preserve"> утвержда</w:t>
      </w:r>
      <w:r w:rsidR="00B14DCE" w:rsidRPr="00293D1F">
        <w:rPr>
          <w:color w:val="000000"/>
          <w:sz w:val="28"/>
          <w:szCs w:val="28"/>
        </w:rPr>
        <w:t>е</w:t>
      </w:r>
      <w:r w:rsidRPr="00293D1F">
        <w:rPr>
          <w:color w:val="000000"/>
          <w:sz w:val="28"/>
          <w:szCs w:val="28"/>
        </w:rPr>
        <w:t xml:space="preserve">тся </w:t>
      </w:r>
      <w:r w:rsidR="00B14DCE" w:rsidRPr="00293D1F">
        <w:rPr>
          <w:color w:val="000000"/>
          <w:sz w:val="28"/>
          <w:szCs w:val="28"/>
        </w:rPr>
        <w:t>Собранием депутатов</w:t>
      </w:r>
      <w:r w:rsidRPr="00293D1F">
        <w:rPr>
          <w:color w:val="000000"/>
          <w:sz w:val="28"/>
          <w:szCs w:val="28"/>
        </w:rPr>
        <w:t xml:space="preserve"> Озерского городского округа</w:t>
      </w:r>
      <w:r w:rsidR="00432F3E" w:rsidRPr="00293D1F">
        <w:rPr>
          <w:color w:val="000000"/>
          <w:sz w:val="28"/>
          <w:szCs w:val="28"/>
        </w:rPr>
        <w:t xml:space="preserve"> по представлению администрации округа</w:t>
      </w:r>
      <w:r w:rsidRPr="00293D1F">
        <w:rPr>
          <w:color w:val="000000"/>
          <w:sz w:val="28"/>
          <w:szCs w:val="28"/>
        </w:rPr>
        <w:t>.</w:t>
      </w:r>
    </w:p>
    <w:p w:rsidR="00E7674E" w:rsidRPr="00293D1F" w:rsidRDefault="00E7674E" w:rsidP="00E7674E">
      <w:pPr>
        <w:ind w:firstLine="720"/>
        <w:jc w:val="both"/>
        <w:rPr>
          <w:color w:val="000000"/>
          <w:sz w:val="28"/>
          <w:szCs w:val="28"/>
        </w:rPr>
      </w:pP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293D1F">
        <w:rPr>
          <w:b/>
          <w:bCs/>
          <w:color w:val="000000"/>
          <w:sz w:val="28"/>
          <w:szCs w:val="28"/>
        </w:rPr>
        <w:t xml:space="preserve">Глава 7. </w:t>
      </w:r>
      <w:r w:rsidRPr="00293D1F">
        <w:rPr>
          <w:color w:val="000000"/>
          <w:sz w:val="28"/>
          <w:szCs w:val="28"/>
        </w:rPr>
        <w:t>Антикоррупционный мониторинг</w:t>
      </w: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93D1F">
        <w:rPr>
          <w:color w:val="000000"/>
          <w:sz w:val="28"/>
          <w:szCs w:val="28"/>
        </w:rPr>
        <w:t>1. Антикоррупционный мониторинг представляет собой анализ и оценку мер по реализации антикоррупционной политики.</w:t>
      </w: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93D1F">
        <w:rPr>
          <w:color w:val="000000"/>
          <w:sz w:val="28"/>
          <w:szCs w:val="28"/>
        </w:rPr>
        <w:t>2. Антикоррупционный мониторинг проводится путем сбора и обобщения сведений о коррупцио</w:t>
      </w:r>
      <w:r w:rsidR="00564CE7" w:rsidRPr="00293D1F">
        <w:rPr>
          <w:color w:val="000000"/>
          <w:sz w:val="28"/>
          <w:szCs w:val="28"/>
        </w:rPr>
        <w:t>ге</w:t>
      </w:r>
      <w:r w:rsidRPr="00293D1F">
        <w:rPr>
          <w:color w:val="000000"/>
          <w:sz w:val="28"/>
          <w:szCs w:val="28"/>
        </w:rPr>
        <w:t>нных факторах, не составляющих государственную, военную или иную тайну, охраняемую федеральным законом.</w:t>
      </w: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93D1F">
        <w:rPr>
          <w:color w:val="000000"/>
          <w:sz w:val="28"/>
          <w:szCs w:val="28"/>
        </w:rPr>
        <w:t>3. Антикоррупционный мониторинг проводится в целях:</w:t>
      </w: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93D1F">
        <w:rPr>
          <w:color w:val="000000"/>
          <w:sz w:val="28"/>
          <w:szCs w:val="28"/>
        </w:rPr>
        <w:t>1) анализа нормативных правовых актов для выявления положений, способствующих возникновению и распространению коррупции;</w:t>
      </w: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93D1F">
        <w:rPr>
          <w:color w:val="000000"/>
          <w:sz w:val="28"/>
          <w:szCs w:val="28"/>
        </w:rPr>
        <w:t>2) обеспечения оценки эффективности мер, направленных на противодействие коррупции</w:t>
      </w:r>
      <w:r w:rsidR="00564CE7" w:rsidRPr="00293D1F">
        <w:rPr>
          <w:color w:val="000000"/>
          <w:sz w:val="28"/>
          <w:szCs w:val="28"/>
        </w:rPr>
        <w:t>.</w:t>
      </w: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93D1F">
        <w:rPr>
          <w:color w:val="000000"/>
          <w:sz w:val="28"/>
          <w:szCs w:val="28"/>
        </w:rPr>
        <w:t>4. Организация проведения антикоррупционного мониторинга возлагается на комиссию по противодействию коррупции в Озерском городском округе.</w:t>
      </w: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293D1F">
        <w:rPr>
          <w:b/>
          <w:color w:val="000000"/>
          <w:sz w:val="28"/>
          <w:szCs w:val="28"/>
        </w:rPr>
        <w:t>Глава 8.</w:t>
      </w:r>
      <w:r w:rsidRPr="00293D1F">
        <w:rPr>
          <w:color w:val="000000"/>
          <w:sz w:val="28"/>
          <w:szCs w:val="28"/>
        </w:rPr>
        <w:t xml:space="preserve"> Антикоррупционные программы</w:t>
      </w: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93D1F">
        <w:rPr>
          <w:color w:val="000000"/>
          <w:sz w:val="28"/>
          <w:szCs w:val="28"/>
        </w:rPr>
        <w:t>1. Антикоррупционные программы являются комплексной мерой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Озерском городском округе.</w:t>
      </w:r>
    </w:p>
    <w:p w:rsidR="00E7674E" w:rsidRPr="002657EC" w:rsidRDefault="00E7674E" w:rsidP="00E7674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FF0000"/>
        </w:rPr>
      </w:pPr>
      <w:r w:rsidRPr="002657EC">
        <w:rPr>
          <w:color w:val="FF0000"/>
          <w:sz w:val="28"/>
          <w:szCs w:val="28"/>
        </w:rPr>
        <w:t xml:space="preserve">2. Антикоррупционные программы утверждаются Собранием </w:t>
      </w:r>
      <w:r w:rsidR="00FB228D" w:rsidRPr="002657EC">
        <w:rPr>
          <w:color w:val="FF0000"/>
          <w:sz w:val="28"/>
          <w:szCs w:val="28"/>
        </w:rPr>
        <w:t xml:space="preserve">депутатов </w:t>
      </w:r>
      <w:r w:rsidRPr="002657EC">
        <w:rPr>
          <w:color w:val="FF0000"/>
          <w:sz w:val="28"/>
          <w:szCs w:val="28"/>
        </w:rPr>
        <w:t>Озерского городского округа по представлению администрации округа.</w:t>
      </w: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236FEF" w:rsidRPr="00293D1F" w:rsidRDefault="00236FEF" w:rsidP="00E7674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93D1F">
        <w:rPr>
          <w:b/>
          <w:bCs/>
          <w:color w:val="000000"/>
          <w:sz w:val="28"/>
          <w:szCs w:val="28"/>
        </w:rPr>
        <w:t xml:space="preserve">Глава 9. </w:t>
      </w:r>
      <w:r w:rsidRPr="00293D1F">
        <w:rPr>
          <w:color w:val="000000"/>
          <w:sz w:val="28"/>
          <w:szCs w:val="28"/>
        </w:rPr>
        <w:t>Финансовое обеспечение реализации мер по противодействию коррупции в Озерском городском округе</w:t>
      </w: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93D1F">
        <w:rPr>
          <w:color w:val="000000"/>
          <w:sz w:val="28"/>
          <w:szCs w:val="28"/>
        </w:rPr>
        <w:t>Финансовое обеспечение реализации мер по противодействию коррупции в Озерском городском округе осуществляется за счет доходов бюджета Озерского городского округа.</w:t>
      </w: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7674E" w:rsidRPr="00293D1F" w:rsidRDefault="00E7674E" w:rsidP="00E7674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7674E" w:rsidRPr="00293D1F" w:rsidRDefault="00E7674E">
      <w:pPr>
        <w:suppressLineNumbers/>
        <w:rPr>
          <w:sz w:val="28"/>
        </w:rPr>
      </w:pPr>
      <w:r w:rsidRPr="00293D1F">
        <w:rPr>
          <w:sz w:val="28"/>
        </w:rPr>
        <w:t>________________</w:t>
      </w:r>
      <w:bookmarkStart w:id="1" w:name="_GoBack"/>
      <w:bookmarkEnd w:id="1"/>
      <w:r w:rsidRPr="00293D1F">
        <w:rPr>
          <w:sz w:val="28"/>
        </w:rPr>
        <w:t>____________________________________________________</w:t>
      </w:r>
    </w:p>
    <w:sectPr w:rsidR="00E7674E" w:rsidRPr="00293D1F" w:rsidSect="00840705">
      <w:pgSz w:w="11907" w:h="16840" w:code="9"/>
      <w:pgMar w:top="567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D2A" w:rsidRDefault="00944D2A">
      <w:r>
        <w:separator/>
      </w:r>
    </w:p>
  </w:endnote>
  <w:endnote w:type="continuationSeparator" w:id="0">
    <w:p w:rsidR="00944D2A" w:rsidRDefault="0094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D2A" w:rsidRDefault="00944D2A">
      <w:r>
        <w:separator/>
      </w:r>
    </w:p>
  </w:footnote>
  <w:footnote w:type="continuationSeparator" w:id="0">
    <w:p w:rsidR="00944D2A" w:rsidRDefault="00944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20" w:rsidRDefault="00307420" w:rsidP="00D8094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7420" w:rsidRDefault="00307420" w:rsidP="006E31B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94D" w:rsidRDefault="00D8094D" w:rsidP="00D8094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657EC">
      <w:rPr>
        <w:rStyle w:val="a4"/>
        <w:noProof/>
      </w:rPr>
      <w:t>6</w:t>
    </w:r>
    <w:r>
      <w:rPr>
        <w:rStyle w:val="a4"/>
      </w:rPr>
      <w:fldChar w:fldCharType="end"/>
    </w:r>
  </w:p>
  <w:p w:rsidR="00307420" w:rsidRPr="008A5792" w:rsidRDefault="00D8094D">
    <w:pPr>
      <w:pStyle w:val="a3"/>
      <w:ind w:right="360"/>
      <w:rPr>
        <w:sz w:val="24"/>
      </w:rPr>
    </w:pPr>
    <w:r>
      <w:rPr>
        <w:rStyle w:val="a4"/>
        <w:sz w:val="24"/>
      </w:rPr>
      <w:t>Решение № 173 от 09.12.2009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41"/>
    <w:rsid w:val="00001A74"/>
    <w:rsid w:val="000137A4"/>
    <w:rsid w:val="0001397F"/>
    <w:rsid w:val="0001634F"/>
    <w:rsid w:val="00020588"/>
    <w:rsid w:val="00025314"/>
    <w:rsid w:val="00026AA5"/>
    <w:rsid w:val="00034CE8"/>
    <w:rsid w:val="00036586"/>
    <w:rsid w:val="00036D27"/>
    <w:rsid w:val="000416AA"/>
    <w:rsid w:val="0004209D"/>
    <w:rsid w:val="00042315"/>
    <w:rsid w:val="00043233"/>
    <w:rsid w:val="0004457F"/>
    <w:rsid w:val="00044697"/>
    <w:rsid w:val="00047B70"/>
    <w:rsid w:val="0005723E"/>
    <w:rsid w:val="000578A4"/>
    <w:rsid w:val="000654DB"/>
    <w:rsid w:val="00072900"/>
    <w:rsid w:val="00075E56"/>
    <w:rsid w:val="00076ED8"/>
    <w:rsid w:val="00087DDF"/>
    <w:rsid w:val="000A4D60"/>
    <w:rsid w:val="000A5E41"/>
    <w:rsid w:val="000B10BE"/>
    <w:rsid w:val="000B4042"/>
    <w:rsid w:val="000B49A7"/>
    <w:rsid w:val="000C0539"/>
    <w:rsid w:val="000C6BEF"/>
    <w:rsid w:val="000D07D1"/>
    <w:rsid w:val="000D2350"/>
    <w:rsid w:val="000D2B78"/>
    <w:rsid w:val="000D5D95"/>
    <w:rsid w:val="000D6BFC"/>
    <w:rsid w:val="000D7FF5"/>
    <w:rsid w:val="000E2F6D"/>
    <w:rsid w:val="000E4D7A"/>
    <w:rsid w:val="000E52A6"/>
    <w:rsid w:val="000F219A"/>
    <w:rsid w:val="000F3370"/>
    <w:rsid w:val="000F3692"/>
    <w:rsid w:val="00103C5F"/>
    <w:rsid w:val="00104AFA"/>
    <w:rsid w:val="001062D1"/>
    <w:rsid w:val="00111687"/>
    <w:rsid w:val="001154CA"/>
    <w:rsid w:val="001168D8"/>
    <w:rsid w:val="00116D41"/>
    <w:rsid w:val="00120FF7"/>
    <w:rsid w:val="00122836"/>
    <w:rsid w:val="00136B84"/>
    <w:rsid w:val="001373AF"/>
    <w:rsid w:val="00140276"/>
    <w:rsid w:val="00140C3D"/>
    <w:rsid w:val="0014109B"/>
    <w:rsid w:val="00141E68"/>
    <w:rsid w:val="00155092"/>
    <w:rsid w:val="00160BAF"/>
    <w:rsid w:val="0016703B"/>
    <w:rsid w:val="001767A8"/>
    <w:rsid w:val="00180053"/>
    <w:rsid w:val="00183819"/>
    <w:rsid w:val="00184D82"/>
    <w:rsid w:val="00185CD2"/>
    <w:rsid w:val="00190092"/>
    <w:rsid w:val="001902AC"/>
    <w:rsid w:val="00193558"/>
    <w:rsid w:val="00196E86"/>
    <w:rsid w:val="00197CFA"/>
    <w:rsid w:val="001A1128"/>
    <w:rsid w:val="001A28C2"/>
    <w:rsid w:val="001A4DE5"/>
    <w:rsid w:val="001C27F4"/>
    <w:rsid w:val="001C4D43"/>
    <w:rsid w:val="001D63BA"/>
    <w:rsid w:val="001D7F86"/>
    <w:rsid w:val="001E0881"/>
    <w:rsid w:val="001F08F7"/>
    <w:rsid w:val="001F4029"/>
    <w:rsid w:val="001F5E6B"/>
    <w:rsid w:val="001F6672"/>
    <w:rsid w:val="001F680B"/>
    <w:rsid w:val="0020787E"/>
    <w:rsid w:val="00217E53"/>
    <w:rsid w:val="00225E20"/>
    <w:rsid w:val="0022713D"/>
    <w:rsid w:val="00233E8D"/>
    <w:rsid w:val="002359F6"/>
    <w:rsid w:val="00236FEF"/>
    <w:rsid w:val="00241596"/>
    <w:rsid w:val="00242926"/>
    <w:rsid w:val="00246448"/>
    <w:rsid w:val="00265674"/>
    <w:rsid w:val="002657EC"/>
    <w:rsid w:val="00270072"/>
    <w:rsid w:val="002712D1"/>
    <w:rsid w:val="002712D4"/>
    <w:rsid w:val="00277EEA"/>
    <w:rsid w:val="00286AA0"/>
    <w:rsid w:val="00292A4F"/>
    <w:rsid w:val="00293D1F"/>
    <w:rsid w:val="002A0C5C"/>
    <w:rsid w:val="002A18C7"/>
    <w:rsid w:val="002B0C15"/>
    <w:rsid w:val="002B26D8"/>
    <w:rsid w:val="002B5D45"/>
    <w:rsid w:val="002C26CD"/>
    <w:rsid w:val="002C33F5"/>
    <w:rsid w:val="002C3CC8"/>
    <w:rsid w:val="002C54E0"/>
    <w:rsid w:val="002C5827"/>
    <w:rsid w:val="002D02FB"/>
    <w:rsid w:val="002D24D0"/>
    <w:rsid w:val="002D3F53"/>
    <w:rsid w:val="002D5005"/>
    <w:rsid w:val="002E210A"/>
    <w:rsid w:val="002E31F9"/>
    <w:rsid w:val="002E54EC"/>
    <w:rsid w:val="002F0451"/>
    <w:rsid w:val="002F066D"/>
    <w:rsid w:val="002F1451"/>
    <w:rsid w:val="002F3290"/>
    <w:rsid w:val="00301B97"/>
    <w:rsid w:val="00307420"/>
    <w:rsid w:val="003079A7"/>
    <w:rsid w:val="00310FAB"/>
    <w:rsid w:val="00311977"/>
    <w:rsid w:val="003137DD"/>
    <w:rsid w:val="003138F1"/>
    <w:rsid w:val="00315524"/>
    <w:rsid w:val="00316A5F"/>
    <w:rsid w:val="00322651"/>
    <w:rsid w:val="00324851"/>
    <w:rsid w:val="0033544D"/>
    <w:rsid w:val="003427BE"/>
    <w:rsid w:val="00346BCC"/>
    <w:rsid w:val="00350512"/>
    <w:rsid w:val="00352250"/>
    <w:rsid w:val="00352B44"/>
    <w:rsid w:val="003534EF"/>
    <w:rsid w:val="00356F8D"/>
    <w:rsid w:val="00357AEE"/>
    <w:rsid w:val="003619D8"/>
    <w:rsid w:val="003659DE"/>
    <w:rsid w:val="00376DB9"/>
    <w:rsid w:val="00382246"/>
    <w:rsid w:val="003918A9"/>
    <w:rsid w:val="003924AA"/>
    <w:rsid w:val="00395811"/>
    <w:rsid w:val="00396F9C"/>
    <w:rsid w:val="003A181D"/>
    <w:rsid w:val="003A3987"/>
    <w:rsid w:val="003A3DD5"/>
    <w:rsid w:val="003B6703"/>
    <w:rsid w:val="003C2C6D"/>
    <w:rsid w:val="003C6A0B"/>
    <w:rsid w:val="003D3D95"/>
    <w:rsid w:val="003D4A6E"/>
    <w:rsid w:val="003E0F38"/>
    <w:rsid w:val="003E7786"/>
    <w:rsid w:val="003F10C9"/>
    <w:rsid w:val="003F2E62"/>
    <w:rsid w:val="003F36FF"/>
    <w:rsid w:val="003F57F5"/>
    <w:rsid w:val="003F7A28"/>
    <w:rsid w:val="00410E57"/>
    <w:rsid w:val="004113AE"/>
    <w:rsid w:val="00414692"/>
    <w:rsid w:val="00432E8B"/>
    <w:rsid w:val="00432F3E"/>
    <w:rsid w:val="0043696B"/>
    <w:rsid w:val="00445A35"/>
    <w:rsid w:val="00445DAB"/>
    <w:rsid w:val="00460613"/>
    <w:rsid w:val="00461019"/>
    <w:rsid w:val="00461630"/>
    <w:rsid w:val="0046170F"/>
    <w:rsid w:val="004720B1"/>
    <w:rsid w:val="00476871"/>
    <w:rsid w:val="00480917"/>
    <w:rsid w:val="004869FA"/>
    <w:rsid w:val="0049519D"/>
    <w:rsid w:val="0049757B"/>
    <w:rsid w:val="004A1225"/>
    <w:rsid w:val="004B0C19"/>
    <w:rsid w:val="004B0F7B"/>
    <w:rsid w:val="004B4568"/>
    <w:rsid w:val="004C6673"/>
    <w:rsid w:val="004C7C89"/>
    <w:rsid w:val="004D08BB"/>
    <w:rsid w:val="004D261A"/>
    <w:rsid w:val="004D315A"/>
    <w:rsid w:val="004D6A3F"/>
    <w:rsid w:val="004D7141"/>
    <w:rsid w:val="004E1249"/>
    <w:rsid w:val="004F3CF6"/>
    <w:rsid w:val="00502960"/>
    <w:rsid w:val="0050566E"/>
    <w:rsid w:val="00506432"/>
    <w:rsid w:val="005069AD"/>
    <w:rsid w:val="0050761E"/>
    <w:rsid w:val="00507CA9"/>
    <w:rsid w:val="00520931"/>
    <w:rsid w:val="0052360A"/>
    <w:rsid w:val="00530576"/>
    <w:rsid w:val="00540F63"/>
    <w:rsid w:val="00541F16"/>
    <w:rsid w:val="00542E55"/>
    <w:rsid w:val="005441AF"/>
    <w:rsid w:val="00546448"/>
    <w:rsid w:val="0054717E"/>
    <w:rsid w:val="00550E08"/>
    <w:rsid w:val="00555050"/>
    <w:rsid w:val="0055519C"/>
    <w:rsid w:val="005574E7"/>
    <w:rsid w:val="0056248C"/>
    <w:rsid w:val="005626B9"/>
    <w:rsid w:val="005634CF"/>
    <w:rsid w:val="005642BD"/>
    <w:rsid w:val="0056479B"/>
    <w:rsid w:val="00564CE7"/>
    <w:rsid w:val="0057457A"/>
    <w:rsid w:val="00575BCE"/>
    <w:rsid w:val="005771F0"/>
    <w:rsid w:val="00577A4F"/>
    <w:rsid w:val="00583787"/>
    <w:rsid w:val="00590446"/>
    <w:rsid w:val="00593C20"/>
    <w:rsid w:val="00594ACB"/>
    <w:rsid w:val="005974D8"/>
    <w:rsid w:val="005A2FEB"/>
    <w:rsid w:val="005A6561"/>
    <w:rsid w:val="005B1612"/>
    <w:rsid w:val="005B18FF"/>
    <w:rsid w:val="005B4D56"/>
    <w:rsid w:val="005C3002"/>
    <w:rsid w:val="005C449F"/>
    <w:rsid w:val="005D4644"/>
    <w:rsid w:val="005D4A35"/>
    <w:rsid w:val="005D5C2F"/>
    <w:rsid w:val="005E0959"/>
    <w:rsid w:val="005E23CB"/>
    <w:rsid w:val="005E55AE"/>
    <w:rsid w:val="005F15AC"/>
    <w:rsid w:val="005F330F"/>
    <w:rsid w:val="005F73A0"/>
    <w:rsid w:val="005F7DFA"/>
    <w:rsid w:val="0060467C"/>
    <w:rsid w:val="00616775"/>
    <w:rsid w:val="00621C5A"/>
    <w:rsid w:val="006244B6"/>
    <w:rsid w:val="006246C5"/>
    <w:rsid w:val="0062561D"/>
    <w:rsid w:val="00632377"/>
    <w:rsid w:val="00637675"/>
    <w:rsid w:val="00660B86"/>
    <w:rsid w:val="0066365F"/>
    <w:rsid w:val="00667DFC"/>
    <w:rsid w:val="00670317"/>
    <w:rsid w:val="00676980"/>
    <w:rsid w:val="00680B31"/>
    <w:rsid w:val="00681E5A"/>
    <w:rsid w:val="00686E45"/>
    <w:rsid w:val="0069130F"/>
    <w:rsid w:val="00691E66"/>
    <w:rsid w:val="0069460C"/>
    <w:rsid w:val="0069732D"/>
    <w:rsid w:val="006976E0"/>
    <w:rsid w:val="006A625B"/>
    <w:rsid w:val="006A6664"/>
    <w:rsid w:val="006B7355"/>
    <w:rsid w:val="006E2D64"/>
    <w:rsid w:val="006E31B5"/>
    <w:rsid w:val="006E370B"/>
    <w:rsid w:val="006F0FF4"/>
    <w:rsid w:val="006F59D5"/>
    <w:rsid w:val="00700DBB"/>
    <w:rsid w:val="00703166"/>
    <w:rsid w:val="007151B9"/>
    <w:rsid w:val="00715645"/>
    <w:rsid w:val="00720DDA"/>
    <w:rsid w:val="0072471F"/>
    <w:rsid w:val="00725D31"/>
    <w:rsid w:val="0074439B"/>
    <w:rsid w:val="00744839"/>
    <w:rsid w:val="00744954"/>
    <w:rsid w:val="00744A63"/>
    <w:rsid w:val="007478B5"/>
    <w:rsid w:val="00753D6A"/>
    <w:rsid w:val="00753DAF"/>
    <w:rsid w:val="00756B84"/>
    <w:rsid w:val="007638EA"/>
    <w:rsid w:val="00763A56"/>
    <w:rsid w:val="00766C6D"/>
    <w:rsid w:val="00773F63"/>
    <w:rsid w:val="00787779"/>
    <w:rsid w:val="00794A9B"/>
    <w:rsid w:val="00797FE6"/>
    <w:rsid w:val="007A507F"/>
    <w:rsid w:val="007A59D5"/>
    <w:rsid w:val="007A6EB1"/>
    <w:rsid w:val="007A71B5"/>
    <w:rsid w:val="007B3029"/>
    <w:rsid w:val="007C5887"/>
    <w:rsid w:val="007C67A5"/>
    <w:rsid w:val="007C7B98"/>
    <w:rsid w:val="007D21BF"/>
    <w:rsid w:val="007E6C84"/>
    <w:rsid w:val="007F232E"/>
    <w:rsid w:val="008007B0"/>
    <w:rsid w:val="008033FD"/>
    <w:rsid w:val="008037A5"/>
    <w:rsid w:val="0080401B"/>
    <w:rsid w:val="00807C75"/>
    <w:rsid w:val="00811278"/>
    <w:rsid w:val="00811E68"/>
    <w:rsid w:val="00824EDB"/>
    <w:rsid w:val="008327C7"/>
    <w:rsid w:val="0083498A"/>
    <w:rsid w:val="00835A81"/>
    <w:rsid w:val="008372E7"/>
    <w:rsid w:val="008374FF"/>
    <w:rsid w:val="008403F9"/>
    <w:rsid w:val="00840705"/>
    <w:rsid w:val="00840B57"/>
    <w:rsid w:val="00842EC8"/>
    <w:rsid w:val="00843BF7"/>
    <w:rsid w:val="00844801"/>
    <w:rsid w:val="008840D4"/>
    <w:rsid w:val="00887336"/>
    <w:rsid w:val="008A5792"/>
    <w:rsid w:val="008B32C9"/>
    <w:rsid w:val="008C04AF"/>
    <w:rsid w:val="008C66F1"/>
    <w:rsid w:val="008D1810"/>
    <w:rsid w:val="008D464B"/>
    <w:rsid w:val="008D6787"/>
    <w:rsid w:val="008D7FFA"/>
    <w:rsid w:val="008E2DFA"/>
    <w:rsid w:val="008E4D68"/>
    <w:rsid w:val="008E5E5F"/>
    <w:rsid w:val="008F0F4D"/>
    <w:rsid w:val="008F11ED"/>
    <w:rsid w:val="008F51EC"/>
    <w:rsid w:val="00902B72"/>
    <w:rsid w:val="009050C9"/>
    <w:rsid w:val="009062F0"/>
    <w:rsid w:val="0091089E"/>
    <w:rsid w:val="0091780C"/>
    <w:rsid w:val="00921FD1"/>
    <w:rsid w:val="009307A3"/>
    <w:rsid w:val="00944D2A"/>
    <w:rsid w:val="00945AAE"/>
    <w:rsid w:val="00956987"/>
    <w:rsid w:val="00960A3D"/>
    <w:rsid w:val="00962680"/>
    <w:rsid w:val="00962F75"/>
    <w:rsid w:val="00966772"/>
    <w:rsid w:val="00986C1C"/>
    <w:rsid w:val="00990B0B"/>
    <w:rsid w:val="00997EF5"/>
    <w:rsid w:val="009A21FA"/>
    <w:rsid w:val="009A6AAA"/>
    <w:rsid w:val="009B149D"/>
    <w:rsid w:val="009B345A"/>
    <w:rsid w:val="009B539F"/>
    <w:rsid w:val="009B628B"/>
    <w:rsid w:val="009D2DF0"/>
    <w:rsid w:val="009D336D"/>
    <w:rsid w:val="009D422E"/>
    <w:rsid w:val="009E34B5"/>
    <w:rsid w:val="00A007A6"/>
    <w:rsid w:val="00A104E2"/>
    <w:rsid w:val="00A146F9"/>
    <w:rsid w:val="00A1566B"/>
    <w:rsid w:val="00A1665A"/>
    <w:rsid w:val="00A23514"/>
    <w:rsid w:val="00A34D71"/>
    <w:rsid w:val="00A43D69"/>
    <w:rsid w:val="00A537EF"/>
    <w:rsid w:val="00A53BFB"/>
    <w:rsid w:val="00A61F78"/>
    <w:rsid w:val="00A65336"/>
    <w:rsid w:val="00A65A07"/>
    <w:rsid w:val="00A65A65"/>
    <w:rsid w:val="00A674B4"/>
    <w:rsid w:val="00A67F78"/>
    <w:rsid w:val="00A71B76"/>
    <w:rsid w:val="00A72433"/>
    <w:rsid w:val="00A768D5"/>
    <w:rsid w:val="00A76DB4"/>
    <w:rsid w:val="00A83571"/>
    <w:rsid w:val="00A8616B"/>
    <w:rsid w:val="00A92904"/>
    <w:rsid w:val="00A95147"/>
    <w:rsid w:val="00AA6E9E"/>
    <w:rsid w:val="00AB0970"/>
    <w:rsid w:val="00AB3EA8"/>
    <w:rsid w:val="00AB40D4"/>
    <w:rsid w:val="00AB5A05"/>
    <w:rsid w:val="00AC5F0E"/>
    <w:rsid w:val="00AC64C5"/>
    <w:rsid w:val="00AD14DF"/>
    <w:rsid w:val="00AD46FE"/>
    <w:rsid w:val="00AD5EF1"/>
    <w:rsid w:val="00AE3E93"/>
    <w:rsid w:val="00AF63A7"/>
    <w:rsid w:val="00B0065D"/>
    <w:rsid w:val="00B0585F"/>
    <w:rsid w:val="00B14DCE"/>
    <w:rsid w:val="00B1591E"/>
    <w:rsid w:val="00B270E7"/>
    <w:rsid w:val="00B3671F"/>
    <w:rsid w:val="00B40000"/>
    <w:rsid w:val="00B44BA3"/>
    <w:rsid w:val="00B52A55"/>
    <w:rsid w:val="00B65F7F"/>
    <w:rsid w:val="00B74BDA"/>
    <w:rsid w:val="00B759A6"/>
    <w:rsid w:val="00B80401"/>
    <w:rsid w:val="00B95804"/>
    <w:rsid w:val="00BA173A"/>
    <w:rsid w:val="00BA272D"/>
    <w:rsid w:val="00BA7919"/>
    <w:rsid w:val="00BA7C08"/>
    <w:rsid w:val="00BB0A83"/>
    <w:rsid w:val="00BC1589"/>
    <w:rsid w:val="00BC28A1"/>
    <w:rsid w:val="00BC591D"/>
    <w:rsid w:val="00BC7D2C"/>
    <w:rsid w:val="00BD7E5D"/>
    <w:rsid w:val="00BF57E6"/>
    <w:rsid w:val="00BF5A09"/>
    <w:rsid w:val="00BF6151"/>
    <w:rsid w:val="00C01889"/>
    <w:rsid w:val="00C029D1"/>
    <w:rsid w:val="00C0486C"/>
    <w:rsid w:val="00C066E2"/>
    <w:rsid w:val="00C1015E"/>
    <w:rsid w:val="00C11A73"/>
    <w:rsid w:val="00C11F1B"/>
    <w:rsid w:val="00C15662"/>
    <w:rsid w:val="00C171C3"/>
    <w:rsid w:val="00C23832"/>
    <w:rsid w:val="00C249DD"/>
    <w:rsid w:val="00C309E7"/>
    <w:rsid w:val="00C31503"/>
    <w:rsid w:val="00C53340"/>
    <w:rsid w:val="00C53D37"/>
    <w:rsid w:val="00C56DE3"/>
    <w:rsid w:val="00C57D6D"/>
    <w:rsid w:val="00C608E0"/>
    <w:rsid w:val="00C60FD7"/>
    <w:rsid w:val="00C64DE2"/>
    <w:rsid w:val="00C733D4"/>
    <w:rsid w:val="00C7485D"/>
    <w:rsid w:val="00C84B40"/>
    <w:rsid w:val="00C93B8B"/>
    <w:rsid w:val="00C964A3"/>
    <w:rsid w:val="00CA638A"/>
    <w:rsid w:val="00CB2932"/>
    <w:rsid w:val="00CB50DF"/>
    <w:rsid w:val="00CC1F3C"/>
    <w:rsid w:val="00CC55D1"/>
    <w:rsid w:val="00CE1836"/>
    <w:rsid w:val="00CE23EC"/>
    <w:rsid w:val="00D00A68"/>
    <w:rsid w:val="00D022D7"/>
    <w:rsid w:val="00D06694"/>
    <w:rsid w:val="00D10CF0"/>
    <w:rsid w:val="00D11F28"/>
    <w:rsid w:val="00D225AE"/>
    <w:rsid w:val="00D23A1A"/>
    <w:rsid w:val="00D32215"/>
    <w:rsid w:val="00D40E09"/>
    <w:rsid w:val="00D46577"/>
    <w:rsid w:val="00D50550"/>
    <w:rsid w:val="00D51C0D"/>
    <w:rsid w:val="00D61188"/>
    <w:rsid w:val="00D61532"/>
    <w:rsid w:val="00D63CF6"/>
    <w:rsid w:val="00D8094D"/>
    <w:rsid w:val="00D82022"/>
    <w:rsid w:val="00D83506"/>
    <w:rsid w:val="00D8556B"/>
    <w:rsid w:val="00D85AAD"/>
    <w:rsid w:val="00D90AC6"/>
    <w:rsid w:val="00D915FA"/>
    <w:rsid w:val="00D973AF"/>
    <w:rsid w:val="00D97509"/>
    <w:rsid w:val="00DA0EFE"/>
    <w:rsid w:val="00DA2D46"/>
    <w:rsid w:val="00DA61D4"/>
    <w:rsid w:val="00DA7156"/>
    <w:rsid w:val="00DB10C0"/>
    <w:rsid w:val="00DB6A1F"/>
    <w:rsid w:val="00DC06A7"/>
    <w:rsid w:val="00DC44C2"/>
    <w:rsid w:val="00DC709E"/>
    <w:rsid w:val="00DD136A"/>
    <w:rsid w:val="00DE2679"/>
    <w:rsid w:val="00DE2CA6"/>
    <w:rsid w:val="00DE3EAD"/>
    <w:rsid w:val="00DE5A5E"/>
    <w:rsid w:val="00DE763E"/>
    <w:rsid w:val="00DE7E15"/>
    <w:rsid w:val="00DF4C18"/>
    <w:rsid w:val="00DF59B3"/>
    <w:rsid w:val="00DF7D6C"/>
    <w:rsid w:val="00E12BAD"/>
    <w:rsid w:val="00E163B1"/>
    <w:rsid w:val="00E16CE3"/>
    <w:rsid w:val="00E21557"/>
    <w:rsid w:val="00E2373F"/>
    <w:rsid w:val="00E32035"/>
    <w:rsid w:val="00E324A6"/>
    <w:rsid w:val="00E329A6"/>
    <w:rsid w:val="00E33434"/>
    <w:rsid w:val="00E35A01"/>
    <w:rsid w:val="00E35B72"/>
    <w:rsid w:val="00E37E03"/>
    <w:rsid w:val="00E45776"/>
    <w:rsid w:val="00E46103"/>
    <w:rsid w:val="00E51057"/>
    <w:rsid w:val="00E601E9"/>
    <w:rsid w:val="00E620FD"/>
    <w:rsid w:val="00E670E4"/>
    <w:rsid w:val="00E7674E"/>
    <w:rsid w:val="00E821B4"/>
    <w:rsid w:val="00E9040C"/>
    <w:rsid w:val="00E92352"/>
    <w:rsid w:val="00E979B4"/>
    <w:rsid w:val="00EA133C"/>
    <w:rsid w:val="00EA1B6C"/>
    <w:rsid w:val="00EA68E6"/>
    <w:rsid w:val="00EA7A86"/>
    <w:rsid w:val="00EB238F"/>
    <w:rsid w:val="00EB4E03"/>
    <w:rsid w:val="00EC65BF"/>
    <w:rsid w:val="00ED3A11"/>
    <w:rsid w:val="00EE13B2"/>
    <w:rsid w:val="00EE1A56"/>
    <w:rsid w:val="00EE4A69"/>
    <w:rsid w:val="00EE630D"/>
    <w:rsid w:val="00EF142B"/>
    <w:rsid w:val="00EF173C"/>
    <w:rsid w:val="00EF7422"/>
    <w:rsid w:val="00EF7B50"/>
    <w:rsid w:val="00F0195C"/>
    <w:rsid w:val="00F022BF"/>
    <w:rsid w:val="00F04292"/>
    <w:rsid w:val="00F12A4C"/>
    <w:rsid w:val="00F21237"/>
    <w:rsid w:val="00F243EB"/>
    <w:rsid w:val="00F2553C"/>
    <w:rsid w:val="00F33ADD"/>
    <w:rsid w:val="00F42417"/>
    <w:rsid w:val="00F44389"/>
    <w:rsid w:val="00F464C3"/>
    <w:rsid w:val="00F53726"/>
    <w:rsid w:val="00F54AE1"/>
    <w:rsid w:val="00F559FB"/>
    <w:rsid w:val="00F63F43"/>
    <w:rsid w:val="00F65B2E"/>
    <w:rsid w:val="00F65B78"/>
    <w:rsid w:val="00F71D54"/>
    <w:rsid w:val="00F736D1"/>
    <w:rsid w:val="00F73A50"/>
    <w:rsid w:val="00F75EEF"/>
    <w:rsid w:val="00F8389E"/>
    <w:rsid w:val="00F8470F"/>
    <w:rsid w:val="00F91B5D"/>
    <w:rsid w:val="00F935CE"/>
    <w:rsid w:val="00FA0724"/>
    <w:rsid w:val="00FA2BED"/>
    <w:rsid w:val="00FA4425"/>
    <w:rsid w:val="00FA722C"/>
    <w:rsid w:val="00FB228D"/>
    <w:rsid w:val="00FC5367"/>
    <w:rsid w:val="00FC6EDE"/>
    <w:rsid w:val="00FD0689"/>
    <w:rsid w:val="00FD4B64"/>
    <w:rsid w:val="00FE24B4"/>
    <w:rsid w:val="00FE4EE9"/>
    <w:rsid w:val="00FE669C"/>
    <w:rsid w:val="00FE6E25"/>
    <w:rsid w:val="00FF0C31"/>
    <w:rsid w:val="00FF202B"/>
    <w:rsid w:val="00FF2C2F"/>
    <w:rsid w:val="00FF41CE"/>
    <w:rsid w:val="00FF5593"/>
    <w:rsid w:val="00FF7617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ind w:right="-285"/>
      <w:outlineLvl w:val="0"/>
    </w:pPr>
    <w:rPr>
      <w:sz w:val="32"/>
      <w:lang w:eastAsia="ru-RU"/>
    </w:rPr>
  </w:style>
  <w:style w:type="paragraph" w:styleId="2">
    <w:name w:val="heading 2"/>
    <w:basedOn w:val="a"/>
    <w:next w:val="a"/>
    <w:qFormat/>
    <w:pPr>
      <w:keepNext/>
      <w:suppressLineNumbers/>
      <w:outlineLvl w:val="1"/>
    </w:pPr>
    <w:rPr>
      <w:b/>
      <w:sz w:val="28"/>
      <w:lang w:eastAsia="ru-RU"/>
    </w:rPr>
  </w:style>
  <w:style w:type="paragraph" w:styleId="4">
    <w:name w:val="heading 4"/>
    <w:basedOn w:val="a"/>
    <w:next w:val="a"/>
    <w:qFormat/>
    <w:pPr>
      <w:keepNext/>
      <w:suppressLineNumbers/>
      <w:ind w:right="-141"/>
      <w:jc w:val="center"/>
      <w:outlineLvl w:val="3"/>
    </w:pPr>
    <w:rPr>
      <w:b/>
      <w:sz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eastAsia="ru-RU"/>
    </w:rPr>
  </w:style>
  <w:style w:type="character" w:styleId="a4">
    <w:name w:val="page number"/>
    <w:basedOn w:val="a0"/>
  </w:style>
  <w:style w:type="paragraph" w:styleId="a5">
    <w:name w:val="footer"/>
    <w:basedOn w:val="a"/>
    <w:rsid w:val="000D07D1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12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ind w:right="-285"/>
      <w:outlineLvl w:val="0"/>
    </w:pPr>
    <w:rPr>
      <w:sz w:val="32"/>
      <w:lang w:eastAsia="ru-RU"/>
    </w:rPr>
  </w:style>
  <w:style w:type="paragraph" w:styleId="2">
    <w:name w:val="heading 2"/>
    <w:basedOn w:val="a"/>
    <w:next w:val="a"/>
    <w:qFormat/>
    <w:pPr>
      <w:keepNext/>
      <w:suppressLineNumbers/>
      <w:outlineLvl w:val="1"/>
    </w:pPr>
    <w:rPr>
      <w:b/>
      <w:sz w:val="28"/>
      <w:lang w:eastAsia="ru-RU"/>
    </w:rPr>
  </w:style>
  <w:style w:type="paragraph" w:styleId="4">
    <w:name w:val="heading 4"/>
    <w:basedOn w:val="a"/>
    <w:next w:val="a"/>
    <w:qFormat/>
    <w:pPr>
      <w:keepNext/>
      <w:suppressLineNumbers/>
      <w:ind w:right="-141"/>
      <w:jc w:val="center"/>
      <w:outlineLvl w:val="3"/>
    </w:pPr>
    <w:rPr>
      <w:b/>
      <w:sz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eastAsia="ru-RU"/>
    </w:rPr>
  </w:style>
  <w:style w:type="character" w:styleId="a4">
    <w:name w:val="page number"/>
    <w:basedOn w:val="a0"/>
  </w:style>
  <w:style w:type="paragraph" w:styleId="a5">
    <w:name w:val="footer"/>
    <w:basedOn w:val="a"/>
    <w:rsid w:val="000D07D1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12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ROG1\DEPPST\0000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000003</Template>
  <TotalTime>0</TotalTime>
  <Pages>6</Pages>
  <Words>1152</Words>
  <Characters>9286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lastModifiedBy>U_SBiVPO_LIV</cp:lastModifiedBy>
  <cp:revision>2</cp:revision>
  <cp:lastPrinted>2009-12-10T05:24:00Z</cp:lastPrinted>
  <dcterms:created xsi:type="dcterms:W3CDTF">2015-11-18T09:59:00Z</dcterms:created>
  <dcterms:modified xsi:type="dcterms:W3CDTF">2015-11-18T09:59:00Z</dcterms:modified>
</cp:coreProperties>
</file>