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491" w:rsidRPr="00CA3CDA" w:rsidRDefault="00F35491" w:rsidP="00F35491">
      <w:pPr>
        <w:suppressLineNumbers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</w:pPr>
      <w:r w:rsidRPr="00D6646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                   </w:t>
      </w:r>
      <w:r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>Проект</w:t>
      </w:r>
    </w:p>
    <w:p w:rsidR="00F35491" w:rsidRDefault="00F35491" w:rsidP="0004074A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0"/>
          <w:lang w:eastAsia="ru-RU"/>
        </w:rPr>
      </w:pPr>
    </w:p>
    <w:p w:rsidR="0004074A" w:rsidRPr="0004074A" w:rsidRDefault="0004074A" w:rsidP="0004074A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0"/>
          <w:lang w:eastAsia="ru-RU"/>
        </w:rPr>
      </w:pPr>
      <w:r w:rsidRPr="0004074A">
        <w:rPr>
          <w:rFonts w:ascii="Times New Roman" w:eastAsia="Times New Roman" w:hAnsi="Times New Roman" w:cs="Times New Roman"/>
          <w:b/>
          <w:noProof/>
          <w:sz w:val="28"/>
          <w:szCs w:val="20"/>
          <w:lang w:eastAsia="ru-RU"/>
        </w:rPr>
        <w:drawing>
          <wp:inline distT="0" distB="0" distL="0" distR="0">
            <wp:extent cx="492760" cy="643890"/>
            <wp:effectExtent l="0" t="0" r="2540" b="381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64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074A" w:rsidRPr="0004074A" w:rsidRDefault="0004074A" w:rsidP="0004074A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color w:val="000080"/>
          <w:sz w:val="16"/>
          <w:szCs w:val="20"/>
          <w:lang w:eastAsia="ru-RU"/>
        </w:rPr>
      </w:pPr>
    </w:p>
    <w:p w:rsidR="0004074A" w:rsidRPr="0004074A" w:rsidRDefault="0004074A" w:rsidP="0004074A">
      <w:pPr>
        <w:keepNext/>
        <w:suppressLineNumbers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04074A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СОБРАНИЕ ДЕПУТАТОВ ОЗЕРСКОГО ГОРОДСКОГО ОКРУГА</w:t>
      </w:r>
    </w:p>
    <w:p w:rsidR="0004074A" w:rsidRPr="0004074A" w:rsidRDefault="0004074A" w:rsidP="0004074A">
      <w:pPr>
        <w:keepNext/>
        <w:suppressLineNumbers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04074A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ЧЕЛЯБИНСКОЙ ОБЛАСТИ</w:t>
      </w:r>
    </w:p>
    <w:p w:rsidR="0004074A" w:rsidRPr="0004074A" w:rsidRDefault="0004074A" w:rsidP="000407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04074A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РЕШЕНИЕ</w:t>
      </w:r>
    </w:p>
    <w:p w:rsidR="0004074A" w:rsidRPr="0004074A" w:rsidRDefault="0004074A" w:rsidP="0004074A">
      <w:pPr>
        <w:suppressLineNumber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74A">
        <w:rPr>
          <w:rFonts w:ascii="Times New Roman" w:eastAsia="Times New Roman" w:hAnsi="Times New Roman" w:cs="Times New Roman"/>
          <w:b/>
          <w:noProof/>
          <w:color w:val="000000"/>
          <w:sz w:val="44"/>
          <w:szCs w:val="4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51435</wp:posOffset>
                </wp:positionV>
                <wp:extent cx="5669280" cy="0"/>
                <wp:effectExtent l="17145" t="13335" r="9525" b="1524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28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4A0BCD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4.05pt" to="447.7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" o:allowincell="f" strokecolor="navy" strokeweight="1.5pt"/>
            </w:pict>
          </mc:Fallback>
        </mc:AlternateContent>
      </w:r>
    </w:p>
    <w:p w:rsidR="00F35491" w:rsidRPr="00D66468" w:rsidRDefault="00F35491" w:rsidP="00F35491">
      <w:pPr>
        <w:suppressLineNumber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46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мая </w:t>
      </w:r>
      <w:r w:rsidRPr="00D66468">
        <w:rPr>
          <w:rFonts w:ascii="Times New Roman" w:eastAsia="Times New Roman" w:hAnsi="Times New Roman" w:cs="Times New Roman"/>
          <w:sz w:val="28"/>
          <w:szCs w:val="28"/>
          <w:lang w:eastAsia="ru-RU"/>
        </w:rPr>
        <w:t>_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66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                                                                   № 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Pr="00D66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   </w:t>
      </w:r>
    </w:p>
    <w:p w:rsidR="006516B7" w:rsidRDefault="006516B7"/>
    <w:p w:rsidR="001668D5" w:rsidRDefault="00932B32" w:rsidP="001621B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 w:rsidR="001668D5" w:rsidRPr="001668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Порядк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</w:p>
    <w:p w:rsidR="001668D5" w:rsidRPr="001668D5" w:rsidRDefault="001668D5" w:rsidP="001621B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68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установления размеров и условий оплаты труда </w:t>
      </w:r>
      <w:r w:rsidRPr="00F35491">
        <w:rPr>
          <w:rFonts w:ascii="Times New Roman" w:hAnsi="Times New Roman" w:cs="Times New Roman"/>
          <w:b/>
          <w:sz w:val="28"/>
          <w:szCs w:val="28"/>
        </w:rPr>
        <w:t>выборных должностных лиц</w:t>
      </w:r>
      <w:r w:rsidR="00663B8D">
        <w:rPr>
          <w:rFonts w:ascii="Times New Roman" w:hAnsi="Times New Roman" w:cs="Times New Roman"/>
          <w:b/>
          <w:sz w:val="28"/>
          <w:szCs w:val="28"/>
        </w:rPr>
        <w:t xml:space="preserve"> местного самоуправления</w:t>
      </w:r>
      <w:r w:rsidRPr="00F35491">
        <w:rPr>
          <w:rFonts w:ascii="Times New Roman" w:hAnsi="Times New Roman" w:cs="Times New Roman"/>
          <w:b/>
          <w:sz w:val="28"/>
          <w:szCs w:val="28"/>
        </w:rPr>
        <w:t>, осуществляющих свои полномочия на постоянной основе</w:t>
      </w:r>
      <w:r w:rsidR="00663B8D">
        <w:rPr>
          <w:rFonts w:ascii="Times New Roman" w:hAnsi="Times New Roman" w:cs="Times New Roman"/>
          <w:b/>
          <w:sz w:val="28"/>
          <w:szCs w:val="28"/>
        </w:rPr>
        <w:t>,</w:t>
      </w:r>
      <w:r w:rsidRPr="00F35491">
        <w:rPr>
          <w:rFonts w:ascii="Times New Roman" w:eastAsia="Times New Roman" w:hAnsi="Times New Roman" w:cs="Times New Roman"/>
          <w:b/>
          <w:sz w:val="28"/>
          <w:szCs w:val="20"/>
          <w:lang w:eastAsia="zh-CN"/>
        </w:rPr>
        <w:t xml:space="preserve"> лиц, замещающих </w:t>
      </w:r>
      <w:r w:rsidR="00663B8D">
        <w:rPr>
          <w:rFonts w:ascii="Times New Roman" w:eastAsia="Times New Roman" w:hAnsi="Times New Roman" w:cs="Times New Roman"/>
          <w:b/>
          <w:sz w:val="28"/>
          <w:szCs w:val="20"/>
          <w:lang w:eastAsia="zh-CN"/>
        </w:rPr>
        <w:t>муниципальные должности в Контрольно-счетной палате Озерского городского округа Че</w:t>
      </w:r>
      <w:r w:rsidR="00642A9D">
        <w:rPr>
          <w:rFonts w:ascii="Times New Roman" w:eastAsia="Times New Roman" w:hAnsi="Times New Roman" w:cs="Times New Roman"/>
          <w:b/>
          <w:sz w:val="28"/>
          <w:szCs w:val="20"/>
          <w:lang w:eastAsia="zh-CN"/>
        </w:rPr>
        <w:t>лябинской области</w:t>
      </w:r>
    </w:p>
    <w:p w:rsidR="00565516" w:rsidRPr="00565516" w:rsidRDefault="00565516" w:rsidP="001621BA">
      <w:pPr>
        <w:suppressLineNumbers/>
        <w:tabs>
          <w:tab w:val="left" w:pos="4536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</w:p>
    <w:p w:rsidR="00565516" w:rsidRPr="00565516" w:rsidRDefault="00265EBA" w:rsidP="001621BA">
      <w:pPr>
        <w:suppressLineNumbers/>
        <w:tabs>
          <w:tab w:val="left" w:pos="4132"/>
          <w:tab w:val="left" w:pos="4536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zh-CN"/>
        </w:rPr>
        <w:tab/>
      </w:r>
    </w:p>
    <w:p w:rsidR="00565516" w:rsidRPr="00C551C9" w:rsidRDefault="00565516" w:rsidP="001621BA">
      <w:pPr>
        <w:shd w:val="clear" w:color="auto" w:fill="FFFFFF"/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5516">
        <w:rPr>
          <w:rFonts w:ascii="Times New Roman" w:eastAsia="Times New Roman" w:hAnsi="Times New Roman" w:cs="Times New Roman"/>
          <w:sz w:val="28"/>
          <w:szCs w:val="20"/>
          <w:lang w:eastAsia="ru-RU"/>
        </w:rPr>
        <w:t>В соответствии со статьей 136 Бюджетного кодекса Российской Федерации,</w:t>
      </w:r>
      <w:r w:rsidRPr="00565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5AD0" w:rsidRPr="00962819">
        <w:rPr>
          <w:rFonts w:ascii="Times New Roman" w:hAnsi="Times New Roman" w:cs="Times New Roman"/>
          <w:sz w:val="28"/>
          <w:szCs w:val="28"/>
        </w:rPr>
        <w:t>Федеральными законами от 06.10.2003 № 131-ФЗ «Об общих принципах организации местного самоуправления в Российской Федерации», от 02.03.2007 № 25-ФЗ «О муниципальной службе в Российской Федерации», Закон</w:t>
      </w:r>
      <w:r w:rsidR="00445AD0">
        <w:rPr>
          <w:rFonts w:ascii="Times New Roman" w:hAnsi="Times New Roman" w:cs="Times New Roman"/>
          <w:sz w:val="28"/>
          <w:szCs w:val="28"/>
        </w:rPr>
        <w:t>ами</w:t>
      </w:r>
      <w:r w:rsidR="00445AD0" w:rsidRPr="00962819">
        <w:rPr>
          <w:rFonts w:ascii="Times New Roman" w:hAnsi="Times New Roman" w:cs="Times New Roman"/>
          <w:sz w:val="28"/>
          <w:szCs w:val="28"/>
        </w:rPr>
        <w:t xml:space="preserve"> Челябинской области </w:t>
      </w:r>
      <w:hyperlink r:id="rId7" w:history="1">
        <w:r w:rsidR="00445AD0" w:rsidRPr="001668D5">
          <w:rPr>
            <w:rFonts w:ascii="Times New Roman" w:hAnsi="Times New Roman" w:cs="Times New Roman"/>
            <w:sz w:val="28"/>
            <w:szCs w:val="28"/>
          </w:rPr>
          <w:t>от 27</w:t>
        </w:r>
        <w:r w:rsidR="00445AD0">
          <w:rPr>
            <w:rFonts w:ascii="Times New Roman" w:hAnsi="Times New Roman" w:cs="Times New Roman"/>
            <w:sz w:val="28"/>
            <w:szCs w:val="28"/>
          </w:rPr>
          <w:t>.03.</w:t>
        </w:r>
        <w:r w:rsidR="00445AD0" w:rsidRPr="001668D5">
          <w:rPr>
            <w:rFonts w:ascii="Times New Roman" w:hAnsi="Times New Roman" w:cs="Times New Roman"/>
            <w:sz w:val="28"/>
            <w:szCs w:val="28"/>
          </w:rPr>
          <w:t xml:space="preserve">2008 года </w:t>
        </w:r>
        <w:r w:rsidR="00445AD0">
          <w:rPr>
            <w:rFonts w:ascii="Times New Roman" w:hAnsi="Times New Roman" w:cs="Times New Roman"/>
            <w:sz w:val="28"/>
            <w:szCs w:val="28"/>
          </w:rPr>
          <w:t>№</w:t>
        </w:r>
        <w:r w:rsidR="00445AD0" w:rsidRPr="001668D5">
          <w:rPr>
            <w:rFonts w:ascii="Times New Roman" w:hAnsi="Times New Roman" w:cs="Times New Roman"/>
            <w:sz w:val="28"/>
            <w:szCs w:val="28"/>
          </w:rPr>
          <w:t> 245-ЗО</w:t>
        </w:r>
      </w:hyperlink>
      <w:r w:rsidR="00445AD0" w:rsidRPr="001668D5">
        <w:rPr>
          <w:rFonts w:ascii="Times New Roman" w:hAnsi="Times New Roman" w:cs="Times New Roman"/>
          <w:sz w:val="28"/>
          <w:szCs w:val="28"/>
        </w:rPr>
        <w:t xml:space="preserve"> </w:t>
      </w:r>
      <w:r w:rsidR="00445AD0">
        <w:rPr>
          <w:rFonts w:ascii="Times New Roman" w:hAnsi="Times New Roman" w:cs="Times New Roman"/>
          <w:sz w:val="28"/>
          <w:szCs w:val="28"/>
        </w:rPr>
        <w:t>«</w:t>
      </w:r>
      <w:r w:rsidR="00445AD0" w:rsidRPr="001668D5">
        <w:rPr>
          <w:rFonts w:ascii="Times New Roman" w:hAnsi="Times New Roman" w:cs="Times New Roman"/>
          <w:sz w:val="28"/>
          <w:szCs w:val="28"/>
        </w:rPr>
        <w:t>О гарантиях осуществления полномочий депутата, члена выборного органа местного самоуправления, выборного должностного лица местного самоуправления</w:t>
      </w:r>
      <w:r w:rsidR="00445AD0">
        <w:rPr>
          <w:rFonts w:ascii="Times New Roman" w:hAnsi="Times New Roman" w:cs="Times New Roman"/>
          <w:sz w:val="28"/>
          <w:szCs w:val="28"/>
        </w:rPr>
        <w:t>»</w:t>
      </w:r>
      <w:r w:rsidR="00445AD0" w:rsidRPr="001668D5">
        <w:rPr>
          <w:rFonts w:ascii="Times New Roman" w:hAnsi="Times New Roman" w:cs="Times New Roman"/>
          <w:sz w:val="28"/>
          <w:szCs w:val="28"/>
        </w:rPr>
        <w:t>,</w:t>
      </w:r>
      <w:r w:rsidR="00445AD0">
        <w:rPr>
          <w:rFonts w:ascii="Times New Roman" w:hAnsi="Times New Roman" w:cs="Times New Roman"/>
          <w:sz w:val="28"/>
          <w:szCs w:val="28"/>
        </w:rPr>
        <w:t xml:space="preserve"> </w:t>
      </w:r>
      <w:r w:rsidR="00445AD0" w:rsidRPr="00962819">
        <w:rPr>
          <w:rFonts w:ascii="Times New Roman" w:hAnsi="Times New Roman" w:cs="Times New Roman"/>
          <w:sz w:val="28"/>
          <w:szCs w:val="28"/>
        </w:rPr>
        <w:t>Уста</w:t>
      </w:r>
      <w:r w:rsidR="00445AD0">
        <w:rPr>
          <w:rFonts w:ascii="Times New Roman" w:hAnsi="Times New Roman" w:cs="Times New Roman"/>
          <w:sz w:val="28"/>
          <w:szCs w:val="28"/>
        </w:rPr>
        <w:t>вом Озерского городского округа</w:t>
      </w:r>
      <w:r w:rsidRPr="00C55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9B5AC5" w:rsidRPr="00C551C9">
        <w:t xml:space="preserve"> </w:t>
      </w:r>
      <w:r w:rsidR="009B5AC5" w:rsidRPr="00C55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Положением о Контрольно-счетной палате Озерского городского округа</w:t>
      </w:r>
      <w:r w:rsidR="007E10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7E10A2" w:rsidRPr="007E10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E10A2" w:rsidRPr="00565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Собрание депутатов Озерского </w:t>
      </w:r>
      <w:r w:rsidR="007E10A2" w:rsidRPr="00C55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городского округа</w:t>
      </w:r>
    </w:p>
    <w:p w:rsidR="00445AD0" w:rsidRDefault="00445AD0" w:rsidP="001621BA">
      <w:pPr>
        <w:shd w:val="clear" w:color="auto" w:fill="FFFFFF"/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0059" w:rsidRPr="00DE0059" w:rsidRDefault="00DE0059" w:rsidP="00642A9D">
      <w:p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00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РЕШАЕТ:</w:t>
      </w:r>
    </w:p>
    <w:p w:rsidR="00E95A5A" w:rsidRDefault="00E95A5A" w:rsidP="001621BA">
      <w:pPr>
        <w:spacing w:after="0" w:line="276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240EE" w:rsidRPr="001668D5" w:rsidRDefault="00E95A5A" w:rsidP="001621BA">
      <w:pPr>
        <w:pStyle w:val="a4"/>
        <w:numPr>
          <w:ilvl w:val="0"/>
          <w:numId w:val="3"/>
        </w:numPr>
        <w:spacing w:after="0" w:line="276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668D5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Поряд</w:t>
      </w:r>
      <w:r w:rsidRPr="00E95A5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668D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E95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66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установления размеров и условий оплаты труда </w:t>
      </w:r>
      <w:r w:rsidRPr="00E95A5A">
        <w:rPr>
          <w:rFonts w:ascii="Times New Roman" w:hAnsi="Times New Roman" w:cs="Times New Roman"/>
          <w:sz w:val="28"/>
          <w:szCs w:val="28"/>
        </w:rPr>
        <w:t>выборных должностных лиц местного самоуправления, осуществляющих свои полномочия на постоянной основе,</w:t>
      </w:r>
      <w:r w:rsidRPr="00E95A5A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 лиц, замещающих муниципальные должности в Контрольно-счетной палате Озерского городского округа Челябинской области, </w:t>
      </w:r>
      <w:r w:rsidR="00253A04">
        <w:rPr>
          <w:rFonts w:ascii="Times New Roman" w:hAnsi="Times New Roman" w:cs="Times New Roman"/>
          <w:sz w:val="28"/>
          <w:szCs w:val="28"/>
        </w:rPr>
        <w:t xml:space="preserve">согласно </w:t>
      </w:r>
      <w:proofErr w:type="gramStart"/>
      <w:r w:rsidR="002240EE" w:rsidRPr="00E95A5A">
        <w:rPr>
          <w:rStyle w:val="markedcontent"/>
          <w:rFonts w:ascii="Times New Roman" w:hAnsi="Times New Roman" w:cs="Times New Roman"/>
          <w:sz w:val="28"/>
          <w:szCs w:val="28"/>
        </w:rPr>
        <w:t>прил</w:t>
      </w:r>
      <w:r w:rsidR="00253A04">
        <w:rPr>
          <w:rStyle w:val="markedcontent"/>
          <w:rFonts w:ascii="Times New Roman" w:hAnsi="Times New Roman" w:cs="Times New Roman"/>
          <w:sz w:val="28"/>
          <w:szCs w:val="28"/>
        </w:rPr>
        <w:t>ожению</w:t>
      </w:r>
      <w:proofErr w:type="gramEnd"/>
      <w:r w:rsidR="00EB150A">
        <w:rPr>
          <w:rStyle w:val="markedcontent"/>
          <w:rFonts w:ascii="Times New Roman" w:hAnsi="Times New Roman" w:cs="Times New Roman"/>
          <w:sz w:val="28"/>
          <w:szCs w:val="28"/>
        </w:rPr>
        <w:t xml:space="preserve"> к настоящему решению</w:t>
      </w:r>
      <w:r w:rsidR="002240EE" w:rsidRPr="001668D5">
        <w:rPr>
          <w:rFonts w:ascii="Times New Roman" w:hAnsi="Times New Roman" w:cs="Times New Roman"/>
          <w:sz w:val="28"/>
          <w:szCs w:val="28"/>
        </w:rPr>
        <w:t>.</w:t>
      </w:r>
    </w:p>
    <w:p w:rsidR="002240EE" w:rsidRPr="002240EE" w:rsidRDefault="002240EE" w:rsidP="001621BA">
      <w:pPr>
        <w:pStyle w:val="a4"/>
        <w:numPr>
          <w:ilvl w:val="0"/>
          <w:numId w:val="3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76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40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Признать утратившими силу</w:t>
      </w:r>
      <w:r w:rsidR="00642A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решения Собрания депутатов Озерского городского округа</w:t>
      </w:r>
      <w:r w:rsidRPr="002240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2240EE" w:rsidRPr="001621BA" w:rsidRDefault="002240EE" w:rsidP="001621BA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 08.09.2020 № 13</w:t>
      </w:r>
      <w:r w:rsidR="002823C0" w:rsidRPr="00D07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D07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bookmarkStart w:id="0" w:name="DokNai"/>
      <w:r w:rsidR="002823C0" w:rsidRPr="00D0736E">
        <w:rPr>
          <w:rFonts w:ascii="Times New Roman" w:eastAsia="Times New Roman" w:hAnsi="Times New Roman" w:cs="Times New Roman"/>
          <w:sz w:val="28"/>
          <w:szCs w:val="20"/>
          <w:lang w:eastAsia="zh-CN"/>
        </w:rPr>
        <w:t>Об оплате труда выборных должностных лиц местного самоуправления Озерского городского округа, осуществляющих свои полномочия на постоянной основе</w:t>
      </w:r>
      <w:bookmarkEnd w:id="0"/>
      <w:r w:rsidR="002823C0" w:rsidRPr="00D0736E">
        <w:t xml:space="preserve"> </w:t>
      </w:r>
      <w:r w:rsidR="002823C0" w:rsidRPr="00D0736E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и лиц, замещающих муниципальные </w:t>
      </w:r>
      <w:r w:rsidR="002823C0" w:rsidRPr="001621BA">
        <w:rPr>
          <w:rFonts w:ascii="Times New Roman" w:eastAsia="Times New Roman" w:hAnsi="Times New Roman" w:cs="Times New Roman"/>
          <w:sz w:val="28"/>
          <w:szCs w:val="20"/>
          <w:lang w:eastAsia="zh-CN"/>
        </w:rPr>
        <w:t>должности в Контрольно-счетной палате Озерского городского округа</w:t>
      </w:r>
      <w:r w:rsidRPr="001621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»;</w:t>
      </w:r>
    </w:p>
    <w:p w:rsidR="002823C0" w:rsidRPr="001621BA" w:rsidRDefault="002823C0" w:rsidP="001621BA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21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 26.11.2020 № 206 «</w:t>
      </w:r>
      <w:r w:rsidR="00982582" w:rsidRPr="001621BA">
        <w:rPr>
          <w:rFonts w:ascii="Times New Roman" w:hAnsi="Times New Roman" w:cs="Times New Roman"/>
          <w:sz w:val="28"/>
        </w:rPr>
        <w:t>О повышении (индексации) размеров денежного вознаграждения выборных должностных лиц органов местного самоуправления Озерского городского округа, осуществляющих свои полномочия на постоянной основе»;</w:t>
      </w:r>
    </w:p>
    <w:p w:rsidR="002823C0" w:rsidRPr="001621BA" w:rsidRDefault="002823C0" w:rsidP="001621BA">
      <w:pPr>
        <w:pStyle w:val="a4"/>
        <w:suppressLineNumbers/>
        <w:spacing w:after="0" w:line="276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 w:rsidRPr="001621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 30.09.2021 № 138 «</w:t>
      </w:r>
      <w:r w:rsidR="00982582" w:rsidRPr="001621BA">
        <w:rPr>
          <w:rFonts w:ascii="Times New Roman" w:hAnsi="Times New Roman" w:cs="Times New Roman"/>
          <w:sz w:val="28"/>
        </w:rPr>
        <w:t>О внесении изменения в решение Собрания депутатов Озерского городского округа от 08.09.2020 № 137 «Об оплате труда выборных должностных лиц местного самоуправления Озерского городского округа, осуществляющих свои полномочия на постоянной основе»;</w:t>
      </w:r>
    </w:p>
    <w:p w:rsidR="002823C0" w:rsidRPr="001621BA" w:rsidRDefault="002823C0" w:rsidP="001621BA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21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 16.12.2021 № 171 «</w:t>
      </w:r>
      <w:r w:rsidR="00A43954" w:rsidRPr="001621BA">
        <w:rPr>
          <w:rFonts w:ascii="Times New Roman" w:hAnsi="Times New Roman" w:cs="Times New Roman"/>
          <w:sz w:val="28"/>
        </w:rPr>
        <w:t>О внесении изменения в решение Собрания депутатов Озерского городского округа от 08.09.2020 № 137 «Об оплате труда выборных должностных лиц Озерского городского округа, осуществляющих свои полномочия на постоянной основе и лиц, замещающих муниципальные должности в Контрольно-счетной палате Озерского городского округа»;</w:t>
      </w:r>
    </w:p>
    <w:p w:rsidR="002823C0" w:rsidRPr="002823C0" w:rsidRDefault="002823C0" w:rsidP="001621BA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21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 24.02.2022 № 20 «</w:t>
      </w:r>
      <w:r w:rsidR="001621BA" w:rsidRPr="001621BA">
        <w:rPr>
          <w:rFonts w:ascii="Times New Roman" w:hAnsi="Times New Roman" w:cs="Times New Roman"/>
          <w:sz w:val="28"/>
        </w:rPr>
        <w:t>О внесении изменения в решение Собрания депутатов Озерского городского округа от 08.09.2020 № 137 «Об оплате труда выборных должностных лиц Озерского городского округа, осуществляющих свои полномочия на постоянной основе, и лиц, замещающих муниципальные должности в Контрольно-счетной палате Озерского городского округа»</w:t>
      </w:r>
      <w:r w:rsidR="001621BA">
        <w:rPr>
          <w:rFonts w:ascii="Times New Roman" w:hAnsi="Times New Roman" w:cs="Times New Roman"/>
          <w:sz w:val="28"/>
        </w:rPr>
        <w:t>.</w:t>
      </w:r>
    </w:p>
    <w:p w:rsidR="002240EE" w:rsidRPr="002240EE" w:rsidRDefault="002240EE" w:rsidP="001621BA">
      <w:pPr>
        <w:pStyle w:val="a4"/>
        <w:numPr>
          <w:ilvl w:val="0"/>
          <w:numId w:val="3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76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240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решение вступает в силу со дня его официального опубликования и распространяется на правоотношения, возникшие с 01.04.2022 года.</w:t>
      </w:r>
    </w:p>
    <w:p w:rsidR="002240EE" w:rsidRPr="002240EE" w:rsidRDefault="002240EE" w:rsidP="001621BA">
      <w:pPr>
        <w:pStyle w:val="a4"/>
        <w:numPr>
          <w:ilvl w:val="0"/>
          <w:numId w:val="3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76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240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Опубликовать настоящее решение в газете «Озерский вестник»</w:t>
      </w:r>
      <w:r w:rsidRPr="002240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240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разместить на официальном сайте органов местного самоуправления Озерского городского округа в информационно-телекоммуникационной сети «Интернет».</w:t>
      </w:r>
    </w:p>
    <w:p w:rsidR="002240EE" w:rsidRPr="001621BA" w:rsidRDefault="002240EE" w:rsidP="00A43954">
      <w:pPr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814"/>
      </w:tblGrid>
      <w:tr w:rsidR="002240EE" w:rsidTr="000B3281">
        <w:tc>
          <w:tcPr>
            <w:tcW w:w="4531" w:type="dxa"/>
          </w:tcPr>
          <w:p w:rsidR="002240EE" w:rsidRPr="00292880" w:rsidRDefault="002240EE" w:rsidP="000B3281">
            <w:pPr>
              <w:suppressLineNumbers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292880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Председатель Собрания депутатов</w:t>
            </w:r>
          </w:p>
          <w:p w:rsidR="002240EE" w:rsidRDefault="002240EE" w:rsidP="000B32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2880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Озерского городского округа</w:t>
            </w:r>
          </w:p>
        </w:tc>
        <w:tc>
          <w:tcPr>
            <w:tcW w:w="4814" w:type="dxa"/>
          </w:tcPr>
          <w:p w:rsidR="002240EE" w:rsidRDefault="002240EE" w:rsidP="000B32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0EE" w:rsidRDefault="002240EE" w:rsidP="000B328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29288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29288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Гергенрейдер</w:t>
            </w:r>
            <w:proofErr w:type="spellEnd"/>
          </w:p>
        </w:tc>
      </w:tr>
    </w:tbl>
    <w:p w:rsidR="002240EE" w:rsidRDefault="002240EE" w:rsidP="002240EE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2240EE" w:rsidTr="000B3281">
        <w:tc>
          <w:tcPr>
            <w:tcW w:w="4672" w:type="dxa"/>
          </w:tcPr>
          <w:p w:rsidR="002240EE" w:rsidRPr="00BE63F8" w:rsidRDefault="002240EE" w:rsidP="000B32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63F8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</w:p>
          <w:p w:rsidR="002240EE" w:rsidRDefault="002240EE" w:rsidP="000B32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63F8">
              <w:rPr>
                <w:rFonts w:ascii="Times New Roman" w:hAnsi="Times New Roman" w:cs="Times New Roman"/>
                <w:sz w:val="28"/>
                <w:szCs w:val="28"/>
              </w:rPr>
              <w:t>Озерского городского округа</w:t>
            </w:r>
          </w:p>
        </w:tc>
        <w:tc>
          <w:tcPr>
            <w:tcW w:w="4673" w:type="dxa"/>
          </w:tcPr>
          <w:p w:rsidR="002240EE" w:rsidRDefault="002240EE" w:rsidP="000B32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0EE" w:rsidRDefault="002240EE" w:rsidP="000B328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E63F8">
              <w:rPr>
                <w:rFonts w:ascii="Times New Roman" w:hAnsi="Times New Roman" w:cs="Times New Roman"/>
                <w:sz w:val="28"/>
                <w:szCs w:val="28"/>
              </w:rPr>
              <w:t>Е.Ю. Щербаков</w:t>
            </w:r>
          </w:p>
        </w:tc>
      </w:tr>
    </w:tbl>
    <w:p w:rsidR="002240EE" w:rsidRPr="002240EE" w:rsidRDefault="002240EE" w:rsidP="00D766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2240EE" w:rsidRDefault="002240EE" w:rsidP="00D766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4530"/>
      </w:tblGrid>
      <w:tr w:rsidR="002240EE" w:rsidTr="000B3281">
        <w:tc>
          <w:tcPr>
            <w:tcW w:w="4815" w:type="dxa"/>
          </w:tcPr>
          <w:p w:rsidR="002240EE" w:rsidRDefault="002240EE" w:rsidP="000B32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0" w:type="dxa"/>
          </w:tcPr>
          <w:p w:rsidR="002240EE" w:rsidRPr="00DC2ACD" w:rsidRDefault="002240EE" w:rsidP="000B32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ACD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</w:p>
          <w:p w:rsidR="002240EE" w:rsidRDefault="002240EE" w:rsidP="000B32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ACD">
              <w:rPr>
                <w:rFonts w:ascii="Times New Roman" w:hAnsi="Times New Roman" w:cs="Times New Roman"/>
                <w:sz w:val="28"/>
                <w:szCs w:val="28"/>
              </w:rPr>
              <w:t>к решению Собрания депутатов Озерского городского округа</w:t>
            </w:r>
          </w:p>
          <w:p w:rsidR="002240EE" w:rsidRPr="00DC2ACD" w:rsidRDefault="002240EE" w:rsidP="000B32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Pr="002B78E9">
              <w:rPr>
                <w:rFonts w:ascii="Times New Roman" w:hAnsi="Times New Roman" w:cs="Times New Roman"/>
                <w:sz w:val="28"/>
                <w:szCs w:val="28"/>
              </w:rPr>
              <w:t>__________2022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Pr="002B78E9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240EE" w:rsidRDefault="002240EE" w:rsidP="000B32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95A5A" w:rsidRDefault="00E95A5A" w:rsidP="00E95A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68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Pr="001668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</w:p>
    <w:p w:rsidR="001668D5" w:rsidRDefault="00E95A5A" w:rsidP="001668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zh-CN"/>
        </w:rPr>
      </w:pPr>
      <w:r w:rsidRPr="001668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установления размеров и условий оплаты труда </w:t>
      </w:r>
      <w:r w:rsidRPr="00F35491">
        <w:rPr>
          <w:rFonts w:ascii="Times New Roman" w:hAnsi="Times New Roman" w:cs="Times New Roman"/>
          <w:b/>
          <w:sz w:val="28"/>
          <w:szCs w:val="28"/>
        </w:rPr>
        <w:t>выборных должностных лиц</w:t>
      </w:r>
      <w:r>
        <w:rPr>
          <w:rFonts w:ascii="Times New Roman" w:hAnsi="Times New Roman" w:cs="Times New Roman"/>
          <w:b/>
          <w:sz w:val="28"/>
          <w:szCs w:val="28"/>
        </w:rPr>
        <w:t xml:space="preserve"> местного самоуправления</w:t>
      </w:r>
      <w:r w:rsidRPr="00F35491">
        <w:rPr>
          <w:rFonts w:ascii="Times New Roman" w:hAnsi="Times New Roman" w:cs="Times New Roman"/>
          <w:b/>
          <w:sz w:val="28"/>
          <w:szCs w:val="28"/>
        </w:rPr>
        <w:t>, осуществляющих свои полномочия на постоянной основе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F35491">
        <w:rPr>
          <w:rFonts w:ascii="Times New Roman" w:eastAsia="Times New Roman" w:hAnsi="Times New Roman" w:cs="Times New Roman"/>
          <w:b/>
          <w:sz w:val="28"/>
          <w:szCs w:val="20"/>
          <w:lang w:eastAsia="zh-CN"/>
        </w:rPr>
        <w:t xml:space="preserve"> лиц, замещающих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zh-CN"/>
        </w:rPr>
        <w:t>муниципальные должности в Контрольно-счетной палате Озерского городск</w:t>
      </w:r>
      <w:r w:rsidR="00642A9D">
        <w:rPr>
          <w:rFonts w:ascii="Times New Roman" w:eastAsia="Times New Roman" w:hAnsi="Times New Roman" w:cs="Times New Roman"/>
          <w:b/>
          <w:sz w:val="28"/>
          <w:szCs w:val="20"/>
          <w:lang w:eastAsia="zh-CN"/>
        </w:rPr>
        <w:t>ого округа Челябинской области</w:t>
      </w:r>
    </w:p>
    <w:p w:rsidR="00642A9D" w:rsidRDefault="00642A9D" w:rsidP="001668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240EE" w:rsidRPr="001B3C85" w:rsidRDefault="002240EE" w:rsidP="002240EE">
      <w:pPr>
        <w:jc w:val="center"/>
        <w:rPr>
          <w:rFonts w:ascii="Times New Roman" w:hAnsi="Times New Roman" w:cs="Times New Roman"/>
          <w:sz w:val="28"/>
          <w:szCs w:val="28"/>
        </w:rPr>
      </w:pPr>
      <w:r w:rsidRPr="001B3C85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253A04" w:rsidRDefault="00151068" w:rsidP="00350293">
      <w:pPr>
        <w:pStyle w:val="a4"/>
        <w:numPr>
          <w:ilvl w:val="0"/>
          <w:numId w:val="6"/>
        </w:numPr>
        <w:spacing w:after="0"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5AD0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253A04" w:rsidRPr="00166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установления размеров и условий оплаты труда </w:t>
      </w:r>
      <w:r w:rsidR="00253A04" w:rsidRPr="00E95A5A">
        <w:rPr>
          <w:rFonts w:ascii="Times New Roman" w:hAnsi="Times New Roman" w:cs="Times New Roman"/>
          <w:sz w:val="28"/>
          <w:szCs w:val="28"/>
        </w:rPr>
        <w:t>выборных должностных лиц местного самоуправления, осуществляющих свои полномочия на постоянной основе,</w:t>
      </w:r>
      <w:r w:rsidR="00253A04" w:rsidRPr="00E95A5A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 лиц, замещающих муниципальные должности в Контрольно-счетной палате Озерского городского округа Челябинской области, </w:t>
      </w:r>
      <w:r w:rsidR="00445AD0">
        <w:rPr>
          <w:rFonts w:ascii="Times New Roman" w:hAnsi="Times New Roman" w:cs="Times New Roman"/>
          <w:sz w:val="28"/>
          <w:szCs w:val="28"/>
        </w:rPr>
        <w:t xml:space="preserve">(далее – Порядок) </w:t>
      </w:r>
      <w:r w:rsidRPr="00445AD0">
        <w:rPr>
          <w:rFonts w:ascii="Times New Roman" w:hAnsi="Times New Roman" w:cs="Times New Roman"/>
          <w:sz w:val="28"/>
          <w:szCs w:val="28"/>
        </w:rPr>
        <w:t>определяет структуру и размеры оплаты труда</w:t>
      </w:r>
      <w:r w:rsidR="00253A04" w:rsidRPr="00253A04">
        <w:rPr>
          <w:rFonts w:ascii="Times New Roman" w:hAnsi="Times New Roman" w:cs="Times New Roman"/>
          <w:sz w:val="28"/>
          <w:szCs w:val="28"/>
        </w:rPr>
        <w:t>:</w:t>
      </w:r>
    </w:p>
    <w:p w:rsidR="00151068" w:rsidRPr="00253A04" w:rsidRDefault="00151068" w:rsidP="00350293">
      <w:pPr>
        <w:pStyle w:val="a4"/>
        <w:numPr>
          <w:ilvl w:val="1"/>
          <w:numId w:val="17"/>
        </w:numPr>
        <w:spacing w:after="0"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53A04">
        <w:rPr>
          <w:rFonts w:ascii="Times New Roman" w:hAnsi="Times New Roman" w:cs="Times New Roman"/>
          <w:sz w:val="28"/>
          <w:szCs w:val="28"/>
        </w:rPr>
        <w:t>выборных должностных лиц</w:t>
      </w:r>
      <w:r w:rsidR="00642A9D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Pr="00253A04">
        <w:rPr>
          <w:rFonts w:ascii="Times New Roman" w:hAnsi="Times New Roman" w:cs="Times New Roman"/>
          <w:sz w:val="28"/>
          <w:szCs w:val="28"/>
        </w:rPr>
        <w:t>, осуществляющих свои полномочия на постоянной основе</w:t>
      </w:r>
      <w:r w:rsidR="00253A04" w:rsidRPr="00253A04">
        <w:rPr>
          <w:rFonts w:ascii="Times New Roman" w:hAnsi="Times New Roman" w:cs="Times New Roman"/>
          <w:sz w:val="28"/>
          <w:szCs w:val="28"/>
        </w:rPr>
        <w:t>,</w:t>
      </w:r>
      <w:r w:rsidR="00253A04" w:rsidRPr="00253A04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 и лиц, замещающих муниципальные должности</w:t>
      </w:r>
      <w:r w:rsidR="00253A04" w:rsidRPr="00253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органах местного самоуправления Озерского городского округа</w:t>
      </w:r>
      <w:r w:rsidRPr="00253A04">
        <w:rPr>
          <w:rFonts w:ascii="Times New Roman" w:hAnsi="Times New Roman" w:cs="Times New Roman"/>
          <w:sz w:val="28"/>
          <w:szCs w:val="28"/>
        </w:rPr>
        <w:t>:</w:t>
      </w:r>
    </w:p>
    <w:p w:rsidR="00151068" w:rsidRDefault="00151068" w:rsidP="00350293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51068">
        <w:rPr>
          <w:rFonts w:ascii="Times New Roman" w:hAnsi="Times New Roman" w:cs="Times New Roman"/>
          <w:sz w:val="28"/>
          <w:szCs w:val="28"/>
        </w:rPr>
        <w:t>- глав</w:t>
      </w:r>
      <w:r w:rsidR="00445AD0">
        <w:rPr>
          <w:rFonts w:ascii="Times New Roman" w:hAnsi="Times New Roman" w:cs="Times New Roman"/>
          <w:sz w:val="28"/>
          <w:szCs w:val="28"/>
        </w:rPr>
        <w:t>а</w:t>
      </w:r>
      <w:r w:rsidRPr="001510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Озерского городского округа</w:t>
      </w:r>
      <w:r w:rsidRPr="00151068">
        <w:rPr>
          <w:rFonts w:ascii="Times New Roman" w:hAnsi="Times New Roman" w:cs="Times New Roman"/>
          <w:sz w:val="28"/>
          <w:szCs w:val="28"/>
        </w:rPr>
        <w:t>,</w:t>
      </w:r>
    </w:p>
    <w:p w:rsidR="00151068" w:rsidRDefault="00151068" w:rsidP="00350293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51068">
        <w:rPr>
          <w:rFonts w:ascii="Times New Roman" w:hAnsi="Times New Roman" w:cs="Times New Roman"/>
          <w:sz w:val="28"/>
          <w:szCs w:val="28"/>
        </w:rPr>
        <w:t>- председател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1510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Собрания </w:t>
      </w:r>
      <w:r w:rsidRPr="00151068">
        <w:rPr>
          <w:rFonts w:ascii="Times New Roman" w:hAnsi="Times New Roman" w:cs="Times New Roman"/>
          <w:sz w:val="28"/>
          <w:szCs w:val="28"/>
        </w:rPr>
        <w:t xml:space="preserve">депутатов </w:t>
      </w:r>
      <w:r>
        <w:rPr>
          <w:rFonts w:ascii="Times New Roman" w:hAnsi="Times New Roman" w:cs="Times New Roman"/>
          <w:sz w:val="28"/>
          <w:szCs w:val="28"/>
        </w:rPr>
        <w:t>Озерского городского округа</w:t>
      </w:r>
      <w:r w:rsidRPr="00151068">
        <w:rPr>
          <w:rFonts w:ascii="Times New Roman" w:hAnsi="Times New Roman" w:cs="Times New Roman"/>
          <w:sz w:val="28"/>
          <w:szCs w:val="28"/>
        </w:rPr>
        <w:t>,</w:t>
      </w:r>
    </w:p>
    <w:p w:rsidR="00151068" w:rsidRPr="00253A04" w:rsidRDefault="00151068" w:rsidP="00350293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51068">
        <w:rPr>
          <w:rFonts w:ascii="Times New Roman" w:hAnsi="Times New Roman" w:cs="Times New Roman"/>
          <w:sz w:val="28"/>
          <w:szCs w:val="28"/>
        </w:rPr>
        <w:t>заместител</w:t>
      </w:r>
      <w:r>
        <w:rPr>
          <w:rFonts w:ascii="Times New Roman" w:hAnsi="Times New Roman" w:cs="Times New Roman"/>
          <w:sz w:val="28"/>
          <w:szCs w:val="28"/>
        </w:rPr>
        <w:t xml:space="preserve">ь </w:t>
      </w:r>
      <w:r w:rsidRPr="00151068">
        <w:rPr>
          <w:rFonts w:ascii="Times New Roman" w:hAnsi="Times New Roman" w:cs="Times New Roman"/>
          <w:sz w:val="28"/>
          <w:szCs w:val="28"/>
        </w:rPr>
        <w:t>председател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1510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Собрания </w:t>
      </w:r>
      <w:r w:rsidRPr="00151068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767DC9">
        <w:rPr>
          <w:rFonts w:ascii="Times New Roman" w:hAnsi="Times New Roman" w:cs="Times New Roman"/>
          <w:sz w:val="28"/>
          <w:szCs w:val="28"/>
        </w:rPr>
        <w:t>Озерского городского округа</w:t>
      </w:r>
      <w:r w:rsidR="00253A04" w:rsidRPr="00253A04">
        <w:rPr>
          <w:rFonts w:ascii="Times New Roman" w:hAnsi="Times New Roman" w:cs="Times New Roman"/>
          <w:sz w:val="28"/>
          <w:szCs w:val="28"/>
        </w:rPr>
        <w:t>;</w:t>
      </w:r>
    </w:p>
    <w:p w:rsidR="00767DC9" w:rsidRPr="00253A04" w:rsidRDefault="00253A04" w:rsidP="00350293">
      <w:pPr>
        <w:pStyle w:val="a4"/>
        <w:numPr>
          <w:ilvl w:val="1"/>
          <w:numId w:val="17"/>
        </w:numPr>
        <w:spacing w:after="0"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53A04">
        <w:rPr>
          <w:rFonts w:ascii="Times New Roman" w:eastAsia="Times New Roman" w:hAnsi="Times New Roman" w:cs="Times New Roman"/>
          <w:sz w:val="28"/>
          <w:szCs w:val="20"/>
          <w:lang w:eastAsia="zh-CN"/>
        </w:rPr>
        <w:t>лиц, замещающих муниципальные должности в Контрольно-счетной палате Озерского городского округа Челябинской области</w:t>
      </w:r>
      <w:r w:rsidR="00767DC9" w:rsidRPr="00253A0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51068" w:rsidRDefault="00767DC9" w:rsidP="00350293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председатель Контрольно-счетной палаты Озерского городского округа,</w:t>
      </w:r>
    </w:p>
    <w:p w:rsidR="00A95036" w:rsidRDefault="00A95036" w:rsidP="00350293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заместитель председателя Контрольно-счетной палаты Озерского городского округа,</w:t>
      </w:r>
    </w:p>
    <w:p w:rsidR="00767DC9" w:rsidRDefault="00767DC9" w:rsidP="00350293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аудитор Контрольно-счетной палаты Озерского городского округа.</w:t>
      </w:r>
    </w:p>
    <w:p w:rsidR="00985EBD" w:rsidRDefault="00985EBD" w:rsidP="00350293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85EBD" w:rsidRPr="001B3C85" w:rsidRDefault="00985EBD" w:rsidP="00350293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3C85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B3C85">
        <w:rPr>
          <w:rFonts w:ascii="Times New Roman" w:hAnsi="Times New Roman" w:cs="Times New Roman"/>
          <w:sz w:val="28"/>
          <w:szCs w:val="28"/>
        </w:rPr>
        <w:t xml:space="preserve">. </w:t>
      </w:r>
      <w:r w:rsidRPr="00445AD0">
        <w:rPr>
          <w:rFonts w:ascii="Times New Roman" w:hAnsi="Times New Roman" w:cs="Times New Roman"/>
          <w:sz w:val="28"/>
          <w:szCs w:val="28"/>
        </w:rPr>
        <w:t xml:space="preserve">Оплата труда </w:t>
      </w:r>
      <w:r w:rsidR="00253A04" w:rsidRPr="00253A04">
        <w:rPr>
          <w:rFonts w:ascii="Times New Roman" w:hAnsi="Times New Roman" w:cs="Times New Roman"/>
          <w:sz w:val="28"/>
          <w:szCs w:val="28"/>
        </w:rPr>
        <w:t>выборных должностных лиц, осуществляющих свои полномочия на постоянной основе,</w:t>
      </w:r>
      <w:r w:rsidR="00253A04" w:rsidRPr="00253A04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 и лиц, замещающих муниципальные должности</w:t>
      </w:r>
      <w:r w:rsidR="00253A04" w:rsidRPr="00253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органах местного самоуправления Озерского городского округа</w:t>
      </w:r>
    </w:p>
    <w:p w:rsidR="00445AD0" w:rsidRDefault="00445AD0" w:rsidP="00350293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5AD0">
        <w:rPr>
          <w:rFonts w:ascii="Times New Roman" w:hAnsi="Times New Roman" w:cs="Times New Roman"/>
          <w:sz w:val="28"/>
          <w:szCs w:val="28"/>
        </w:rPr>
        <w:t>Оплата труда выборн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445AD0">
        <w:rPr>
          <w:rFonts w:ascii="Times New Roman" w:hAnsi="Times New Roman" w:cs="Times New Roman"/>
          <w:sz w:val="28"/>
          <w:szCs w:val="28"/>
        </w:rPr>
        <w:t xml:space="preserve"> должностн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445AD0">
        <w:rPr>
          <w:rFonts w:ascii="Times New Roman" w:hAnsi="Times New Roman" w:cs="Times New Roman"/>
          <w:sz w:val="28"/>
          <w:szCs w:val="28"/>
        </w:rPr>
        <w:t xml:space="preserve"> лиц, осуществляющих свои полномочия на постоянной основе</w:t>
      </w:r>
      <w:r w:rsidR="0045200C" w:rsidRPr="00253A04">
        <w:rPr>
          <w:rFonts w:ascii="Times New Roman" w:hAnsi="Times New Roman" w:cs="Times New Roman"/>
          <w:sz w:val="28"/>
          <w:szCs w:val="28"/>
        </w:rPr>
        <w:t>,</w:t>
      </w:r>
      <w:r w:rsidR="0045200C" w:rsidRPr="00253A04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 и лиц, замещающих муниципальные </w:t>
      </w:r>
      <w:r w:rsidR="0045200C" w:rsidRPr="00253A04">
        <w:rPr>
          <w:rFonts w:ascii="Times New Roman" w:eastAsia="Times New Roman" w:hAnsi="Times New Roman" w:cs="Times New Roman"/>
          <w:sz w:val="28"/>
          <w:szCs w:val="20"/>
          <w:lang w:eastAsia="zh-CN"/>
        </w:rPr>
        <w:lastRenderedPageBreak/>
        <w:t>должности</w:t>
      </w:r>
      <w:r w:rsidR="0045200C" w:rsidRPr="00253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органах местного самоуправления Озерского городского округа</w:t>
      </w:r>
      <w:r w:rsidR="004520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</w:t>
      </w:r>
      <w:r w:rsidR="0045200C" w:rsidRPr="00445AD0">
        <w:rPr>
          <w:rFonts w:ascii="Times New Roman" w:hAnsi="Times New Roman" w:cs="Times New Roman"/>
          <w:sz w:val="28"/>
          <w:szCs w:val="28"/>
        </w:rPr>
        <w:t>выборн</w:t>
      </w:r>
      <w:r w:rsidR="0045200C">
        <w:rPr>
          <w:rFonts w:ascii="Times New Roman" w:hAnsi="Times New Roman" w:cs="Times New Roman"/>
          <w:sz w:val="28"/>
          <w:szCs w:val="28"/>
        </w:rPr>
        <w:t>ые</w:t>
      </w:r>
      <w:r w:rsidR="0045200C" w:rsidRPr="00445AD0">
        <w:rPr>
          <w:rFonts w:ascii="Times New Roman" w:hAnsi="Times New Roman" w:cs="Times New Roman"/>
          <w:sz w:val="28"/>
          <w:szCs w:val="28"/>
        </w:rPr>
        <w:t xml:space="preserve"> должностн</w:t>
      </w:r>
      <w:r w:rsidR="0045200C">
        <w:rPr>
          <w:rFonts w:ascii="Times New Roman" w:hAnsi="Times New Roman" w:cs="Times New Roman"/>
          <w:sz w:val="28"/>
          <w:szCs w:val="28"/>
        </w:rPr>
        <w:t>ые</w:t>
      </w:r>
      <w:r w:rsidR="0045200C" w:rsidRPr="00445AD0">
        <w:rPr>
          <w:rFonts w:ascii="Times New Roman" w:hAnsi="Times New Roman" w:cs="Times New Roman"/>
          <w:sz w:val="28"/>
          <w:szCs w:val="28"/>
        </w:rPr>
        <w:t xml:space="preserve"> лиц</w:t>
      </w:r>
      <w:r w:rsidR="0045200C">
        <w:rPr>
          <w:rFonts w:ascii="Times New Roman" w:hAnsi="Times New Roman" w:cs="Times New Roman"/>
          <w:sz w:val="28"/>
          <w:szCs w:val="28"/>
        </w:rPr>
        <w:t>а)</w:t>
      </w:r>
      <w:r w:rsidR="0045200C" w:rsidRPr="00253A0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32D5">
        <w:rPr>
          <w:rFonts w:ascii="Times New Roman" w:hAnsi="Times New Roman" w:cs="Times New Roman"/>
          <w:sz w:val="28"/>
          <w:szCs w:val="28"/>
        </w:rPr>
        <w:t xml:space="preserve">производится </w:t>
      </w:r>
      <w:r w:rsidR="00340505" w:rsidRPr="00340505">
        <w:rPr>
          <w:rFonts w:ascii="Times New Roman" w:hAnsi="Times New Roman" w:cs="Times New Roman"/>
          <w:sz w:val="28"/>
          <w:szCs w:val="28"/>
        </w:rPr>
        <w:t xml:space="preserve">за счет средств местного бюджета </w:t>
      </w:r>
      <w:r w:rsidR="001132D5">
        <w:rPr>
          <w:rFonts w:ascii="Times New Roman" w:hAnsi="Times New Roman" w:cs="Times New Roman"/>
          <w:sz w:val="28"/>
          <w:szCs w:val="28"/>
        </w:rPr>
        <w:t>в виде</w:t>
      </w:r>
      <w:r w:rsidRPr="00445AD0">
        <w:rPr>
          <w:rFonts w:ascii="Times New Roman" w:hAnsi="Times New Roman" w:cs="Times New Roman"/>
          <w:sz w:val="28"/>
          <w:szCs w:val="28"/>
        </w:rPr>
        <w:t xml:space="preserve"> </w:t>
      </w:r>
      <w:r w:rsidR="00340505" w:rsidRPr="00340505">
        <w:rPr>
          <w:rFonts w:ascii="Times New Roman" w:hAnsi="Times New Roman" w:cs="Times New Roman"/>
          <w:sz w:val="28"/>
          <w:szCs w:val="28"/>
        </w:rPr>
        <w:t>ежемесячно</w:t>
      </w:r>
      <w:r w:rsidR="00340505">
        <w:rPr>
          <w:rFonts w:ascii="Times New Roman" w:hAnsi="Times New Roman" w:cs="Times New Roman"/>
          <w:sz w:val="28"/>
          <w:szCs w:val="28"/>
        </w:rPr>
        <w:t>го</w:t>
      </w:r>
      <w:r w:rsidR="00340505" w:rsidRPr="00340505">
        <w:rPr>
          <w:rFonts w:ascii="Times New Roman" w:hAnsi="Times New Roman" w:cs="Times New Roman"/>
          <w:sz w:val="28"/>
          <w:szCs w:val="28"/>
        </w:rPr>
        <w:t xml:space="preserve"> денежно</w:t>
      </w:r>
      <w:r w:rsidR="00340505">
        <w:rPr>
          <w:rFonts w:ascii="Times New Roman" w:hAnsi="Times New Roman" w:cs="Times New Roman"/>
          <w:sz w:val="28"/>
          <w:szCs w:val="28"/>
        </w:rPr>
        <w:t>го</w:t>
      </w:r>
      <w:r w:rsidR="00340505" w:rsidRPr="00340505">
        <w:rPr>
          <w:rFonts w:ascii="Times New Roman" w:hAnsi="Times New Roman" w:cs="Times New Roman"/>
          <w:sz w:val="28"/>
          <w:szCs w:val="28"/>
        </w:rPr>
        <w:t xml:space="preserve"> содержани</w:t>
      </w:r>
      <w:r w:rsidR="00340505">
        <w:rPr>
          <w:rFonts w:ascii="Times New Roman" w:hAnsi="Times New Roman" w:cs="Times New Roman"/>
          <w:sz w:val="28"/>
          <w:szCs w:val="28"/>
        </w:rPr>
        <w:t>я</w:t>
      </w:r>
      <w:r w:rsidR="00340505" w:rsidRPr="00340505">
        <w:rPr>
          <w:rFonts w:ascii="Times New Roman" w:hAnsi="Times New Roman" w:cs="Times New Roman"/>
          <w:sz w:val="28"/>
          <w:szCs w:val="28"/>
        </w:rPr>
        <w:t>, состояще</w:t>
      </w:r>
      <w:r w:rsidR="00CB4DEA">
        <w:rPr>
          <w:rFonts w:ascii="Times New Roman" w:hAnsi="Times New Roman" w:cs="Times New Roman"/>
          <w:sz w:val="28"/>
          <w:szCs w:val="28"/>
        </w:rPr>
        <w:t>го</w:t>
      </w:r>
      <w:r w:rsidR="00340505" w:rsidRPr="00340505">
        <w:rPr>
          <w:rFonts w:ascii="Times New Roman" w:hAnsi="Times New Roman" w:cs="Times New Roman"/>
          <w:sz w:val="28"/>
          <w:szCs w:val="28"/>
        </w:rPr>
        <w:t xml:space="preserve"> из ежемесячного денежного вознаграждения и дополнительных выплат</w:t>
      </w:r>
      <w:r w:rsidR="001132D5">
        <w:rPr>
          <w:rFonts w:ascii="Times New Roman" w:hAnsi="Times New Roman" w:cs="Times New Roman"/>
          <w:sz w:val="28"/>
          <w:szCs w:val="28"/>
        </w:rPr>
        <w:t>.</w:t>
      </w:r>
    </w:p>
    <w:p w:rsidR="005E2263" w:rsidRPr="00985EBD" w:rsidRDefault="00445AD0" w:rsidP="00350293">
      <w:pPr>
        <w:pStyle w:val="a4"/>
        <w:numPr>
          <w:ilvl w:val="0"/>
          <w:numId w:val="6"/>
        </w:numPr>
        <w:spacing w:after="0"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85EBD">
        <w:rPr>
          <w:rFonts w:ascii="Times New Roman" w:hAnsi="Times New Roman" w:cs="Times New Roman"/>
          <w:sz w:val="28"/>
          <w:szCs w:val="28"/>
        </w:rPr>
        <w:t xml:space="preserve">На ежемесячное денежное содержание </w:t>
      </w:r>
      <w:r w:rsidR="00985EBD" w:rsidRPr="00985EBD">
        <w:rPr>
          <w:rFonts w:ascii="Times New Roman" w:hAnsi="Times New Roman" w:cs="Times New Roman"/>
          <w:sz w:val="28"/>
          <w:szCs w:val="28"/>
        </w:rPr>
        <w:t xml:space="preserve">начисляется </w:t>
      </w:r>
      <w:r w:rsidR="005E2263" w:rsidRPr="00985EBD">
        <w:rPr>
          <w:rFonts w:ascii="Times New Roman" w:hAnsi="Times New Roman" w:cs="Times New Roman"/>
          <w:sz w:val="28"/>
          <w:szCs w:val="28"/>
        </w:rPr>
        <w:t>районный коэффициент в следующих размерах:</w:t>
      </w:r>
    </w:p>
    <w:p w:rsidR="005E2263" w:rsidRPr="00992D16" w:rsidRDefault="005E2263" w:rsidP="00350293">
      <w:pPr>
        <w:pStyle w:val="a4"/>
        <w:spacing w:after="0"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2D16">
        <w:rPr>
          <w:rFonts w:ascii="Times New Roman" w:hAnsi="Times New Roman" w:cs="Times New Roman"/>
          <w:sz w:val="28"/>
          <w:szCs w:val="28"/>
        </w:rPr>
        <w:t xml:space="preserve">1,3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92D16">
        <w:rPr>
          <w:rFonts w:ascii="Times New Roman" w:hAnsi="Times New Roman" w:cs="Times New Roman"/>
          <w:sz w:val="28"/>
          <w:szCs w:val="28"/>
        </w:rPr>
        <w:t>в зоне закрытого города Озерск;</w:t>
      </w:r>
    </w:p>
    <w:p w:rsidR="00445AD0" w:rsidRDefault="005E2263" w:rsidP="00350293">
      <w:pPr>
        <w:pStyle w:val="a4"/>
        <w:autoSpaceDE w:val="0"/>
        <w:autoSpaceDN w:val="0"/>
        <w:adjustRightInd w:val="0"/>
        <w:spacing w:after="0"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2D16">
        <w:rPr>
          <w:rFonts w:ascii="Times New Roman" w:hAnsi="Times New Roman" w:cs="Times New Roman"/>
          <w:sz w:val="28"/>
          <w:szCs w:val="28"/>
        </w:rPr>
        <w:t xml:space="preserve">1,15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92D16">
        <w:rPr>
          <w:rFonts w:ascii="Times New Roman" w:hAnsi="Times New Roman" w:cs="Times New Roman"/>
          <w:sz w:val="28"/>
          <w:szCs w:val="28"/>
        </w:rPr>
        <w:t xml:space="preserve">в поселках </w:t>
      </w:r>
      <w:proofErr w:type="spellStart"/>
      <w:r w:rsidRPr="00992D16">
        <w:rPr>
          <w:rFonts w:ascii="Times New Roman" w:hAnsi="Times New Roman" w:cs="Times New Roman"/>
          <w:sz w:val="28"/>
          <w:szCs w:val="28"/>
        </w:rPr>
        <w:t>Метлино</w:t>
      </w:r>
      <w:proofErr w:type="spellEnd"/>
      <w:r w:rsidRPr="00992D1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992D16">
        <w:rPr>
          <w:rFonts w:ascii="Times New Roman" w:hAnsi="Times New Roman" w:cs="Times New Roman"/>
          <w:sz w:val="28"/>
          <w:szCs w:val="28"/>
        </w:rPr>
        <w:t>Новогорный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Озерского городского округа.</w:t>
      </w:r>
    </w:p>
    <w:p w:rsidR="006E2335" w:rsidRDefault="006E2335" w:rsidP="00350293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Должностной оклад.</w:t>
      </w:r>
    </w:p>
    <w:p w:rsidR="006E2335" w:rsidRPr="00804AB3" w:rsidRDefault="002C3AF9" w:rsidP="00350293">
      <w:pPr>
        <w:pStyle w:val="a4"/>
        <w:autoSpaceDE w:val="0"/>
        <w:autoSpaceDN w:val="0"/>
        <w:adjustRightInd w:val="0"/>
        <w:spacing w:after="0"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445AD0">
        <w:rPr>
          <w:rFonts w:ascii="Times New Roman" w:hAnsi="Times New Roman" w:cs="Times New Roman"/>
          <w:sz w:val="28"/>
          <w:szCs w:val="28"/>
        </w:rPr>
        <w:t>ыборн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445AD0">
        <w:rPr>
          <w:rFonts w:ascii="Times New Roman" w:hAnsi="Times New Roman" w:cs="Times New Roman"/>
          <w:sz w:val="28"/>
          <w:szCs w:val="28"/>
        </w:rPr>
        <w:t xml:space="preserve"> должностн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445AD0">
        <w:rPr>
          <w:rFonts w:ascii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804A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804AB3" w:rsidRPr="00804AB3">
        <w:rPr>
          <w:rFonts w:ascii="Times New Roman" w:hAnsi="Times New Roman" w:cs="Times New Roman"/>
          <w:sz w:val="28"/>
          <w:szCs w:val="28"/>
        </w:rPr>
        <w:t>ля расчета дополнительных выплат</w:t>
      </w:r>
      <w:r w:rsidR="00804AB3">
        <w:rPr>
          <w:rFonts w:ascii="Times New Roman" w:hAnsi="Times New Roman" w:cs="Times New Roman"/>
          <w:sz w:val="28"/>
          <w:szCs w:val="28"/>
        </w:rPr>
        <w:t>, предусмотренных</w:t>
      </w:r>
      <w:r w:rsidR="00804AB3" w:rsidRPr="00804AB3">
        <w:rPr>
          <w:rFonts w:ascii="Times New Roman" w:hAnsi="Times New Roman" w:cs="Times New Roman"/>
          <w:sz w:val="28"/>
          <w:szCs w:val="28"/>
        </w:rPr>
        <w:t xml:space="preserve"> настоящим Порядком, устанавливаются должностные оклады</w:t>
      </w:r>
      <w:r w:rsidR="00804AB3">
        <w:rPr>
          <w:rFonts w:ascii="Times New Roman" w:hAnsi="Times New Roman" w:cs="Times New Roman"/>
          <w:sz w:val="28"/>
          <w:szCs w:val="28"/>
        </w:rPr>
        <w:t xml:space="preserve"> в р</w:t>
      </w:r>
      <w:r w:rsidR="006E2335" w:rsidRPr="00804AB3">
        <w:rPr>
          <w:rFonts w:ascii="Times New Roman" w:hAnsi="Times New Roman" w:cs="Times New Roman"/>
          <w:sz w:val="28"/>
          <w:szCs w:val="28"/>
        </w:rPr>
        <w:t>азмер</w:t>
      </w:r>
      <w:r w:rsidR="00804AB3">
        <w:rPr>
          <w:rFonts w:ascii="Times New Roman" w:hAnsi="Times New Roman" w:cs="Times New Roman"/>
          <w:sz w:val="28"/>
          <w:szCs w:val="28"/>
        </w:rPr>
        <w:t>ах</w:t>
      </w:r>
      <w:r w:rsidR="006E2335" w:rsidRPr="00804AB3">
        <w:rPr>
          <w:rFonts w:ascii="Times New Roman" w:hAnsi="Times New Roman" w:cs="Times New Roman"/>
          <w:sz w:val="28"/>
          <w:szCs w:val="28"/>
        </w:rPr>
        <w:t xml:space="preserve"> </w:t>
      </w:r>
      <w:r w:rsidR="00804AB3">
        <w:rPr>
          <w:rFonts w:ascii="Times New Roman" w:hAnsi="Times New Roman" w:cs="Times New Roman"/>
          <w:sz w:val="28"/>
          <w:szCs w:val="28"/>
        </w:rPr>
        <w:t>согласно</w:t>
      </w:r>
      <w:r w:rsidR="006E2335" w:rsidRPr="00804AB3">
        <w:rPr>
          <w:rFonts w:ascii="Times New Roman" w:hAnsi="Times New Roman" w:cs="Times New Roman"/>
          <w:sz w:val="28"/>
          <w:szCs w:val="28"/>
        </w:rPr>
        <w:t xml:space="preserve"> приложени</w:t>
      </w:r>
      <w:r w:rsidR="00804AB3">
        <w:rPr>
          <w:rFonts w:ascii="Times New Roman" w:hAnsi="Times New Roman" w:cs="Times New Roman"/>
          <w:sz w:val="28"/>
          <w:szCs w:val="28"/>
        </w:rPr>
        <w:t>ю</w:t>
      </w:r>
      <w:r w:rsidR="006E2335" w:rsidRPr="00804AB3">
        <w:rPr>
          <w:rFonts w:ascii="Times New Roman" w:hAnsi="Times New Roman" w:cs="Times New Roman"/>
          <w:sz w:val="28"/>
          <w:szCs w:val="28"/>
        </w:rPr>
        <w:t xml:space="preserve"> № 1 к настоящему Порядку.</w:t>
      </w:r>
    </w:p>
    <w:p w:rsidR="008E4A4F" w:rsidRDefault="004A2AC0" w:rsidP="00350293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8E4A4F" w:rsidRPr="008E4A4F">
        <w:rPr>
          <w:rFonts w:ascii="Times New Roman" w:hAnsi="Times New Roman" w:cs="Times New Roman"/>
          <w:sz w:val="28"/>
          <w:szCs w:val="28"/>
        </w:rPr>
        <w:t>жемесячн</w:t>
      </w:r>
      <w:r w:rsidR="008E4A4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е</w:t>
      </w:r>
      <w:r w:rsidR="008E4A4F" w:rsidRPr="008E4A4F">
        <w:rPr>
          <w:rFonts w:ascii="Times New Roman" w:hAnsi="Times New Roman" w:cs="Times New Roman"/>
          <w:sz w:val="28"/>
          <w:szCs w:val="28"/>
        </w:rPr>
        <w:t xml:space="preserve"> денежн</w:t>
      </w:r>
      <w:r w:rsidR="008E4A4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е</w:t>
      </w:r>
      <w:r w:rsidR="008E4A4F" w:rsidRPr="008E4A4F">
        <w:rPr>
          <w:rFonts w:ascii="Times New Roman" w:hAnsi="Times New Roman" w:cs="Times New Roman"/>
          <w:sz w:val="28"/>
          <w:szCs w:val="28"/>
        </w:rPr>
        <w:t xml:space="preserve"> вознаграждени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8E4A4F" w:rsidRPr="008E4A4F">
        <w:rPr>
          <w:rFonts w:ascii="Times New Roman" w:hAnsi="Times New Roman" w:cs="Times New Roman"/>
          <w:sz w:val="28"/>
          <w:szCs w:val="28"/>
        </w:rPr>
        <w:t>.</w:t>
      </w:r>
    </w:p>
    <w:p w:rsidR="003B39FE" w:rsidRPr="009B1563" w:rsidRDefault="003B39FE" w:rsidP="00350293">
      <w:pPr>
        <w:autoSpaceDE w:val="0"/>
        <w:autoSpaceDN w:val="0"/>
        <w:adjustRightInd w:val="0"/>
        <w:spacing w:after="0" w:line="276" w:lineRule="auto"/>
        <w:ind w:firstLine="915"/>
        <w:jc w:val="both"/>
        <w:rPr>
          <w:rFonts w:ascii="Times New Roman" w:hAnsi="Times New Roman" w:cs="Times New Roman"/>
          <w:sz w:val="28"/>
          <w:szCs w:val="28"/>
        </w:rPr>
      </w:pPr>
      <w:r w:rsidRPr="009B1563">
        <w:rPr>
          <w:rFonts w:ascii="Times New Roman" w:hAnsi="Times New Roman" w:cs="Times New Roman"/>
          <w:sz w:val="28"/>
          <w:szCs w:val="28"/>
        </w:rPr>
        <w:t xml:space="preserve">Размеры </w:t>
      </w:r>
      <w:r w:rsidR="009B1563" w:rsidRPr="009B1563">
        <w:rPr>
          <w:rFonts w:ascii="Times New Roman" w:hAnsi="Times New Roman" w:cs="Times New Roman"/>
          <w:sz w:val="28"/>
          <w:szCs w:val="28"/>
        </w:rPr>
        <w:t>ежемесячного денежного вознаграждения</w:t>
      </w:r>
      <w:r w:rsidRPr="009B1563">
        <w:rPr>
          <w:rFonts w:ascii="Times New Roman" w:hAnsi="Times New Roman" w:cs="Times New Roman"/>
          <w:sz w:val="28"/>
          <w:szCs w:val="28"/>
        </w:rPr>
        <w:t xml:space="preserve"> выборных должностных лиц устанавливаются в соответствии с приложением № 1 к настоящему Порядку.</w:t>
      </w:r>
    </w:p>
    <w:p w:rsidR="004A2AC0" w:rsidRPr="009B1563" w:rsidRDefault="009B1563" w:rsidP="00350293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Дополнительные выплаты.</w:t>
      </w:r>
    </w:p>
    <w:p w:rsidR="001625D1" w:rsidRPr="004A2AC0" w:rsidRDefault="009B1563" w:rsidP="00350293">
      <w:pPr>
        <w:pStyle w:val="a4"/>
        <w:autoSpaceDE w:val="0"/>
        <w:autoSpaceDN w:val="0"/>
        <w:adjustRightInd w:val="0"/>
        <w:spacing w:after="0"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4A4F">
        <w:rPr>
          <w:rFonts w:ascii="Times New Roman" w:hAnsi="Times New Roman" w:cs="Times New Roman"/>
          <w:sz w:val="28"/>
          <w:szCs w:val="28"/>
        </w:rPr>
        <w:t>Дополнительные выплаты выборному должностному лицу</w:t>
      </w:r>
      <w:r w:rsidR="00121A67">
        <w:rPr>
          <w:rFonts w:ascii="Times New Roman" w:hAnsi="Times New Roman" w:cs="Times New Roman"/>
          <w:sz w:val="28"/>
          <w:szCs w:val="28"/>
        </w:rPr>
        <w:t xml:space="preserve"> </w:t>
      </w:r>
      <w:r w:rsidRPr="008E4A4F">
        <w:rPr>
          <w:rFonts w:ascii="Times New Roman" w:hAnsi="Times New Roman" w:cs="Times New Roman"/>
          <w:sz w:val="28"/>
          <w:szCs w:val="28"/>
        </w:rPr>
        <w:t>включают в себя ежемесячные и единовременные дополнительные выплаты.</w:t>
      </w:r>
    </w:p>
    <w:p w:rsidR="004A2AC0" w:rsidRPr="00121A67" w:rsidRDefault="009B1563" w:rsidP="00350293">
      <w:pPr>
        <w:pStyle w:val="a4"/>
        <w:numPr>
          <w:ilvl w:val="1"/>
          <w:numId w:val="18"/>
        </w:numPr>
        <w:autoSpaceDE w:val="0"/>
        <w:autoSpaceDN w:val="0"/>
        <w:adjustRightInd w:val="0"/>
        <w:spacing w:after="0"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1A67">
        <w:rPr>
          <w:rFonts w:ascii="Times New Roman" w:hAnsi="Times New Roman" w:cs="Times New Roman"/>
          <w:sz w:val="28"/>
          <w:szCs w:val="28"/>
        </w:rPr>
        <w:t>Ежемесячные дополнительные выплаты</w:t>
      </w:r>
      <w:r w:rsidR="00442B5E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9B1563" w:rsidRDefault="00442B5E" w:rsidP="00350293">
      <w:pPr>
        <w:pStyle w:val="a4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ind w:left="0" w:firstLine="851"/>
        <w:jc w:val="both"/>
        <w:rPr>
          <w:rStyle w:val="pt-a0-000004"/>
          <w:rFonts w:ascii="Times New Roman" w:hAnsi="Times New Roman" w:cs="Times New Roman"/>
          <w:sz w:val="28"/>
          <w:szCs w:val="28"/>
        </w:rPr>
      </w:pPr>
      <w:r>
        <w:rPr>
          <w:rStyle w:val="pt-a0-000004"/>
          <w:rFonts w:ascii="Times New Roman" w:hAnsi="Times New Roman" w:cs="Times New Roman"/>
          <w:sz w:val="28"/>
          <w:szCs w:val="28"/>
        </w:rPr>
        <w:t>е</w:t>
      </w:r>
      <w:r w:rsidR="00F8198B" w:rsidRPr="00F8198B">
        <w:rPr>
          <w:rStyle w:val="pt-a0-000004"/>
          <w:rFonts w:ascii="Times New Roman" w:hAnsi="Times New Roman" w:cs="Times New Roman"/>
          <w:sz w:val="28"/>
          <w:szCs w:val="28"/>
        </w:rPr>
        <w:t>жемесячное денежное поощрение</w:t>
      </w:r>
      <w:r w:rsidR="009B1563">
        <w:rPr>
          <w:rStyle w:val="pt-a0-000004"/>
          <w:rFonts w:ascii="Times New Roman" w:hAnsi="Times New Roman" w:cs="Times New Roman"/>
          <w:sz w:val="28"/>
          <w:szCs w:val="28"/>
        </w:rPr>
        <w:t xml:space="preserve"> в размерах, установленных </w:t>
      </w:r>
      <w:r w:rsidR="009B1563" w:rsidRPr="009B1563">
        <w:rPr>
          <w:rFonts w:ascii="Times New Roman" w:hAnsi="Times New Roman" w:cs="Times New Roman"/>
          <w:sz w:val="28"/>
          <w:szCs w:val="28"/>
        </w:rPr>
        <w:t>приложением № 1 к настоящему Порядку</w:t>
      </w:r>
      <w:r w:rsidR="009B1563" w:rsidRPr="009B1563">
        <w:rPr>
          <w:rStyle w:val="pt-a0-000004"/>
          <w:rFonts w:ascii="Times New Roman" w:hAnsi="Times New Roman" w:cs="Times New Roman"/>
          <w:sz w:val="28"/>
          <w:szCs w:val="28"/>
        </w:rPr>
        <w:t>;</w:t>
      </w:r>
    </w:p>
    <w:p w:rsidR="009B1563" w:rsidRPr="00A21044" w:rsidRDefault="009B1563" w:rsidP="00350293">
      <w:pPr>
        <w:pStyle w:val="a4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21044">
        <w:rPr>
          <w:rFonts w:ascii="Times New Roman" w:hAnsi="Times New Roman" w:cs="Times New Roman"/>
          <w:sz w:val="28"/>
          <w:szCs w:val="28"/>
        </w:rPr>
        <w:t xml:space="preserve">ежемесячная надбавка за работу со сведениями, составляющими </w:t>
      </w:r>
      <w:hyperlink r:id="rId8" w:history="1">
        <w:r w:rsidRPr="00A21044">
          <w:rPr>
            <w:rFonts w:ascii="Times New Roman" w:hAnsi="Times New Roman" w:cs="Times New Roman"/>
            <w:sz w:val="28"/>
            <w:szCs w:val="28"/>
          </w:rPr>
          <w:t>государственную тайну</w:t>
        </w:r>
      </w:hyperlink>
      <w:r w:rsidRPr="00A21044">
        <w:rPr>
          <w:rFonts w:ascii="Times New Roman" w:hAnsi="Times New Roman" w:cs="Times New Roman"/>
          <w:sz w:val="28"/>
          <w:szCs w:val="28"/>
        </w:rPr>
        <w:t>, в размере, установленном законодательством Российской Федерации;</w:t>
      </w:r>
    </w:p>
    <w:p w:rsidR="009B1563" w:rsidRPr="00A21044" w:rsidRDefault="009B1563" w:rsidP="00350293">
      <w:pPr>
        <w:pStyle w:val="a4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21044">
        <w:rPr>
          <w:rFonts w:ascii="Times New Roman" w:hAnsi="Times New Roman" w:cs="Times New Roman"/>
          <w:sz w:val="28"/>
          <w:szCs w:val="28"/>
        </w:rPr>
        <w:t>ежемесячная надбавка за государственные награды CCCР, государственные награды Российской Федерации - в размере 25 процентов от должностного оклада;</w:t>
      </w:r>
    </w:p>
    <w:p w:rsidR="009B1563" w:rsidRPr="00A21044" w:rsidRDefault="009B1563" w:rsidP="00350293">
      <w:pPr>
        <w:pStyle w:val="a4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21044">
        <w:rPr>
          <w:rFonts w:ascii="Times New Roman" w:hAnsi="Times New Roman" w:cs="Times New Roman"/>
          <w:sz w:val="28"/>
          <w:szCs w:val="28"/>
        </w:rPr>
        <w:t>ежемесячная надбавка за ученую степень:</w:t>
      </w:r>
    </w:p>
    <w:p w:rsidR="009B1563" w:rsidRPr="007D0A01" w:rsidRDefault="009B1563" w:rsidP="00350293">
      <w:pPr>
        <w:pStyle w:val="a4"/>
        <w:autoSpaceDE w:val="0"/>
        <w:autoSpaceDN w:val="0"/>
        <w:adjustRightInd w:val="0"/>
        <w:spacing w:after="0"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0A01">
        <w:rPr>
          <w:rFonts w:ascii="Times New Roman" w:hAnsi="Times New Roman" w:cs="Times New Roman"/>
          <w:sz w:val="28"/>
          <w:szCs w:val="28"/>
        </w:rPr>
        <w:t>кандидата наук - 10 процентов от должностного оклада;</w:t>
      </w:r>
    </w:p>
    <w:p w:rsidR="009B1563" w:rsidRPr="007D0A01" w:rsidRDefault="009B1563" w:rsidP="00350293">
      <w:pPr>
        <w:pStyle w:val="a4"/>
        <w:autoSpaceDE w:val="0"/>
        <w:autoSpaceDN w:val="0"/>
        <w:adjustRightInd w:val="0"/>
        <w:spacing w:after="0"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0A01">
        <w:rPr>
          <w:rFonts w:ascii="Times New Roman" w:hAnsi="Times New Roman" w:cs="Times New Roman"/>
          <w:sz w:val="28"/>
          <w:szCs w:val="28"/>
        </w:rPr>
        <w:t>доктора наук - 20 процентов от должностного оклада.</w:t>
      </w:r>
    </w:p>
    <w:p w:rsidR="009B1563" w:rsidRPr="00121A67" w:rsidRDefault="009B1563" w:rsidP="00350293">
      <w:pPr>
        <w:pStyle w:val="a4"/>
        <w:numPr>
          <w:ilvl w:val="1"/>
          <w:numId w:val="18"/>
        </w:numPr>
        <w:autoSpaceDE w:val="0"/>
        <w:autoSpaceDN w:val="0"/>
        <w:adjustRightInd w:val="0"/>
        <w:spacing w:after="0"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1A67">
        <w:rPr>
          <w:rFonts w:ascii="Times New Roman" w:hAnsi="Times New Roman" w:cs="Times New Roman"/>
          <w:sz w:val="28"/>
          <w:szCs w:val="28"/>
        </w:rPr>
        <w:t>Единовременные дополнительные выплаты.</w:t>
      </w:r>
    </w:p>
    <w:p w:rsidR="00F65D5A" w:rsidRDefault="00F65D5A" w:rsidP="00F65D5A">
      <w:pPr>
        <w:pStyle w:val="a4"/>
        <w:numPr>
          <w:ilvl w:val="0"/>
          <w:numId w:val="25"/>
        </w:numPr>
        <w:autoSpaceDE w:val="0"/>
        <w:autoSpaceDN w:val="0"/>
        <w:adjustRightInd w:val="0"/>
        <w:spacing w:after="0"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9B1563">
        <w:rPr>
          <w:rFonts w:ascii="Times New Roman" w:hAnsi="Times New Roman" w:cs="Times New Roman"/>
          <w:sz w:val="28"/>
          <w:szCs w:val="28"/>
        </w:rPr>
        <w:t>ыборны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9B1563">
        <w:rPr>
          <w:rFonts w:ascii="Times New Roman" w:hAnsi="Times New Roman" w:cs="Times New Roman"/>
          <w:sz w:val="28"/>
          <w:szCs w:val="28"/>
        </w:rPr>
        <w:t xml:space="preserve"> должностны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9B1563">
        <w:rPr>
          <w:rFonts w:ascii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F65D5A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 выплачивается единовременная выплата п</w:t>
      </w:r>
      <w:r w:rsidRPr="00F65D5A">
        <w:rPr>
          <w:rFonts w:ascii="Times New Roman" w:hAnsi="Times New Roman" w:cs="Times New Roman"/>
          <w:sz w:val="28"/>
          <w:szCs w:val="28"/>
        </w:rPr>
        <w:t>ри предоставлении ежегодного оплачиваемого отпуска в размере двух должностных окладов и материальная помощь для организации отдыха в размере одного должностного оклада.</w:t>
      </w:r>
    </w:p>
    <w:p w:rsidR="00303918" w:rsidRPr="00F65D5A" w:rsidRDefault="00303918" w:rsidP="00303918">
      <w:pPr>
        <w:pStyle w:val="a4"/>
        <w:autoSpaceDE w:val="0"/>
        <w:autoSpaceDN w:val="0"/>
        <w:adjustRightInd w:val="0"/>
        <w:spacing w:after="0"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92DCF">
        <w:rPr>
          <w:rFonts w:ascii="Times New Roman" w:hAnsi="Times New Roman" w:cs="Times New Roman"/>
          <w:sz w:val="28"/>
          <w:szCs w:val="28"/>
        </w:rPr>
        <w:t>В случае разделения ежегодного оплачиваемого отпуска в установленном порядке на части единовременная выплата выплачивается один раз при предоставлении любой из частей указанного отпуска</w:t>
      </w:r>
      <w:r w:rsidR="00A921CF">
        <w:rPr>
          <w:rFonts w:ascii="Times New Roman" w:hAnsi="Times New Roman" w:cs="Times New Roman"/>
          <w:sz w:val="28"/>
          <w:szCs w:val="28"/>
        </w:rPr>
        <w:t>.</w:t>
      </w:r>
    </w:p>
    <w:p w:rsidR="00F65D5A" w:rsidRDefault="00F65D5A" w:rsidP="00F65D5A">
      <w:pPr>
        <w:pStyle w:val="a4"/>
        <w:numPr>
          <w:ilvl w:val="0"/>
          <w:numId w:val="25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Pr="009B1563">
        <w:rPr>
          <w:rFonts w:ascii="Times New Roman" w:hAnsi="Times New Roman" w:cs="Times New Roman"/>
          <w:sz w:val="28"/>
          <w:szCs w:val="28"/>
        </w:rPr>
        <w:t>ыборны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9B1563">
        <w:rPr>
          <w:rFonts w:ascii="Times New Roman" w:hAnsi="Times New Roman" w:cs="Times New Roman"/>
          <w:sz w:val="28"/>
          <w:szCs w:val="28"/>
        </w:rPr>
        <w:t xml:space="preserve"> должностны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9B1563">
        <w:rPr>
          <w:rFonts w:ascii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F65D5A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 может быть выплачена единовременное поощрение</w:t>
      </w:r>
      <w:r w:rsidRPr="00F65D5A">
        <w:rPr>
          <w:rFonts w:ascii="Times New Roman" w:hAnsi="Times New Roman" w:cs="Times New Roman"/>
          <w:sz w:val="28"/>
          <w:szCs w:val="28"/>
        </w:rPr>
        <w:t xml:space="preserve"> за счет экономии фонда оплаты труда, за счет целевых межбюджетных трансфертов.</w:t>
      </w:r>
    </w:p>
    <w:p w:rsidR="00A921CF" w:rsidRPr="00F65D5A" w:rsidRDefault="00A921CF" w:rsidP="00A921CF">
      <w:pPr>
        <w:pStyle w:val="a4"/>
        <w:numPr>
          <w:ilvl w:val="0"/>
          <w:numId w:val="25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9B1563">
        <w:rPr>
          <w:rFonts w:ascii="Times New Roman" w:hAnsi="Times New Roman" w:cs="Times New Roman"/>
          <w:sz w:val="28"/>
          <w:szCs w:val="28"/>
        </w:rPr>
        <w:t>ыборны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9B1563">
        <w:rPr>
          <w:rFonts w:ascii="Times New Roman" w:hAnsi="Times New Roman" w:cs="Times New Roman"/>
          <w:sz w:val="28"/>
          <w:szCs w:val="28"/>
        </w:rPr>
        <w:t xml:space="preserve"> должностны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9B1563">
        <w:rPr>
          <w:rFonts w:ascii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F65D5A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 может быть выплачена </w:t>
      </w:r>
      <w:r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материальная помощь </w:t>
      </w:r>
      <w:r w:rsidRPr="00AA5C56">
        <w:rPr>
          <w:rFonts w:ascii="Times New Roman" w:hAnsi="Times New Roman" w:cs="Times New Roman"/>
          <w:sz w:val="28"/>
          <w:szCs w:val="28"/>
        </w:rPr>
        <w:t>при стихийном бедствии, заболевании, смерти ближайших родственников и по иным уважительным причинам</w:t>
      </w:r>
      <w:r w:rsidRPr="00A921CF">
        <w:rPr>
          <w:rFonts w:ascii="Times New Roman" w:hAnsi="Times New Roman" w:cs="Times New Roman"/>
          <w:sz w:val="28"/>
          <w:szCs w:val="28"/>
        </w:rPr>
        <w:t xml:space="preserve"> </w:t>
      </w:r>
      <w:r w:rsidRPr="00F65D5A">
        <w:rPr>
          <w:rFonts w:ascii="Times New Roman" w:hAnsi="Times New Roman" w:cs="Times New Roman"/>
          <w:sz w:val="28"/>
          <w:szCs w:val="28"/>
        </w:rPr>
        <w:t>за счет экономии фонда оплаты труда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E023F" w:rsidRDefault="00DE023F" w:rsidP="00DE02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0426"/>
    </w:p>
    <w:p w:rsidR="00DE023F" w:rsidRPr="001B3C85" w:rsidRDefault="00DE023F" w:rsidP="00DE023F">
      <w:pPr>
        <w:jc w:val="center"/>
        <w:rPr>
          <w:rFonts w:ascii="Times New Roman" w:hAnsi="Times New Roman" w:cs="Times New Roman"/>
          <w:sz w:val="28"/>
          <w:szCs w:val="28"/>
        </w:rPr>
      </w:pPr>
      <w:r w:rsidRPr="001B3C85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1B3C85">
        <w:rPr>
          <w:rFonts w:ascii="Times New Roman" w:hAnsi="Times New Roman" w:cs="Times New Roman"/>
          <w:sz w:val="28"/>
          <w:szCs w:val="28"/>
        </w:rPr>
        <w:t xml:space="preserve">. </w:t>
      </w:r>
      <w:r w:rsidRPr="00445AD0">
        <w:rPr>
          <w:rFonts w:ascii="Times New Roman" w:hAnsi="Times New Roman" w:cs="Times New Roman"/>
          <w:sz w:val="28"/>
          <w:szCs w:val="28"/>
        </w:rPr>
        <w:t xml:space="preserve">Оплата труда </w:t>
      </w:r>
      <w:r w:rsidR="00253A04" w:rsidRPr="00253A04">
        <w:rPr>
          <w:rFonts w:ascii="Times New Roman" w:eastAsia="Times New Roman" w:hAnsi="Times New Roman" w:cs="Times New Roman"/>
          <w:sz w:val="28"/>
          <w:szCs w:val="20"/>
          <w:lang w:eastAsia="zh-CN"/>
        </w:rPr>
        <w:t>лиц, замещающих муниципальные должности в Контрольно-счетной палате Озерского городского округа Челябинской области</w:t>
      </w:r>
    </w:p>
    <w:p w:rsidR="002C3AF9" w:rsidRDefault="00DE023F" w:rsidP="002C3AF9">
      <w:pPr>
        <w:pStyle w:val="a4"/>
        <w:numPr>
          <w:ilvl w:val="0"/>
          <w:numId w:val="6"/>
        </w:numPr>
        <w:spacing w:after="0"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E023F">
        <w:rPr>
          <w:rFonts w:ascii="Times New Roman" w:hAnsi="Times New Roman" w:cs="Times New Roman"/>
          <w:sz w:val="28"/>
          <w:szCs w:val="28"/>
        </w:rPr>
        <w:t xml:space="preserve">Оплата труда лиц, замещающих </w:t>
      </w:r>
      <w:r w:rsidR="00D63E15" w:rsidRPr="00253A04">
        <w:rPr>
          <w:rFonts w:ascii="Times New Roman" w:eastAsia="Times New Roman" w:hAnsi="Times New Roman" w:cs="Times New Roman"/>
          <w:sz w:val="28"/>
          <w:szCs w:val="20"/>
          <w:lang w:eastAsia="zh-CN"/>
        </w:rPr>
        <w:t>муниципальные должности в Контрольно-счетной палате Озерского городского округа Челябинской области</w:t>
      </w:r>
      <w:r w:rsidR="000F3DCD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 (далее - </w:t>
      </w:r>
      <w:r w:rsidR="000F3DCD" w:rsidRPr="00DE023F">
        <w:rPr>
          <w:rFonts w:ascii="Times New Roman" w:hAnsi="Times New Roman" w:cs="Times New Roman"/>
          <w:sz w:val="28"/>
          <w:szCs w:val="28"/>
        </w:rPr>
        <w:t>лиц</w:t>
      </w:r>
      <w:r w:rsidR="000F3DCD">
        <w:rPr>
          <w:rFonts w:ascii="Times New Roman" w:hAnsi="Times New Roman" w:cs="Times New Roman"/>
          <w:sz w:val="28"/>
          <w:szCs w:val="28"/>
        </w:rPr>
        <w:t>а</w:t>
      </w:r>
      <w:r w:rsidR="000F3DCD" w:rsidRPr="00DE023F">
        <w:rPr>
          <w:rFonts w:ascii="Times New Roman" w:hAnsi="Times New Roman" w:cs="Times New Roman"/>
          <w:sz w:val="28"/>
          <w:szCs w:val="28"/>
        </w:rPr>
        <w:t>, замещающи</w:t>
      </w:r>
      <w:r w:rsidR="000F3DCD">
        <w:rPr>
          <w:rFonts w:ascii="Times New Roman" w:hAnsi="Times New Roman" w:cs="Times New Roman"/>
          <w:sz w:val="28"/>
          <w:szCs w:val="28"/>
        </w:rPr>
        <w:t>е</w:t>
      </w:r>
      <w:r w:rsidR="000F3DCD" w:rsidRPr="00DE023F">
        <w:rPr>
          <w:rFonts w:ascii="Times New Roman" w:hAnsi="Times New Roman" w:cs="Times New Roman"/>
          <w:sz w:val="28"/>
          <w:szCs w:val="28"/>
        </w:rPr>
        <w:t xml:space="preserve"> </w:t>
      </w:r>
      <w:r w:rsidR="000F3DCD" w:rsidRPr="00253A04">
        <w:rPr>
          <w:rFonts w:ascii="Times New Roman" w:eastAsia="Times New Roman" w:hAnsi="Times New Roman" w:cs="Times New Roman"/>
          <w:sz w:val="28"/>
          <w:szCs w:val="20"/>
          <w:lang w:eastAsia="zh-CN"/>
        </w:rPr>
        <w:t>муниципальные должности</w:t>
      </w:r>
      <w:r w:rsidR="000F3DCD">
        <w:rPr>
          <w:rFonts w:ascii="Times New Roman" w:eastAsia="Times New Roman" w:hAnsi="Times New Roman" w:cs="Times New Roman"/>
          <w:sz w:val="28"/>
          <w:szCs w:val="20"/>
          <w:lang w:eastAsia="zh-CN"/>
        </w:rPr>
        <w:t>)</w:t>
      </w:r>
      <w:r w:rsidRPr="00DE023F">
        <w:rPr>
          <w:rFonts w:ascii="Times New Roman" w:hAnsi="Times New Roman" w:cs="Times New Roman"/>
          <w:sz w:val="28"/>
          <w:szCs w:val="28"/>
        </w:rPr>
        <w:t xml:space="preserve">, </w:t>
      </w:r>
      <w:r w:rsidR="00D63E15">
        <w:rPr>
          <w:rFonts w:ascii="Times New Roman" w:hAnsi="Times New Roman" w:cs="Times New Roman"/>
          <w:sz w:val="28"/>
          <w:szCs w:val="28"/>
        </w:rPr>
        <w:t xml:space="preserve">производится </w:t>
      </w:r>
      <w:r w:rsidR="00D63E15" w:rsidRPr="00340505">
        <w:rPr>
          <w:rFonts w:ascii="Times New Roman" w:hAnsi="Times New Roman" w:cs="Times New Roman"/>
          <w:sz w:val="28"/>
          <w:szCs w:val="28"/>
        </w:rPr>
        <w:t xml:space="preserve">за счет средств местного бюджета </w:t>
      </w:r>
      <w:r w:rsidR="00D63E15">
        <w:rPr>
          <w:rFonts w:ascii="Times New Roman" w:hAnsi="Times New Roman" w:cs="Times New Roman"/>
          <w:sz w:val="28"/>
          <w:szCs w:val="28"/>
        </w:rPr>
        <w:t>в виде</w:t>
      </w:r>
      <w:r w:rsidR="00D63E15" w:rsidRPr="00445AD0">
        <w:rPr>
          <w:rFonts w:ascii="Times New Roman" w:hAnsi="Times New Roman" w:cs="Times New Roman"/>
          <w:sz w:val="28"/>
          <w:szCs w:val="28"/>
        </w:rPr>
        <w:t xml:space="preserve"> </w:t>
      </w:r>
      <w:r w:rsidR="00D63E15" w:rsidRPr="00340505">
        <w:rPr>
          <w:rFonts w:ascii="Times New Roman" w:hAnsi="Times New Roman" w:cs="Times New Roman"/>
          <w:sz w:val="28"/>
          <w:szCs w:val="28"/>
        </w:rPr>
        <w:t>ежемесячно</w:t>
      </w:r>
      <w:r w:rsidR="00D63E15">
        <w:rPr>
          <w:rFonts w:ascii="Times New Roman" w:hAnsi="Times New Roman" w:cs="Times New Roman"/>
          <w:sz w:val="28"/>
          <w:szCs w:val="28"/>
        </w:rPr>
        <w:t>го</w:t>
      </w:r>
      <w:r w:rsidR="00D63E15" w:rsidRPr="00340505">
        <w:rPr>
          <w:rFonts w:ascii="Times New Roman" w:hAnsi="Times New Roman" w:cs="Times New Roman"/>
          <w:sz w:val="28"/>
          <w:szCs w:val="28"/>
        </w:rPr>
        <w:t xml:space="preserve"> денежно</w:t>
      </w:r>
      <w:r w:rsidR="00D63E15">
        <w:rPr>
          <w:rFonts w:ascii="Times New Roman" w:hAnsi="Times New Roman" w:cs="Times New Roman"/>
          <w:sz w:val="28"/>
          <w:szCs w:val="28"/>
        </w:rPr>
        <w:t>го</w:t>
      </w:r>
      <w:r w:rsidR="00D63E15" w:rsidRPr="00340505">
        <w:rPr>
          <w:rFonts w:ascii="Times New Roman" w:hAnsi="Times New Roman" w:cs="Times New Roman"/>
          <w:sz w:val="28"/>
          <w:szCs w:val="28"/>
        </w:rPr>
        <w:t xml:space="preserve"> содержани</w:t>
      </w:r>
      <w:r w:rsidR="00D63E15">
        <w:rPr>
          <w:rFonts w:ascii="Times New Roman" w:hAnsi="Times New Roman" w:cs="Times New Roman"/>
          <w:sz w:val="28"/>
          <w:szCs w:val="28"/>
        </w:rPr>
        <w:t>я</w:t>
      </w:r>
      <w:r w:rsidR="00D63E15" w:rsidRPr="00340505">
        <w:rPr>
          <w:rFonts w:ascii="Times New Roman" w:hAnsi="Times New Roman" w:cs="Times New Roman"/>
          <w:sz w:val="28"/>
          <w:szCs w:val="28"/>
        </w:rPr>
        <w:t>, состояще</w:t>
      </w:r>
      <w:r w:rsidR="00D63E15">
        <w:rPr>
          <w:rFonts w:ascii="Times New Roman" w:hAnsi="Times New Roman" w:cs="Times New Roman"/>
          <w:sz w:val="28"/>
          <w:szCs w:val="28"/>
        </w:rPr>
        <w:t>го</w:t>
      </w:r>
      <w:r w:rsidR="00D63E15" w:rsidRPr="00340505">
        <w:rPr>
          <w:rFonts w:ascii="Times New Roman" w:hAnsi="Times New Roman" w:cs="Times New Roman"/>
          <w:sz w:val="28"/>
          <w:szCs w:val="28"/>
        </w:rPr>
        <w:t xml:space="preserve"> из ежемесячного денежного</w:t>
      </w:r>
      <w:r w:rsidR="002C3AF9" w:rsidRPr="002C3AF9">
        <w:rPr>
          <w:rFonts w:ascii="Times New Roman" w:hAnsi="Times New Roman" w:cs="Times New Roman"/>
          <w:sz w:val="28"/>
          <w:szCs w:val="28"/>
        </w:rPr>
        <w:t xml:space="preserve"> </w:t>
      </w:r>
      <w:r w:rsidR="002C3AF9" w:rsidRPr="00340505">
        <w:rPr>
          <w:rFonts w:ascii="Times New Roman" w:hAnsi="Times New Roman" w:cs="Times New Roman"/>
          <w:sz w:val="28"/>
          <w:szCs w:val="28"/>
        </w:rPr>
        <w:t>вознаграждения и дополнительных выплат</w:t>
      </w:r>
      <w:r w:rsidR="002C3AF9">
        <w:rPr>
          <w:rFonts w:ascii="Times New Roman" w:hAnsi="Times New Roman" w:cs="Times New Roman"/>
          <w:sz w:val="28"/>
          <w:szCs w:val="28"/>
        </w:rPr>
        <w:t>.</w:t>
      </w:r>
      <w:bookmarkEnd w:id="1"/>
    </w:p>
    <w:p w:rsidR="002C3AF9" w:rsidRPr="00985EBD" w:rsidRDefault="002C3AF9" w:rsidP="002C3AF9">
      <w:pPr>
        <w:pStyle w:val="a4"/>
        <w:numPr>
          <w:ilvl w:val="0"/>
          <w:numId w:val="6"/>
        </w:numPr>
        <w:spacing w:after="0"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85EBD">
        <w:rPr>
          <w:rFonts w:ascii="Times New Roman" w:hAnsi="Times New Roman" w:cs="Times New Roman"/>
          <w:sz w:val="28"/>
          <w:szCs w:val="28"/>
        </w:rPr>
        <w:t>На ежемесячное денежное содержание начисляется районный коэффициент в следующих размерах:</w:t>
      </w:r>
    </w:p>
    <w:p w:rsidR="002C3AF9" w:rsidRPr="00992D16" w:rsidRDefault="002C3AF9" w:rsidP="002C3AF9">
      <w:pPr>
        <w:pStyle w:val="a4"/>
        <w:spacing w:after="0"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2D16">
        <w:rPr>
          <w:rFonts w:ascii="Times New Roman" w:hAnsi="Times New Roman" w:cs="Times New Roman"/>
          <w:sz w:val="28"/>
          <w:szCs w:val="28"/>
        </w:rPr>
        <w:t xml:space="preserve">1,3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92D16">
        <w:rPr>
          <w:rFonts w:ascii="Times New Roman" w:hAnsi="Times New Roman" w:cs="Times New Roman"/>
          <w:sz w:val="28"/>
          <w:szCs w:val="28"/>
        </w:rPr>
        <w:t>в зоне закрытого города Озерск;</w:t>
      </w:r>
    </w:p>
    <w:p w:rsidR="002C3AF9" w:rsidRDefault="002C3AF9" w:rsidP="002C3AF9">
      <w:pPr>
        <w:pStyle w:val="a4"/>
        <w:autoSpaceDE w:val="0"/>
        <w:autoSpaceDN w:val="0"/>
        <w:adjustRightInd w:val="0"/>
        <w:spacing w:after="0"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2D16">
        <w:rPr>
          <w:rFonts w:ascii="Times New Roman" w:hAnsi="Times New Roman" w:cs="Times New Roman"/>
          <w:sz w:val="28"/>
          <w:szCs w:val="28"/>
        </w:rPr>
        <w:t xml:space="preserve">1,15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92D16">
        <w:rPr>
          <w:rFonts w:ascii="Times New Roman" w:hAnsi="Times New Roman" w:cs="Times New Roman"/>
          <w:sz w:val="28"/>
          <w:szCs w:val="28"/>
        </w:rPr>
        <w:t xml:space="preserve">в поселках </w:t>
      </w:r>
      <w:proofErr w:type="spellStart"/>
      <w:r w:rsidRPr="00992D16">
        <w:rPr>
          <w:rFonts w:ascii="Times New Roman" w:hAnsi="Times New Roman" w:cs="Times New Roman"/>
          <w:sz w:val="28"/>
          <w:szCs w:val="28"/>
        </w:rPr>
        <w:t>Метлино</w:t>
      </w:r>
      <w:proofErr w:type="spellEnd"/>
      <w:r w:rsidRPr="00992D1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992D16">
        <w:rPr>
          <w:rFonts w:ascii="Times New Roman" w:hAnsi="Times New Roman" w:cs="Times New Roman"/>
          <w:sz w:val="28"/>
          <w:szCs w:val="28"/>
        </w:rPr>
        <w:t>Новогорный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Озерского городского округа.</w:t>
      </w:r>
    </w:p>
    <w:p w:rsidR="002C3AF9" w:rsidRDefault="002C3AF9" w:rsidP="002C3AF9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Должностной оклад.</w:t>
      </w:r>
    </w:p>
    <w:p w:rsidR="002C3AF9" w:rsidRPr="00804AB3" w:rsidRDefault="000F3DCD" w:rsidP="002C3AF9">
      <w:pPr>
        <w:pStyle w:val="a4"/>
        <w:autoSpaceDE w:val="0"/>
        <w:autoSpaceDN w:val="0"/>
        <w:adjustRightInd w:val="0"/>
        <w:spacing w:after="0"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Pr="00DE023F">
        <w:rPr>
          <w:rFonts w:ascii="Times New Roman" w:hAnsi="Times New Roman" w:cs="Times New Roman"/>
          <w:sz w:val="28"/>
          <w:szCs w:val="28"/>
        </w:rPr>
        <w:t>иц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DE023F">
        <w:rPr>
          <w:rFonts w:ascii="Times New Roman" w:hAnsi="Times New Roman" w:cs="Times New Roman"/>
          <w:sz w:val="28"/>
          <w:szCs w:val="28"/>
        </w:rPr>
        <w:t>, замещающи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DE023F">
        <w:rPr>
          <w:rFonts w:ascii="Times New Roman" w:hAnsi="Times New Roman" w:cs="Times New Roman"/>
          <w:sz w:val="28"/>
          <w:szCs w:val="28"/>
        </w:rPr>
        <w:t xml:space="preserve"> </w:t>
      </w:r>
      <w:r w:rsidRPr="00253A04">
        <w:rPr>
          <w:rFonts w:ascii="Times New Roman" w:eastAsia="Times New Roman" w:hAnsi="Times New Roman" w:cs="Times New Roman"/>
          <w:sz w:val="28"/>
          <w:szCs w:val="20"/>
          <w:lang w:eastAsia="zh-CN"/>
        </w:rPr>
        <w:t>муниципальные должности</w:t>
      </w:r>
      <w:r>
        <w:rPr>
          <w:rFonts w:ascii="Times New Roman" w:eastAsia="Times New Roman" w:hAnsi="Times New Roman" w:cs="Times New Roman"/>
          <w:sz w:val="28"/>
          <w:szCs w:val="20"/>
          <w:lang w:eastAsia="zh-CN"/>
        </w:rPr>
        <w:t>,</w:t>
      </w:r>
      <w:r w:rsidRPr="00804A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2C3AF9" w:rsidRPr="00804AB3">
        <w:rPr>
          <w:rFonts w:ascii="Times New Roman" w:hAnsi="Times New Roman" w:cs="Times New Roman"/>
          <w:sz w:val="28"/>
          <w:szCs w:val="28"/>
        </w:rPr>
        <w:t>ля расчета дополнительных выплат</w:t>
      </w:r>
      <w:r w:rsidR="002C3AF9">
        <w:rPr>
          <w:rFonts w:ascii="Times New Roman" w:hAnsi="Times New Roman" w:cs="Times New Roman"/>
          <w:sz w:val="28"/>
          <w:szCs w:val="28"/>
        </w:rPr>
        <w:t>, предусмотренных</w:t>
      </w:r>
      <w:r w:rsidR="002C3AF9" w:rsidRPr="00804AB3">
        <w:rPr>
          <w:rFonts w:ascii="Times New Roman" w:hAnsi="Times New Roman" w:cs="Times New Roman"/>
          <w:sz w:val="28"/>
          <w:szCs w:val="28"/>
        </w:rPr>
        <w:t xml:space="preserve"> настоящим Порядком, устанавливаются должностные оклады</w:t>
      </w:r>
      <w:r w:rsidR="002C3AF9">
        <w:rPr>
          <w:rFonts w:ascii="Times New Roman" w:hAnsi="Times New Roman" w:cs="Times New Roman"/>
          <w:sz w:val="28"/>
          <w:szCs w:val="28"/>
        </w:rPr>
        <w:t xml:space="preserve"> в р</w:t>
      </w:r>
      <w:r w:rsidR="002C3AF9" w:rsidRPr="00804AB3">
        <w:rPr>
          <w:rFonts w:ascii="Times New Roman" w:hAnsi="Times New Roman" w:cs="Times New Roman"/>
          <w:sz w:val="28"/>
          <w:szCs w:val="28"/>
        </w:rPr>
        <w:t>азмер</w:t>
      </w:r>
      <w:r w:rsidR="002C3AF9">
        <w:rPr>
          <w:rFonts w:ascii="Times New Roman" w:hAnsi="Times New Roman" w:cs="Times New Roman"/>
          <w:sz w:val="28"/>
          <w:szCs w:val="28"/>
        </w:rPr>
        <w:t>ах</w:t>
      </w:r>
      <w:r w:rsidR="002C3AF9" w:rsidRPr="00804AB3">
        <w:rPr>
          <w:rFonts w:ascii="Times New Roman" w:hAnsi="Times New Roman" w:cs="Times New Roman"/>
          <w:sz w:val="28"/>
          <w:szCs w:val="28"/>
        </w:rPr>
        <w:t xml:space="preserve"> </w:t>
      </w:r>
      <w:r w:rsidR="002C3AF9">
        <w:rPr>
          <w:rFonts w:ascii="Times New Roman" w:hAnsi="Times New Roman" w:cs="Times New Roman"/>
          <w:sz w:val="28"/>
          <w:szCs w:val="28"/>
        </w:rPr>
        <w:t>согласно</w:t>
      </w:r>
      <w:r w:rsidR="002C3AF9" w:rsidRPr="00804AB3">
        <w:rPr>
          <w:rFonts w:ascii="Times New Roman" w:hAnsi="Times New Roman" w:cs="Times New Roman"/>
          <w:sz w:val="28"/>
          <w:szCs w:val="28"/>
        </w:rPr>
        <w:t xml:space="preserve"> приложени</w:t>
      </w:r>
      <w:r w:rsidR="002C3AF9">
        <w:rPr>
          <w:rFonts w:ascii="Times New Roman" w:hAnsi="Times New Roman" w:cs="Times New Roman"/>
          <w:sz w:val="28"/>
          <w:szCs w:val="28"/>
        </w:rPr>
        <w:t>ю</w:t>
      </w:r>
      <w:r w:rsidR="002C3AF9" w:rsidRPr="00804AB3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2</w:t>
      </w:r>
      <w:r w:rsidR="002C3AF9" w:rsidRPr="00804AB3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2C3AF9" w:rsidRDefault="002C3AF9" w:rsidP="002C3AF9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Pr="008E4A4F">
        <w:rPr>
          <w:rFonts w:ascii="Times New Roman" w:hAnsi="Times New Roman" w:cs="Times New Roman"/>
          <w:sz w:val="28"/>
          <w:szCs w:val="28"/>
        </w:rPr>
        <w:t>жемесячн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8E4A4F">
        <w:rPr>
          <w:rFonts w:ascii="Times New Roman" w:hAnsi="Times New Roman" w:cs="Times New Roman"/>
          <w:sz w:val="28"/>
          <w:szCs w:val="28"/>
        </w:rPr>
        <w:t xml:space="preserve"> денежн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8E4A4F">
        <w:rPr>
          <w:rFonts w:ascii="Times New Roman" w:hAnsi="Times New Roman" w:cs="Times New Roman"/>
          <w:sz w:val="28"/>
          <w:szCs w:val="28"/>
        </w:rPr>
        <w:t xml:space="preserve"> вознаграждени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E4A4F">
        <w:rPr>
          <w:rFonts w:ascii="Times New Roman" w:hAnsi="Times New Roman" w:cs="Times New Roman"/>
          <w:sz w:val="28"/>
          <w:szCs w:val="28"/>
        </w:rPr>
        <w:t>.</w:t>
      </w:r>
    </w:p>
    <w:p w:rsidR="002C3AF9" w:rsidRPr="009B1563" w:rsidRDefault="002C3AF9" w:rsidP="002C3AF9">
      <w:pPr>
        <w:autoSpaceDE w:val="0"/>
        <w:autoSpaceDN w:val="0"/>
        <w:adjustRightInd w:val="0"/>
        <w:spacing w:after="0" w:line="276" w:lineRule="auto"/>
        <w:ind w:firstLine="915"/>
        <w:jc w:val="both"/>
        <w:rPr>
          <w:rFonts w:ascii="Times New Roman" w:hAnsi="Times New Roman" w:cs="Times New Roman"/>
          <w:sz w:val="28"/>
          <w:szCs w:val="28"/>
        </w:rPr>
      </w:pPr>
      <w:r w:rsidRPr="009B1563">
        <w:rPr>
          <w:rFonts w:ascii="Times New Roman" w:hAnsi="Times New Roman" w:cs="Times New Roman"/>
          <w:sz w:val="28"/>
          <w:szCs w:val="28"/>
        </w:rPr>
        <w:t xml:space="preserve">Размеры ежемесячного денежного вознаграждения </w:t>
      </w:r>
      <w:r w:rsidR="00260923">
        <w:rPr>
          <w:rFonts w:ascii="Times New Roman" w:hAnsi="Times New Roman" w:cs="Times New Roman"/>
          <w:sz w:val="28"/>
          <w:szCs w:val="28"/>
        </w:rPr>
        <w:t>л</w:t>
      </w:r>
      <w:r w:rsidR="00260923" w:rsidRPr="00DE023F">
        <w:rPr>
          <w:rFonts w:ascii="Times New Roman" w:hAnsi="Times New Roman" w:cs="Times New Roman"/>
          <w:sz w:val="28"/>
          <w:szCs w:val="28"/>
        </w:rPr>
        <w:t>иц, замещающи</w:t>
      </w:r>
      <w:r w:rsidR="00260923">
        <w:rPr>
          <w:rFonts w:ascii="Times New Roman" w:hAnsi="Times New Roman" w:cs="Times New Roman"/>
          <w:sz w:val="28"/>
          <w:szCs w:val="28"/>
        </w:rPr>
        <w:t>м</w:t>
      </w:r>
      <w:r w:rsidR="00260923" w:rsidRPr="00DE023F">
        <w:rPr>
          <w:rFonts w:ascii="Times New Roman" w:hAnsi="Times New Roman" w:cs="Times New Roman"/>
          <w:sz w:val="28"/>
          <w:szCs w:val="28"/>
        </w:rPr>
        <w:t xml:space="preserve"> </w:t>
      </w:r>
      <w:r w:rsidR="00260923" w:rsidRPr="00253A04">
        <w:rPr>
          <w:rFonts w:ascii="Times New Roman" w:eastAsia="Times New Roman" w:hAnsi="Times New Roman" w:cs="Times New Roman"/>
          <w:sz w:val="28"/>
          <w:szCs w:val="20"/>
          <w:lang w:eastAsia="zh-CN"/>
        </w:rPr>
        <w:t>муниципальные должности</w:t>
      </w:r>
      <w:r w:rsidR="00260923">
        <w:rPr>
          <w:rFonts w:ascii="Times New Roman" w:eastAsia="Times New Roman" w:hAnsi="Times New Roman" w:cs="Times New Roman"/>
          <w:sz w:val="28"/>
          <w:szCs w:val="20"/>
          <w:lang w:eastAsia="zh-CN"/>
        </w:rPr>
        <w:t>,</w:t>
      </w:r>
      <w:r w:rsidRPr="009B1563">
        <w:rPr>
          <w:rFonts w:ascii="Times New Roman" w:hAnsi="Times New Roman" w:cs="Times New Roman"/>
          <w:sz w:val="28"/>
          <w:szCs w:val="28"/>
        </w:rPr>
        <w:t xml:space="preserve"> устанавливаются в соответствии с приложением № </w:t>
      </w:r>
      <w:r w:rsidR="00260923">
        <w:rPr>
          <w:rFonts w:ascii="Times New Roman" w:hAnsi="Times New Roman" w:cs="Times New Roman"/>
          <w:sz w:val="28"/>
          <w:szCs w:val="28"/>
        </w:rPr>
        <w:t>2</w:t>
      </w:r>
      <w:r w:rsidRPr="009B1563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2C3AF9" w:rsidRPr="009B1563" w:rsidRDefault="002C3AF9" w:rsidP="002C3AF9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Дополнительные выплаты.</w:t>
      </w:r>
    </w:p>
    <w:p w:rsidR="002C3AF9" w:rsidRPr="004A2AC0" w:rsidRDefault="002C3AF9" w:rsidP="002C3AF9">
      <w:pPr>
        <w:pStyle w:val="a4"/>
        <w:autoSpaceDE w:val="0"/>
        <w:autoSpaceDN w:val="0"/>
        <w:adjustRightInd w:val="0"/>
        <w:spacing w:after="0"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4A4F">
        <w:rPr>
          <w:rFonts w:ascii="Times New Roman" w:hAnsi="Times New Roman" w:cs="Times New Roman"/>
          <w:sz w:val="28"/>
          <w:szCs w:val="28"/>
        </w:rPr>
        <w:t xml:space="preserve">Дополнительные выплаты </w:t>
      </w:r>
      <w:r w:rsidR="00260923">
        <w:rPr>
          <w:rFonts w:ascii="Times New Roman" w:hAnsi="Times New Roman" w:cs="Times New Roman"/>
          <w:sz w:val="28"/>
          <w:szCs w:val="28"/>
        </w:rPr>
        <w:t>л</w:t>
      </w:r>
      <w:r w:rsidR="00260923" w:rsidRPr="00DE023F">
        <w:rPr>
          <w:rFonts w:ascii="Times New Roman" w:hAnsi="Times New Roman" w:cs="Times New Roman"/>
          <w:sz w:val="28"/>
          <w:szCs w:val="28"/>
        </w:rPr>
        <w:t>иц, замещающи</w:t>
      </w:r>
      <w:r w:rsidR="00260923">
        <w:rPr>
          <w:rFonts w:ascii="Times New Roman" w:hAnsi="Times New Roman" w:cs="Times New Roman"/>
          <w:sz w:val="28"/>
          <w:szCs w:val="28"/>
        </w:rPr>
        <w:t>м</w:t>
      </w:r>
      <w:r w:rsidR="00260923" w:rsidRPr="00DE023F">
        <w:rPr>
          <w:rFonts w:ascii="Times New Roman" w:hAnsi="Times New Roman" w:cs="Times New Roman"/>
          <w:sz w:val="28"/>
          <w:szCs w:val="28"/>
        </w:rPr>
        <w:t xml:space="preserve"> </w:t>
      </w:r>
      <w:r w:rsidR="00260923" w:rsidRPr="00253A04">
        <w:rPr>
          <w:rFonts w:ascii="Times New Roman" w:eastAsia="Times New Roman" w:hAnsi="Times New Roman" w:cs="Times New Roman"/>
          <w:sz w:val="28"/>
          <w:szCs w:val="20"/>
          <w:lang w:eastAsia="zh-CN"/>
        </w:rPr>
        <w:t>муниципальные должности</w:t>
      </w:r>
      <w:r w:rsidR="00260923">
        <w:rPr>
          <w:rFonts w:ascii="Times New Roman" w:eastAsia="Times New Roman" w:hAnsi="Times New Roman" w:cs="Times New Roman"/>
          <w:sz w:val="28"/>
          <w:szCs w:val="20"/>
          <w:lang w:eastAsia="zh-CN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4A4F">
        <w:rPr>
          <w:rFonts w:ascii="Times New Roman" w:hAnsi="Times New Roman" w:cs="Times New Roman"/>
          <w:sz w:val="28"/>
          <w:szCs w:val="28"/>
        </w:rPr>
        <w:t>включают в себя ежемесячные и единовременные дополнительные выплаты.</w:t>
      </w:r>
    </w:p>
    <w:p w:rsidR="002C3AF9" w:rsidRPr="00260923" w:rsidRDefault="00260923" w:rsidP="00260923">
      <w:pPr>
        <w:pStyle w:val="a4"/>
        <w:numPr>
          <w:ilvl w:val="1"/>
          <w:numId w:val="19"/>
        </w:numPr>
        <w:autoSpaceDE w:val="0"/>
        <w:autoSpaceDN w:val="0"/>
        <w:adjustRightInd w:val="0"/>
        <w:spacing w:after="0"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3AF9" w:rsidRPr="00260923">
        <w:rPr>
          <w:rFonts w:ascii="Times New Roman" w:hAnsi="Times New Roman" w:cs="Times New Roman"/>
          <w:sz w:val="28"/>
          <w:szCs w:val="28"/>
        </w:rPr>
        <w:t>Ежемесячные дополнительные выплаты</w:t>
      </w:r>
      <w:r w:rsidR="002C3AF9" w:rsidRPr="00260923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2C3AF9" w:rsidRPr="00260923" w:rsidRDefault="002C3AF9" w:rsidP="00260923">
      <w:pPr>
        <w:pStyle w:val="a4"/>
        <w:numPr>
          <w:ilvl w:val="0"/>
          <w:numId w:val="20"/>
        </w:numPr>
        <w:autoSpaceDE w:val="0"/>
        <w:autoSpaceDN w:val="0"/>
        <w:adjustRightInd w:val="0"/>
        <w:spacing w:after="0" w:line="276" w:lineRule="auto"/>
        <w:ind w:left="0" w:firstLine="851"/>
        <w:jc w:val="both"/>
        <w:rPr>
          <w:rStyle w:val="pt-a0-000004"/>
          <w:rFonts w:ascii="Times New Roman" w:hAnsi="Times New Roman" w:cs="Times New Roman"/>
          <w:sz w:val="28"/>
          <w:szCs w:val="28"/>
        </w:rPr>
      </w:pPr>
      <w:r w:rsidRPr="00260923">
        <w:rPr>
          <w:rStyle w:val="pt-a0-000004"/>
          <w:rFonts w:ascii="Times New Roman" w:hAnsi="Times New Roman" w:cs="Times New Roman"/>
          <w:sz w:val="28"/>
          <w:szCs w:val="28"/>
        </w:rPr>
        <w:t xml:space="preserve">ежемесячное денежное поощрение в размерах, установленных </w:t>
      </w:r>
      <w:r w:rsidRPr="00260923">
        <w:rPr>
          <w:rFonts w:ascii="Times New Roman" w:hAnsi="Times New Roman" w:cs="Times New Roman"/>
          <w:sz w:val="28"/>
          <w:szCs w:val="28"/>
        </w:rPr>
        <w:t xml:space="preserve">приложением № </w:t>
      </w:r>
      <w:r w:rsidR="00260923" w:rsidRPr="00260923">
        <w:rPr>
          <w:rFonts w:ascii="Times New Roman" w:hAnsi="Times New Roman" w:cs="Times New Roman"/>
          <w:sz w:val="28"/>
          <w:szCs w:val="28"/>
        </w:rPr>
        <w:t>2</w:t>
      </w:r>
      <w:r w:rsidRPr="00260923">
        <w:rPr>
          <w:rFonts w:ascii="Times New Roman" w:hAnsi="Times New Roman" w:cs="Times New Roman"/>
          <w:sz w:val="28"/>
          <w:szCs w:val="28"/>
        </w:rPr>
        <w:t xml:space="preserve"> к настоящему Порядку</w:t>
      </w:r>
      <w:r w:rsidRPr="00260923">
        <w:rPr>
          <w:rStyle w:val="pt-a0-000004"/>
          <w:rFonts w:ascii="Times New Roman" w:hAnsi="Times New Roman" w:cs="Times New Roman"/>
          <w:sz w:val="28"/>
          <w:szCs w:val="28"/>
        </w:rPr>
        <w:t>;</w:t>
      </w:r>
    </w:p>
    <w:p w:rsidR="002C3AF9" w:rsidRPr="00A21044" w:rsidRDefault="002C3AF9" w:rsidP="00260923">
      <w:pPr>
        <w:pStyle w:val="a4"/>
        <w:numPr>
          <w:ilvl w:val="0"/>
          <w:numId w:val="20"/>
        </w:numPr>
        <w:autoSpaceDE w:val="0"/>
        <w:autoSpaceDN w:val="0"/>
        <w:adjustRightInd w:val="0"/>
        <w:spacing w:after="0"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21044">
        <w:rPr>
          <w:rFonts w:ascii="Times New Roman" w:hAnsi="Times New Roman" w:cs="Times New Roman"/>
          <w:sz w:val="28"/>
          <w:szCs w:val="28"/>
        </w:rPr>
        <w:lastRenderedPageBreak/>
        <w:t xml:space="preserve">ежемесячная надбавка за работу со сведениями, составляющими </w:t>
      </w:r>
      <w:hyperlink r:id="rId9" w:history="1">
        <w:r w:rsidRPr="00A21044">
          <w:rPr>
            <w:rFonts w:ascii="Times New Roman" w:hAnsi="Times New Roman" w:cs="Times New Roman"/>
            <w:sz w:val="28"/>
            <w:szCs w:val="28"/>
          </w:rPr>
          <w:t>государственную тайну</w:t>
        </w:r>
      </w:hyperlink>
      <w:r w:rsidRPr="00A21044">
        <w:rPr>
          <w:rFonts w:ascii="Times New Roman" w:hAnsi="Times New Roman" w:cs="Times New Roman"/>
          <w:sz w:val="28"/>
          <w:szCs w:val="28"/>
        </w:rPr>
        <w:t>, в размере, установленном законодательством Российской Федерации;</w:t>
      </w:r>
    </w:p>
    <w:p w:rsidR="002C3AF9" w:rsidRPr="00A21044" w:rsidRDefault="002C3AF9" w:rsidP="00260923">
      <w:pPr>
        <w:pStyle w:val="a4"/>
        <w:numPr>
          <w:ilvl w:val="0"/>
          <w:numId w:val="20"/>
        </w:numPr>
        <w:autoSpaceDE w:val="0"/>
        <w:autoSpaceDN w:val="0"/>
        <w:adjustRightInd w:val="0"/>
        <w:spacing w:after="0"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21044">
        <w:rPr>
          <w:rFonts w:ascii="Times New Roman" w:hAnsi="Times New Roman" w:cs="Times New Roman"/>
          <w:sz w:val="28"/>
          <w:szCs w:val="28"/>
        </w:rPr>
        <w:t>ежемесячная надбавка за государственные награды CCCР, государственные награды Российской Федерации - в размере 25 процентов от должностного оклада;</w:t>
      </w:r>
    </w:p>
    <w:p w:rsidR="002C3AF9" w:rsidRPr="00A21044" w:rsidRDefault="002C3AF9" w:rsidP="00260923">
      <w:pPr>
        <w:pStyle w:val="a4"/>
        <w:numPr>
          <w:ilvl w:val="0"/>
          <w:numId w:val="20"/>
        </w:numPr>
        <w:autoSpaceDE w:val="0"/>
        <w:autoSpaceDN w:val="0"/>
        <w:adjustRightInd w:val="0"/>
        <w:spacing w:after="0"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21044">
        <w:rPr>
          <w:rFonts w:ascii="Times New Roman" w:hAnsi="Times New Roman" w:cs="Times New Roman"/>
          <w:sz w:val="28"/>
          <w:szCs w:val="28"/>
        </w:rPr>
        <w:t>ежемесячная надбавка за ученую степень:</w:t>
      </w:r>
    </w:p>
    <w:p w:rsidR="002C3AF9" w:rsidRPr="007D0A01" w:rsidRDefault="002C3AF9" w:rsidP="00260923">
      <w:pPr>
        <w:pStyle w:val="a4"/>
        <w:autoSpaceDE w:val="0"/>
        <w:autoSpaceDN w:val="0"/>
        <w:adjustRightInd w:val="0"/>
        <w:spacing w:after="0"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0A01">
        <w:rPr>
          <w:rFonts w:ascii="Times New Roman" w:hAnsi="Times New Roman" w:cs="Times New Roman"/>
          <w:sz w:val="28"/>
          <w:szCs w:val="28"/>
        </w:rPr>
        <w:t>кандидата наук - 10 процентов от должностного оклада;</w:t>
      </w:r>
    </w:p>
    <w:p w:rsidR="002C3AF9" w:rsidRPr="007D0A01" w:rsidRDefault="002C3AF9" w:rsidP="00260923">
      <w:pPr>
        <w:pStyle w:val="a4"/>
        <w:autoSpaceDE w:val="0"/>
        <w:autoSpaceDN w:val="0"/>
        <w:adjustRightInd w:val="0"/>
        <w:spacing w:after="0"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0A01">
        <w:rPr>
          <w:rFonts w:ascii="Times New Roman" w:hAnsi="Times New Roman" w:cs="Times New Roman"/>
          <w:sz w:val="28"/>
          <w:szCs w:val="28"/>
        </w:rPr>
        <w:t>доктора наук - 20 процентов от должностного оклада.</w:t>
      </w:r>
    </w:p>
    <w:p w:rsidR="002C3AF9" w:rsidRPr="00260923" w:rsidRDefault="00260923" w:rsidP="00260923">
      <w:pPr>
        <w:pStyle w:val="a4"/>
        <w:numPr>
          <w:ilvl w:val="1"/>
          <w:numId w:val="19"/>
        </w:numPr>
        <w:autoSpaceDE w:val="0"/>
        <w:autoSpaceDN w:val="0"/>
        <w:adjustRightInd w:val="0"/>
        <w:spacing w:after="0"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3AF9" w:rsidRPr="00260923">
        <w:rPr>
          <w:rFonts w:ascii="Times New Roman" w:hAnsi="Times New Roman" w:cs="Times New Roman"/>
          <w:sz w:val="28"/>
          <w:szCs w:val="28"/>
        </w:rPr>
        <w:t>Единовременные дополнительные выплаты.</w:t>
      </w:r>
    </w:p>
    <w:p w:rsidR="002C3AF9" w:rsidRDefault="00A43298" w:rsidP="00D72426">
      <w:pPr>
        <w:pStyle w:val="a4"/>
        <w:numPr>
          <w:ilvl w:val="0"/>
          <w:numId w:val="24"/>
        </w:numPr>
        <w:autoSpaceDE w:val="0"/>
        <w:autoSpaceDN w:val="0"/>
        <w:adjustRightInd w:val="0"/>
        <w:spacing w:after="0"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Pr="00DE023F">
        <w:rPr>
          <w:rFonts w:ascii="Times New Roman" w:hAnsi="Times New Roman" w:cs="Times New Roman"/>
          <w:sz w:val="28"/>
          <w:szCs w:val="28"/>
        </w:rPr>
        <w:t>иц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DE023F">
        <w:rPr>
          <w:rFonts w:ascii="Times New Roman" w:hAnsi="Times New Roman" w:cs="Times New Roman"/>
          <w:sz w:val="28"/>
          <w:szCs w:val="28"/>
        </w:rPr>
        <w:t>, замещающи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DE023F">
        <w:rPr>
          <w:rFonts w:ascii="Times New Roman" w:hAnsi="Times New Roman" w:cs="Times New Roman"/>
          <w:sz w:val="28"/>
          <w:szCs w:val="28"/>
        </w:rPr>
        <w:t xml:space="preserve"> </w:t>
      </w:r>
      <w:r w:rsidRPr="00253A04">
        <w:rPr>
          <w:rFonts w:ascii="Times New Roman" w:eastAsia="Times New Roman" w:hAnsi="Times New Roman" w:cs="Times New Roman"/>
          <w:sz w:val="28"/>
          <w:szCs w:val="20"/>
          <w:lang w:eastAsia="zh-CN"/>
        </w:rPr>
        <w:t>муниципальные должности</w:t>
      </w:r>
      <w:r>
        <w:rPr>
          <w:rFonts w:ascii="Times New Roman" w:eastAsia="Times New Roman" w:hAnsi="Times New Roman" w:cs="Times New Roman"/>
          <w:sz w:val="28"/>
          <w:szCs w:val="20"/>
          <w:lang w:eastAsia="zh-CN"/>
        </w:rPr>
        <w:t>, выплачивается единовременная выплата п</w:t>
      </w:r>
      <w:r w:rsidRPr="00D72426">
        <w:rPr>
          <w:rFonts w:ascii="Times New Roman" w:hAnsi="Times New Roman" w:cs="Times New Roman"/>
          <w:sz w:val="28"/>
          <w:szCs w:val="28"/>
        </w:rPr>
        <w:t xml:space="preserve">ри предоставлении ежегодного оплачиваемого отпуска </w:t>
      </w:r>
      <w:r w:rsidR="002C3AF9" w:rsidRPr="00D72426">
        <w:rPr>
          <w:rFonts w:ascii="Times New Roman" w:hAnsi="Times New Roman" w:cs="Times New Roman"/>
          <w:sz w:val="28"/>
          <w:szCs w:val="28"/>
        </w:rPr>
        <w:t>в размере двух должностных окладов и материальная помощь для организации отдыха в размере одного должностного оклада.</w:t>
      </w:r>
    </w:p>
    <w:p w:rsidR="00A921CF" w:rsidRPr="00F65D5A" w:rsidRDefault="00A921CF" w:rsidP="00A921CF">
      <w:pPr>
        <w:pStyle w:val="a4"/>
        <w:autoSpaceDE w:val="0"/>
        <w:autoSpaceDN w:val="0"/>
        <w:adjustRightInd w:val="0"/>
        <w:spacing w:after="0"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92DCF">
        <w:rPr>
          <w:rFonts w:ascii="Times New Roman" w:hAnsi="Times New Roman" w:cs="Times New Roman"/>
          <w:sz w:val="28"/>
          <w:szCs w:val="28"/>
        </w:rPr>
        <w:t>В случае разделения ежегодного оплачиваемого отпуска в установленном порядке на части единовременная выплата выплачивается один раз при предоставлении любой из частей указанного отпуска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65D5A" w:rsidRDefault="003E3D01" w:rsidP="00F65D5A">
      <w:pPr>
        <w:pStyle w:val="a4"/>
        <w:numPr>
          <w:ilvl w:val="0"/>
          <w:numId w:val="24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65D5A">
        <w:rPr>
          <w:rFonts w:ascii="Times New Roman" w:hAnsi="Times New Roman" w:cs="Times New Roman"/>
          <w:sz w:val="28"/>
          <w:szCs w:val="28"/>
        </w:rPr>
        <w:t xml:space="preserve">Лицам, замещающим </w:t>
      </w:r>
      <w:r w:rsidRPr="00F65D5A">
        <w:rPr>
          <w:rFonts w:ascii="Times New Roman" w:eastAsia="Times New Roman" w:hAnsi="Times New Roman" w:cs="Times New Roman"/>
          <w:sz w:val="28"/>
          <w:szCs w:val="20"/>
          <w:lang w:eastAsia="zh-CN"/>
        </w:rPr>
        <w:t>муниципальные должности, может быть выплачена единовременн</w:t>
      </w:r>
      <w:r w:rsidR="00F65D5A">
        <w:rPr>
          <w:rFonts w:ascii="Times New Roman" w:eastAsia="Times New Roman" w:hAnsi="Times New Roman" w:cs="Times New Roman"/>
          <w:sz w:val="28"/>
          <w:szCs w:val="20"/>
          <w:lang w:eastAsia="zh-CN"/>
        </w:rPr>
        <w:t>ое</w:t>
      </w:r>
      <w:r w:rsidRPr="00F65D5A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 </w:t>
      </w:r>
      <w:r w:rsidR="00F65D5A">
        <w:rPr>
          <w:rFonts w:ascii="Times New Roman" w:eastAsia="Times New Roman" w:hAnsi="Times New Roman" w:cs="Times New Roman"/>
          <w:sz w:val="28"/>
          <w:szCs w:val="20"/>
          <w:lang w:eastAsia="zh-CN"/>
        </w:rPr>
        <w:t>поощрение</w:t>
      </w:r>
      <w:r w:rsidR="00F65D5A" w:rsidRPr="00F65D5A">
        <w:rPr>
          <w:rFonts w:ascii="Times New Roman" w:hAnsi="Times New Roman" w:cs="Times New Roman"/>
          <w:sz w:val="28"/>
          <w:szCs w:val="28"/>
        </w:rPr>
        <w:t xml:space="preserve"> за счет экономии фонда оплаты труда, за счет целевых межбюджетных трансфертов.</w:t>
      </w:r>
    </w:p>
    <w:p w:rsidR="00A921CF" w:rsidRPr="00F65D5A" w:rsidRDefault="00A921CF" w:rsidP="00F65D5A">
      <w:pPr>
        <w:pStyle w:val="a4"/>
        <w:numPr>
          <w:ilvl w:val="0"/>
          <w:numId w:val="24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65D5A">
        <w:rPr>
          <w:rFonts w:ascii="Times New Roman" w:hAnsi="Times New Roman" w:cs="Times New Roman"/>
          <w:sz w:val="28"/>
          <w:szCs w:val="28"/>
        </w:rPr>
        <w:t xml:space="preserve">Лицам, замещающим </w:t>
      </w:r>
      <w:r w:rsidRPr="00F65D5A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муниципальные должности, может быть выплачена </w:t>
      </w:r>
      <w:r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материальная помощь </w:t>
      </w:r>
      <w:r w:rsidRPr="00AA5C56">
        <w:rPr>
          <w:rFonts w:ascii="Times New Roman" w:hAnsi="Times New Roman" w:cs="Times New Roman"/>
          <w:sz w:val="28"/>
          <w:szCs w:val="28"/>
        </w:rPr>
        <w:t>при стихийном бедствии, заболевании, смерти ближайших родственников и по иным уважительным причинам</w:t>
      </w:r>
      <w:r w:rsidRPr="00A921CF">
        <w:rPr>
          <w:rFonts w:ascii="Times New Roman" w:hAnsi="Times New Roman" w:cs="Times New Roman"/>
          <w:sz w:val="28"/>
          <w:szCs w:val="28"/>
        </w:rPr>
        <w:t xml:space="preserve"> </w:t>
      </w:r>
      <w:r w:rsidRPr="00F65D5A">
        <w:rPr>
          <w:rFonts w:ascii="Times New Roman" w:hAnsi="Times New Roman" w:cs="Times New Roman"/>
          <w:sz w:val="28"/>
          <w:szCs w:val="28"/>
        </w:rPr>
        <w:t>за счет экономии фонда оплаты труда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51068" w:rsidRPr="00F65D5A" w:rsidRDefault="00151068" w:rsidP="00F65D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3EAF" w:rsidRDefault="00323EAF" w:rsidP="002A08F1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C85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1B3C85">
        <w:rPr>
          <w:rFonts w:ascii="Times New Roman" w:hAnsi="Times New Roman" w:cs="Times New Roman"/>
          <w:sz w:val="28"/>
          <w:szCs w:val="28"/>
        </w:rPr>
        <w:t xml:space="preserve">. </w:t>
      </w:r>
      <w:r w:rsidR="00E951FF">
        <w:rPr>
          <w:rFonts w:ascii="Times New Roman" w:hAnsi="Times New Roman" w:cs="Times New Roman"/>
          <w:sz w:val="28"/>
          <w:szCs w:val="28"/>
        </w:rPr>
        <w:t>Порядок ф</w:t>
      </w:r>
      <w:r w:rsidR="00E951FF" w:rsidRPr="00323EAF">
        <w:rPr>
          <w:rFonts w:ascii="Times New Roman" w:hAnsi="Times New Roman" w:cs="Times New Roman"/>
          <w:sz w:val="28"/>
          <w:szCs w:val="28"/>
        </w:rPr>
        <w:t>ормировани</w:t>
      </w:r>
      <w:r w:rsidR="00E951FF">
        <w:rPr>
          <w:rFonts w:ascii="Times New Roman" w:hAnsi="Times New Roman" w:cs="Times New Roman"/>
          <w:sz w:val="28"/>
          <w:szCs w:val="28"/>
        </w:rPr>
        <w:t>я</w:t>
      </w:r>
      <w:r w:rsidR="00E951FF" w:rsidRPr="00323EAF">
        <w:rPr>
          <w:rFonts w:ascii="Times New Roman" w:hAnsi="Times New Roman" w:cs="Times New Roman"/>
          <w:sz w:val="28"/>
          <w:szCs w:val="28"/>
        </w:rPr>
        <w:t xml:space="preserve"> фонда оплаты на соответствующий финансовый год</w:t>
      </w:r>
      <w:r w:rsidR="00E951FF" w:rsidRPr="00E951FF">
        <w:rPr>
          <w:rFonts w:ascii="Times New Roman" w:hAnsi="Times New Roman" w:cs="Times New Roman"/>
          <w:sz w:val="28"/>
          <w:szCs w:val="28"/>
        </w:rPr>
        <w:t xml:space="preserve"> по выборным должностным лицам местного самоуправления, осуществляющим свои полномочия на постоянной основе,</w:t>
      </w:r>
      <w:r w:rsidR="00E951FF" w:rsidRPr="00E951FF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 лицам, замещающим муниципальные должности в Контрольно-счетной палате Озерского городского округа Челябинской области, и лицам, замещающим должности</w:t>
      </w:r>
      <w:r w:rsidR="00E951FF" w:rsidRPr="00166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51FF" w:rsidRPr="00E951FF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муниципальной службы </w:t>
      </w:r>
      <w:r w:rsidR="00E951FF" w:rsidRPr="001668D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951FF" w:rsidRPr="00E95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органах местного самоуправления Озерского городского округа</w:t>
      </w:r>
    </w:p>
    <w:p w:rsidR="00C55E19" w:rsidRPr="00E951FF" w:rsidRDefault="00C55E19" w:rsidP="002A08F1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51FF" w:rsidRDefault="00A921CF" w:rsidP="002A08F1">
      <w:pPr>
        <w:pStyle w:val="1"/>
        <w:numPr>
          <w:ilvl w:val="1"/>
          <w:numId w:val="19"/>
        </w:numPr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E951FF" w:rsidRPr="00C17AD6">
        <w:rPr>
          <w:rFonts w:ascii="Times New Roman" w:hAnsi="Times New Roman"/>
          <w:sz w:val="28"/>
          <w:szCs w:val="28"/>
        </w:rPr>
        <w:t xml:space="preserve">Расходы бюджета Озерского городского округа на денежное содержание </w:t>
      </w:r>
      <w:r w:rsidR="00E951FF">
        <w:rPr>
          <w:rFonts w:ascii="Times New Roman" w:hAnsi="Times New Roman"/>
          <w:sz w:val="28"/>
          <w:szCs w:val="28"/>
        </w:rPr>
        <w:t>выборных лиц,</w:t>
      </w:r>
      <w:r w:rsidR="00E951FF" w:rsidRPr="00C17AD6">
        <w:rPr>
          <w:rFonts w:ascii="Times New Roman" w:hAnsi="Times New Roman"/>
          <w:sz w:val="28"/>
          <w:szCs w:val="28"/>
        </w:rPr>
        <w:t xml:space="preserve"> </w:t>
      </w:r>
      <w:r w:rsidR="00E951FF" w:rsidRPr="00DE023F">
        <w:rPr>
          <w:rFonts w:ascii="Times New Roman" w:hAnsi="Times New Roman"/>
          <w:sz w:val="28"/>
          <w:szCs w:val="28"/>
        </w:rPr>
        <w:t>лиц, замещающи</w:t>
      </w:r>
      <w:r w:rsidR="005C65A3">
        <w:rPr>
          <w:rFonts w:ascii="Times New Roman" w:hAnsi="Times New Roman"/>
          <w:sz w:val="28"/>
          <w:szCs w:val="28"/>
        </w:rPr>
        <w:t>х</w:t>
      </w:r>
      <w:r w:rsidR="00E951FF" w:rsidRPr="00DE023F">
        <w:rPr>
          <w:rFonts w:ascii="Times New Roman" w:hAnsi="Times New Roman"/>
          <w:sz w:val="28"/>
          <w:szCs w:val="28"/>
        </w:rPr>
        <w:t xml:space="preserve"> </w:t>
      </w:r>
      <w:r w:rsidR="00E951FF" w:rsidRPr="00253A04">
        <w:rPr>
          <w:rFonts w:ascii="Times New Roman" w:hAnsi="Times New Roman"/>
          <w:sz w:val="28"/>
          <w:szCs w:val="20"/>
          <w:lang w:eastAsia="zh-CN"/>
        </w:rPr>
        <w:t>муниципальные должности</w:t>
      </w:r>
      <w:r w:rsidR="00E951FF">
        <w:rPr>
          <w:rFonts w:ascii="Times New Roman" w:hAnsi="Times New Roman"/>
          <w:sz w:val="28"/>
          <w:szCs w:val="20"/>
          <w:lang w:eastAsia="zh-CN"/>
        </w:rPr>
        <w:t>,</w:t>
      </w:r>
      <w:r w:rsidR="00E951FF">
        <w:rPr>
          <w:rFonts w:ascii="Times New Roman" w:hAnsi="Times New Roman"/>
          <w:sz w:val="28"/>
          <w:szCs w:val="28"/>
        </w:rPr>
        <w:t xml:space="preserve"> в расчете на год </w:t>
      </w:r>
      <w:r w:rsidR="00E951FF" w:rsidRPr="00C17AD6">
        <w:rPr>
          <w:rFonts w:ascii="Times New Roman" w:hAnsi="Times New Roman"/>
          <w:sz w:val="28"/>
          <w:szCs w:val="28"/>
        </w:rPr>
        <w:t xml:space="preserve">формируются исходя </w:t>
      </w:r>
      <w:r w:rsidR="00E951FF" w:rsidRPr="009D3744">
        <w:rPr>
          <w:rFonts w:ascii="Times New Roman" w:hAnsi="Times New Roman"/>
          <w:sz w:val="28"/>
          <w:szCs w:val="28"/>
        </w:rPr>
        <w:t>из кратности</w:t>
      </w:r>
      <w:r w:rsidR="00E951FF" w:rsidRPr="00C17AD6">
        <w:rPr>
          <w:rFonts w:ascii="Times New Roman" w:hAnsi="Times New Roman"/>
          <w:sz w:val="28"/>
          <w:szCs w:val="28"/>
        </w:rPr>
        <w:t xml:space="preserve"> должностных окладов</w:t>
      </w:r>
      <w:r w:rsidR="00E951FF">
        <w:rPr>
          <w:rFonts w:ascii="Times New Roman" w:hAnsi="Times New Roman"/>
          <w:sz w:val="28"/>
          <w:szCs w:val="28"/>
        </w:rPr>
        <w:t>.</w:t>
      </w:r>
    </w:p>
    <w:p w:rsidR="00E951FF" w:rsidRDefault="002B3ADC" w:rsidP="00A921CF">
      <w:pPr>
        <w:pStyle w:val="1"/>
        <w:numPr>
          <w:ilvl w:val="0"/>
          <w:numId w:val="26"/>
        </w:numPr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Озерского городского округа </w:t>
      </w:r>
      <w:r w:rsidRPr="009D3744">
        <w:rPr>
          <w:rFonts w:ascii="Times New Roman" w:hAnsi="Times New Roman"/>
          <w:sz w:val="28"/>
          <w:szCs w:val="28"/>
        </w:rPr>
        <w:t xml:space="preserve">– в размере </w:t>
      </w:r>
      <w:r w:rsidR="000A3157">
        <w:rPr>
          <w:rFonts w:ascii="Times New Roman" w:hAnsi="Times New Roman"/>
          <w:sz w:val="28"/>
          <w:szCs w:val="28"/>
        </w:rPr>
        <w:t xml:space="preserve">65,5 </w:t>
      </w:r>
      <w:r w:rsidRPr="009D3744">
        <w:rPr>
          <w:rFonts w:ascii="Times New Roman" w:hAnsi="Times New Roman"/>
          <w:sz w:val="28"/>
          <w:szCs w:val="28"/>
        </w:rPr>
        <w:t>должностн</w:t>
      </w:r>
      <w:r w:rsidR="001954B5">
        <w:rPr>
          <w:rFonts w:ascii="Times New Roman" w:hAnsi="Times New Roman"/>
          <w:sz w:val="28"/>
          <w:szCs w:val="28"/>
        </w:rPr>
        <w:t>ого</w:t>
      </w:r>
      <w:r w:rsidRPr="009D3744">
        <w:rPr>
          <w:rFonts w:ascii="Times New Roman" w:hAnsi="Times New Roman"/>
          <w:sz w:val="28"/>
          <w:szCs w:val="28"/>
        </w:rPr>
        <w:t xml:space="preserve"> оклад</w:t>
      </w:r>
      <w:r w:rsidR="001954B5">
        <w:rPr>
          <w:rFonts w:ascii="Times New Roman" w:hAnsi="Times New Roman"/>
          <w:sz w:val="28"/>
          <w:szCs w:val="28"/>
        </w:rPr>
        <w:t>а</w:t>
      </w:r>
      <w:r w:rsidRPr="009D3744">
        <w:rPr>
          <w:rFonts w:ascii="Times New Roman" w:hAnsi="Times New Roman"/>
          <w:sz w:val="28"/>
          <w:szCs w:val="28"/>
        </w:rPr>
        <w:t>;</w:t>
      </w:r>
    </w:p>
    <w:p w:rsidR="002B3ADC" w:rsidRDefault="002B3ADC" w:rsidP="00A921CF">
      <w:pPr>
        <w:pStyle w:val="1"/>
        <w:numPr>
          <w:ilvl w:val="0"/>
          <w:numId w:val="26"/>
        </w:numPr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председатель Собрания депутатов Озерского городского округа</w:t>
      </w:r>
      <w:r w:rsidR="001954B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1954B5">
        <w:rPr>
          <w:rFonts w:ascii="Times New Roman" w:hAnsi="Times New Roman"/>
          <w:sz w:val="28"/>
          <w:szCs w:val="28"/>
        </w:rPr>
        <w:t>заместитель председателя Собрания депутатов Озерского городского округа</w:t>
      </w:r>
      <w:r w:rsidR="001954B5" w:rsidRPr="009D3744">
        <w:rPr>
          <w:rFonts w:ascii="Times New Roman" w:hAnsi="Times New Roman"/>
          <w:sz w:val="28"/>
          <w:szCs w:val="28"/>
        </w:rPr>
        <w:t xml:space="preserve"> </w:t>
      </w:r>
      <w:r w:rsidRPr="009D3744">
        <w:rPr>
          <w:rFonts w:ascii="Times New Roman" w:hAnsi="Times New Roman"/>
          <w:sz w:val="28"/>
          <w:szCs w:val="28"/>
        </w:rPr>
        <w:t xml:space="preserve">– в размере </w:t>
      </w:r>
      <w:r w:rsidR="000A3157">
        <w:rPr>
          <w:rFonts w:ascii="Times New Roman" w:hAnsi="Times New Roman"/>
          <w:sz w:val="28"/>
          <w:szCs w:val="28"/>
        </w:rPr>
        <w:t>62,6</w:t>
      </w:r>
      <w:r w:rsidRPr="009D3744">
        <w:rPr>
          <w:rFonts w:ascii="Times New Roman" w:hAnsi="Times New Roman"/>
          <w:sz w:val="28"/>
          <w:szCs w:val="28"/>
        </w:rPr>
        <w:t xml:space="preserve"> должностных окладов;</w:t>
      </w:r>
    </w:p>
    <w:p w:rsidR="002B3ADC" w:rsidRDefault="002B3ADC" w:rsidP="00A921CF">
      <w:pPr>
        <w:pStyle w:val="1"/>
        <w:numPr>
          <w:ilvl w:val="0"/>
          <w:numId w:val="26"/>
        </w:numPr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Контрольно-счетной палаты Озерского городского округа</w:t>
      </w:r>
      <w:r w:rsidR="001954B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1954B5">
        <w:rPr>
          <w:rFonts w:ascii="Times New Roman" w:hAnsi="Times New Roman"/>
          <w:sz w:val="28"/>
          <w:szCs w:val="28"/>
        </w:rPr>
        <w:t>заместитель председателя Контрольно-счетной палаты Озерского городского округа, аудитор Контрольно-счетной палаты Озерского городского округа</w:t>
      </w:r>
      <w:r w:rsidR="001954B5" w:rsidRPr="009D3744">
        <w:rPr>
          <w:rFonts w:ascii="Times New Roman" w:hAnsi="Times New Roman"/>
          <w:sz w:val="28"/>
          <w:szCs w:val="28"/>
        </w:rPr>
        <w:t xml:space="preserve"> </w:t>
      </w:r>
      <w:r w:rsidRPr="009D3744">
        <w:rPr>
          <w:rFonts w:ascii="Times New Roman" w:hAnsi="Times New Roman"/>
          <w:sz w:val="28"/>
          <w:szCs w:val="28"/>
        </w:rPr>
        <w:t xml:space="preserve">– в размере </w:t>
      </w:r>
      <w:r w:rsidR="001B342D">
        <w:rPr>
          <w:rFonts w:ascii="Times New Roman" w:hAnsi="Times New Roman"/>
          <w:sz w:val="28"/>
          <w:szCs w:val="28"/>
        </w:rPr>
        <w:t>57,</w:t>
      </w:r>
      <w:r w:rsidR="000A3157">
        <w:rPr>
          <w:rFonts w:ascii="Times New Roman" w:hAnsi="Times New Roman"/>
          <w:sz w:val="28"/>
          <w:szCs w:val="28"/>
        </w:rPr>
        <w:t>2</w:t>
      </w:r>
      <w:r w:rsidR="005541B5">
        <w:rPr>
          <w:rFonts w:ascii="Times New Roman" w:hAnsi="Times New Roman"/>
          <w:sz w:val="28"/>
          <w:szCs w:val="28"/>
        </w:rPr>
        <w:t xml:space="preserve"> должностных окладов.</w:t>
      </w:r>
    </w:p>
    <w:p w:rsidR="005541B5" w:rsidRPr="005541B5" w:rsidRDefault="005541B5" w:rsidP="005541B5">
      <w:pPr>
        <w:pStyle w:val="1"/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</w:t>
      </w:r>
      <w:r w:rsidRPr="005541B5">
        <w:rPr>
          <w:rFonts w:ascii="Times New Roman" w:hAnsi="Times New Roman"/>
          <w:sz w:val="28"/>
          <w:szCs w:val="28"/>
        </w:rPr>
        <w:t xml:space="preserve">жемесячная надбавка за работу со сведениями, составляющими </w:t>
      </w:r>
      <w:hyperlink r:id="rId10" w:history="1">
        <w:r w:rsidRPr="005541B5">
          <w:rPr>
            <w:rFonts w:ascii="Times New Roman" w:hAnsi="Times New Roman"/>
            <w:sz w:val="28"/>
            <w:szCs w:val="28"/>
          </w:rPr>
          <w:t>государственную тайну</w:t>
        </w:r>
      </w:hyperlink>
      <w:r w:rsidRPr="005541B5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предусматривается </w:t>
      </w:r>
      <w:r w:rsidRPr="005541B5">
        <w:rPr>
          <w:rFonts w:ascii="Times New Roman" w:hAnsi="Times New Roman"/>
          <w:sz w:val="28"/>
          <w:szCs w:val="28"/>
        </w:rPr>
        <w:t>в размере фактических выплат</w:t>
      </w:r>
      <w:r>
        <w:rPr>
          <w:rFonts w:ascii="Times New Roman" w:hAnsi="Times New Roman"/>
          <w:sz w:val="28"/>
          <w:szCs w:val="28"/>
        </w:rPr>
        <w:t>.</w:t>
      </w:r>
    </w:p>
    <w:p w:rsidR="000B3281" w:rsidRPr="00A921CF" w:rsidRDefault="00A921CF" w:rsidP="00A921CF">
      <w:pPr>
        <w:pStyle w:val="a4"/>
        <w:numPr>
          <w:ilvl w:val="1"/>
          <w:numId w:val="19"/>
        </w:numPr>
        <w:spacing w:after="0"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3281" w:rsidRPr="00A921CF">
        <w:rPr>
          <w:rFonts w:ascii="Times New Roman" w:hAnsi="Times New Roman" w:cs="Times New Roman"/>
          <w:sz w:val="28"/>
          <w:szCs w:val="28"/>
        </w:rPr>
        <w:t xml:space="preserve">Годовой фонд оплаты труда </w:t>
      </w:r>
      <w:r w:rsidR="000B3281" w:rsidRPr="00A921CF">
        <w:rPr>
          <w:rFonts w:ascii="Times New Roman" w:hAnsi="Times New Roman"/>
          <w:sz w:val="28"/>
          <w:szCs w:val="28"/>
        </w:rPr>
        <w:t>выборных лиц,</w:t>
      </w:r>
      <w:r w:rsidR="000B3281" w:rsidRPr="00A921CF">
        <w:rPr>
          <w:rFonts w:ascii="Times New Roman" w:hAnsi="Times New Roman" w:cs="Times New Roman"/>
          <w:sz w:val="28"/>
          <w:szCs w:val="28"/>
        </w:rPr>
        <w:t xml:space="preserve"> лиц, замещающи</w:t>
      </w:r>
      <w:r w:rsidR="001954B5" w:rsidRPr="00A921CF">
        <w:rPr>
          <w:rFonts w:ascii="Times New Roman" w:hAnsi="Times New Roman" w:cs="Times New Roman"/>
          <w:sz w:val="28"/>
          <w:szCs w:val="28"/>
        </w:rPr>
        <w:t>х</w:t>
      </w:r>
      <w:r w:rsidR="000B3281" w:rsidRPr="00A921CF">
        <w:rPr>
          <w:rFonts w:ascii="Times New Roman" w:hAnsi="Times New Roman" w:cs="Times New Roman"/>
          <w:sz w:val="28"/>
          <w:szCs w:val="28"/>
        </w:rPr>
        <w:t xml:space="preserve"> </w:t>
      </w:r>
      <w:r w:rsidR="000B3281" w:rsidRPr="00A921CF">
        <w:rPr>
          <w:rFonts w:ascii="Times New Roman" w:eastAsia="Times New Roman" w:hAnsi="Times New Roman" w:cs="Times New Roman"/>
          <w:sz w:val="28"/>
          <w:szCs w:val="20"/>
          <w:lang w:eastAsia="zh-CN"/>
        </w:rPr>
        <w:t>муниципальные должности</w:t>
      </w:r>
      <w:r w:rsidR="000B3281" w:rsidRPr="00A921CF">
        <w:rPr>
          <w:rFonts w:ascii="Times New Roman" w:hAnsi="Times New Roman"/>
          <w:sz w:val="28"/>
          <w:szCs w:val="20"/>
          <w:lang w:eastAsia="zh-CN"/>
        </w:rPr>
        <w:t>,</w:t>
      </w:r>
      <w:r w:rsidR="000B3281" w:rsidRPr="00A921CF">
        <w:rPr>
          <w:rFonts w:ascii="Times New Roman" w:hAnsi="Times New Roman" w:cs="Times New Roman"/>
          <w:sz w:val="28"/>
          <w:szCs w:val="28"/>
        </w:rPr>
        <w:t xml:space="preserve"> формируется с учетом районного коэффициента:</w:t>
      </w:r>
    </w:p>
    <w:p w:rsidR="000B3281" w:rsidRPr="00990195" w:rsidRDefault="000B3281" w:rsidP="000B3281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0195">
        <w:rPr>
          <w:rFonts w:ascii="Times New Roman" w:hAnsi="Times New Roman" w:cs="Times New Roman"/>
          <w:sz w:val="28"/>
          <w:szCs w:val="28"/>
        </w:rPr>
        <w:t xml:space="preserve">1,3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90195">
        <w:rPr>
          <w:rFonts w:ascii="Times New Roman" w:hAnsi="Times New Roman" w:cs="Times New Roman"/>
          <w:sz w:val="28"/>
          <w:szCs w:val="28"/>
        </w:rPr>
        <w:t>в зоне закрытого города Озерск;</w:t>
      </w:r>
    </w:p>
    <w:p w:rsidR="000B3281" w:rsidRDefault="000B3281" w:rsidP="000B3281">
      <w:pPr>
        <w:pStyle w:val="1"/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990195">
        <w:rPr>
          <w:rFonts w:ascii="Times New Roman" w:hAnsi="Times New Roman"/>
          <w:sz w:val="28"/>
          <w:szCs w:val="28"/>
        </w:rPr>
        <w:t xml:space="preserve">1,15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990195">
        <w:rPr>
          <w:rFonts w:ascii="Times New Roman" w:hAnsi="Times New Roman"/>
          <w:sz w:val="28"/>
          <w:szCs w:val="28"/>
        </w:rPr>
        <w:t xml:space="preserve">в поселках </w:t>
      </w:r>
      <w:proofErr w:type="spellStart"/>
      <w:r w:rsidRPr="00990195">
        <w:rPr>
          <w:rFonts w:ascii="Times New Roman" w:hAnsi="Times New Roman"/>
          <w:sz w:val="28"/>
          <w:szCs w:val="28"/>
        </w:rPr>
        <w:t>Метлино</w:t>
      </w:r>
      <w:proofErr w:type="spellEnd"/>
      <w:r w:rsidRPr="00990195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990195">
        <w:rPr>
          <w:rFonts w:ascii="Times New Roman" w:hAnsi="Times New Roman"/>
          <w:sz w:val="28"/>
          <w:szCs w:val="28"/>
        </w:rPr>
        <w:t>Новогорный</w:t>
      </w:r>
      <w:proofErr w:type="spellEnd"/>
      <w:r w:rsidRPr="00990195">
        <w:rPr>
          <w:rFonts w:ascii="Times New Roman" w:hAnsi="Times New Roman"/>
          <w:sz w:val="28"/>
          <w:szCs w:val="28"/>
        </w:rPr>
        <w:t>.</w:t>
      </w:r>
    </w:p>
    <w:p w:rsidR="001954B5" w:rsidRPr="00D72426" w:rsidRDefault="0082443C" w:rsidP="00D72426">
      <w:pPr>
        <w:pStyle w:val="1"/>
        <w:spacing w:after="0"/>
        <w:ind w:left="0"/>
        <w:jc w:val="both"/>
        <w:rPr>
          <w:rFonts w:ascii="Times New Roman" w:hAnsi="Times New Roman"/>
          <w:b/>
          <w:i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82443C" w:rsidRDefault="00C55E19" w:rsidP="0082443C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82443C" w:rsidRPr="00C069D4">
        <w:rPr>
          <w:rFonts w:ascii="Times New Roman" w:hAnsi="Times New Roman" w:cs="Times New Roman"/>
          <w:sz w:val="28"/>
          <w:szCs w:val="28"/>
        </w:rPr>
        <w:t>. Заключительные положения</w:t>
      </w:r>
    </w:p>
    <w:p w:rsidR="00C55E19" w:rsidRDefault="00C55E19" w:rsidP="0082443C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2426" w:rsidRPr="00A921CF" w:rsidRDefault="00D72426" w:rsidP="00A921CF">
      <w:pPr>
        <w:pStyle w:val="a4"/>
        <w:numPr>
          <w:ilvl w:val="0"/>
          <w:numId w:val="19"/>
        </w:numPr>
        <w:spacing w:after="0"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2426">
        <w:rPr>
          <w:rFonts w:ascii="Times New Roman" w:hAnsi="Times New Roman" w:cs="Times New Roman"/>
          <w:sz w:val="28"/>
          <w:szCs w:val="28"/>
        </w:rPr>
        <w:t xml:space="preserve">Экономия по фонду оплаты труда остается в распоряжении органов местного самоуправления и </w:t>
      </w:r>
      <w:r>
        <w:rPr>
          <w:rFonts w:ascii="Times New Roman" w:hAnsi="Times New Roman" w:cs="Times New Roman"/>
          <w:sz w:val="28"/>
          <w:szCs w:val="28"/>
        </w:rPr>
        <w:t xml:space="preserve">может быть </w:t>
      </w:r>
      <w:r w:rsidRPr="00D72426">
        <w:rPr>
          <w:rFonts w:ascii="Times New Roman" w:hAnsi="Times New Roman" w:cs="Times New Roman"/>
          <w:sz w:val="28"/>
          <w:szCs w:val="28"/>
        </w:rPr>
        <w:t>использ</w:t>
      </w:r>
      <w:r>
        <w:rPr>
          <w:rFonts w:ascii="Times New Roman" w:hAnsi="Times New Roman" w:cs="Times New Roman"/>
          <w:sz w:val="28"/>
          <w:szCs w:val="28"/>
        </w:rPr>
        <w:t>ована</w:t>
      </w:r>
      <w:r w:rsidRPr="00D72426">
        <w:rPr>
          <w:rFonts w:ascii="Times New Roman" w:hAnsi="Times New Roman" w:cs="Times New Roman"/>
          <w:sz w:val="28"/>
          <w:szCs w:val="28"/>
        </w:rPr>
        <w:t xml:space="preserve"> в текущем финансовом году на </w:t>
      </w:r>
      <w:r w:rsidR="002A08F1">
        <w:rPr>
          <w:rFonts w:ascii="Times New Roman" w:hAnsi="Times New Roman" w:cs="Times New Roman"/>
          <w:sz w:val="28"/>
          <w:szCs w:val="28"/>
        </w:rPr>
        <w:t>е</w:t>
      </w:r>
      <w:r w:rsidR="002A08F1" w:rsidRPr="00260923">
        <w:rPr>
          <w:rFonts w:ascii="Times New Roman" w:hAnsi="Times New Roman" w:cs="Times New Roman"/>
          <w:sz w:val="28"/>
          <w:szCs w:val="28"/>
        </w:rPr>
        <w:t>диновременные дополнительные выплаты</w:t>
      </w:r>
      <w:r w:rsidR="002A08F1">
        <w:rPr>
          <w:rFonts w:ascii="Times New Roman" w:hAnsi="Times New Roman" w:cs="Times New Roman"/>
          <w:sz w:val="28"/>
          <w:szCs w:val="28"/>
        </w:rPr>
        <w:t>,</w:t>
      </w:r>
      <w:r w:rsidRPr="00A921CF">
        <w:rPr>
          <w:rFonts w:ascii="Times New Roman" w:hAnsi="Times New Roman" w:cs="Times New Roman"/>
          <w:sz w:val="28"/>
          <w:szCs w:val="28"/>
        </w:rPr>
        <w:t xml:space="preserve"> предусмотренных настоящим Порядком.</w:t>
      </w:r>
    </w:p>
    <w:p w:rsidR="00D07015" w:rsidRPr="00D07015" w:rsidRDefault="00DC2E0A" w:rsidP="00A921CF">
      <w:pPr>
        <w:pStyle w:val="a4"/>
        <w:numPr>
          <w:ilvl w:val="0"/>
          <w:numId w:val="19"/>
        </w:numPr>
        <w:spacing w:after="0"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Решение о </w:t>
      </w:r>
      <w:r w:rsidR="005541B5">
        <w:rPr>
          <w:rFonts w:ascii="Times New Roman" w:hAnsi="Times New Roman"/>
          <w:sz w:val="28"/>
          <w:szCs w:val="28"/>
        </w:rPr>
        <w:t xml:space="preserve">единовременных дополнительных </w:t>
      </w:r>
      <w:r>
        <w:rPr>
          <w:rFonts w:ascii="Times New Roman" w:hAnsi="Times New Roman"/>
          <w:sz w:val="28"/>
          <w:szCs w:val="28"/>
        </w:rPr>
        <w:t>выплатах, предусмотренных</w:t>
      </w:r>
      <w:r w:rsidRPr="00A921C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подпунктами 2), 3) пункта </w:t>
      </w:r>
      <w:proofErr w:type="gramStart"/>
      <w:r>
        <w:rPr>
          <w:rFonts w:ascii="Times New Roman" w:hAnsi="Times New Roman"/>
          <w:sz w:val="28"/>
          <w:szCs w:val="28"/>
        </w:rPr>
        <w:t>6.2.,</w:t>
      </w:r>
      <w:proofErr w:type="gramEnd"/>
      <w:r>
        <w:rPr>
          <w:rFonts w:ascii="Times New Roman" w:hAnsi="Times New Roman"/>
          <w:sz w:val="28"/>
          <w:szCs w:val="28"/>
        </w:rPr>
        <w:t xml:space="preserve"> подпунктами 2), 3) пункта 11.2. </w:t>
      </w:r>
      <w:r w:rsidR="00D07015">
        <w:rPr>
          <w:rFonts w:ascii="Times New Roman" w:hAnsi="Times New Roman"/>
          <w:sz w:val="28"/>
          <w:szCs w:val="28"/>
        </w:rPr>
        <w:t>принимает</w:t>
      </w:r>
      <w:r w:rsidR="00D07015" w:rsidRPr="00D07015">
        <w:rPr>
          <w:rFonts w:ascii="Times New Roman" w:hAnsi="Times New Roman"/>
          <w:sz w:val="28"/>
          <w:szCs w:val="28"/>
        </w:rPr>
        <w:t>:</w:t>
      </w:r>
    </w:p>
    <w:p w:rsidR="00D72426" w:rsidRPr="00D07015" w:rsidRDefault="00D07015" w:rsidP="00D07015">
      <w:pPr>
        <w:pStyle w:val="a4"/>
        <w:numPr>
          <w:ilvl w:val="1"/>
          <w:numId w:val="19"/>
        </w:numPr>
        <w:spacing w:after="0"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08F1" w:rsidRPr="00D07015">
        <w:rPr>
          <w:rFonts w:ascii="Times New Roman" w:hAnsi="Times New Roman" w:cs="Times New Roman"/>
          <w:sz w:val="28"/>
          <w:szCs w:val="28"/>
        </w:rPr>
        <w:t>в отношении</w:t>
      </w:r>
      <w:r w:rsidRPr="00D07015">
        <w:rPr>
          <w:rFonts w:ascii="Times New Roman" w:hAnsi="Times New Roman" w:cs="Times New Roman"/>
          <w:sz w:val="28"/>
          <w:szCs w:val="28"/>
        </w:rPr>
        <w:t xml:space="preserve"> главы Озерского городского округа, председателя Собрания депутатов Озерского городского округа, председателя Контрольно-счетной палаты Озерского городского округа </w:t>
      </w:r>
      <w:r>
        <w:rPr>
          <w:rFonts w:ascii="Times New Roman" w:hAnsi="Times New Roman" w:cs="Times New Roman"/>
          <w:sz w:val="28"/>
          <w:szCs w:val="28"/>
        </w:rPr>
        <w:t>-</w:t>
      </w:r>
      <w:r w:rsidR="00DC2E0A" w:rsidRPr="00D07015">
        <w:rPr>
          <w:rFonts w:ascii="Times New Roman" w:hAnsi="Times New Roman" w:cs="Times New Roman"/>
          <w:sz w:val="28"/>
          <w:szCs w:val="28"/>
        </w:rPr>
        <w:t xml:space="preserve"> Собрание депутатов Озерского городского</w:t>
      </w:r>
      <w:r w:rsidR="00DC2E0A" w:rsidRPr="00D07015">
        <w:rPr>
          <w:rFonts w:ascii="Times New Roman" w:hAnsi="Times New Roman"/>
          <w:sz w:val="28"/>
          <w:szCs w:val="28"/>
        </w:rPr>
        <w:t xml:space="preserve"> округа</w:t>
      </w:r>
      <w:r>
        <w:rPr>
          <w:rFonts w:ascii="Times New Roman" w:hAnsi="Times New Roman"/>
          <w:sz w:val="28"/>
          <w:szCs w:val="28"/>
        </w:rPr>
        <w:t>,</w:t>
      </w:r>
    </w:p>
    <w:p w:rsidR="00D07015" w:rsidRDefault="00D07015" w:rsidP="00D07015">
      <w:pPr>
        <w:pStyle w:val="a4"/>
        <w:numPr>
          <w:ilvl w:val="1"/>
          <w:numId w:val="19"/>
        </w:numPr>
        <w:spacing w:after="0"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7015">
        <w:rPr>
          <w:rFonts w:ascii="Times New Roman" w:hAnsi="Times New Roman"/>
          <w:sz w:val="28"/>
          <w:szCs w:val="28"/>
        </w:rPr>
        <w:t xml:space="preserve"> </w:t>
      </w:r>
      <w:r w:rsidRPr="00D07015">
        <w:rPr>
          <w:rFonts w:ascii="Times New Roman" w:hAnsi="Times New Roman" w:cs="Times New Roman"/>
          <w:sz w:val="28"/>
          <w:szCs w:val="28"/>
        </w:rPr>
        <w:t xml:space="preserve">в отношении </w:t>
      </w:r>
      <w:r>
        <w:rPr>
          <w:rFonts w:ascii="Times New Roman" w:hAnsi="Times New Roman" w:cs="Times New Roman"/>
          <w:sz w:val="28"/>
          <w:szCs w:val="28"/>
        </w:rPr>
        <w:t>заместителя</w:t>
      </w:r>
      <w:r w:rsidRPr="00D07015">
        <w:rPr>
          <w:rFonts w:ascii="Times New Roman" w:hAnsi="Times New Roman" w:cs="Times New Roman"/>
          <w:sz w:val="28"/>
          <w:szCs w:val="28"/>
        </w:rPr>
        <w:t xml:space="preserve"> председателя Собрания депутатов Озерского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D07015">
        <w:rPr>
          <w:rFonts w:ascii="Times New Roman" w:hAnsi="Times New Roman" w:cs="Times New Roman"/>
          <w:sz w:val="28"/>
          <w:szCs w:val="28"/>
        </w:rPr>
        <w:t>председател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D07015">
        <w:rPr>
          <w:rFonts w:ascii="Times New Roman" w:hAnsi="Times New Roman" w:cs="Times New Roman"/>
          <w:sz w:val="28"/>
          <w:szCs w:val="28"/>
        </w:rPr>
        <w:t xml:space="preserve"> Собрания депутатов Озерского городского округа,</w:t>
      </w:r>
    </w:p>
    <w:p w:rsidR="00D07015" w:rsidRPr="00D07015" w:rsidRDefault="00D07015" w:rsidP="00D07015">
      <w:pPr>
        <w:pStyle w:val="a4"/>
        <w:numPr>
          <w:ilvl w:val="1"/>
          <w:numId w:val="19"/>
        </w:numPr>
        <w:spacing w:after="0"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7015">
        <w:rPr>
          <w:rFonts w:ascii="Times New Roman" w:hAnsi="Times New Roman" w:cs="Times New Roman"/>
          <w:sz w:val="28"/>
          <w:szCs w:val="28"/>
        </w:rPr>
        <w:t xml:space="preserve">в отношении </w:t>
      </w:r>
      <w:r>
        <w:rPr>
          <w:rFonts w:ascii="Times New Roman" w:hAnsi="Times New Roman" w:cs="Times New Roman"/>
          <w:sz w:val="28"/>
          <w:szCs w:val="28"/>
        </w:rPr>
        <w:t xml:space="preserve">заместителя </w:t>
      </w:r>
      <w:r w:rsidRPr="00D07015">
        <w:rPr>
          <w:rFonts w:ascii="Times New Roman" w:hAnsi="Times New Roman" w:cs="Times New Roman"/>
          <w:sz w:val="28"/>
          <w:szCs w:val="28"/>
        </w:rPr>
        <w:t>председателя Контрольно-счетной палаты Озерского городского округа</w:t>
      </w:r>
      <w:r>
        <w:rPr>
          <w:rFonts w:ascii="Times New Roman" w:hAnsi="Times New Roman" w:cs="Times New Roman"/>
          <w:sz w:val="28"/>
          <w:szCs w:val="28"/>
        </w:rPr>
        <w:t>, аудитора</w:t>
      </w:r>
      <w:r w:rsidRPr="00D07015">
        <w:rPr>
          <w:rFonts w:ascii="Times New Roman" w:hAnsi="Times New Roman" w:cs="Times New Roman"/>
          <w:sz w:val="28"/>
          <w:szCs w:val="28"/>
        </w:rPr>
        <w:t xml:space="preserve"> Контрольно-счетной палаты Озерского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D07015">
        <w:rPr>
          <w:rFonts w:ascii="Times New Roman" w:hAnsi="Times New Roman" w:cs="Times New Roman"/>
          <w:sz w:val="28"/>
          <w:szCs w:val="28"/>
        </w:rPr>
        <w:t xml:space="preserve"> председател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D07015">
        <w:rPr>
          <w:rFonts w:ascii="Times New Roman" w:hAnsi="Times New Roman" w:cs="Times New Roman"/>
          <w:sz w:val="28"/>
          <w:szCs w:val="28"/>
        </w:rPr>
        <w:t xml:space="preserve"> Контрольно-счетной палаты Озерского городского округа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72426" w:rsidRDefault="00D72426" w:rsidP="00A921CF">
      <w:pPr>
        <w:pStyle w:val="a4"/>
        <w:numPr>
          <w:ilvl w:val="0"/>
          <w:numId w:val="19"/>
        </w:numPr>
        <w:spacing w:after="0"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47415">
        <w:rPr>
          <w:rFonts w:ascii="Times New Roman" w:hAnsi="Times New Roman" w:cs="Times New Roman"/>
          <w:sz w:val="28"/>
          <w:szCs w:val="28"/>
        </w:rPr>
        <w:t xml:space="preserve">Увеличение (индексация) размеров оплаты труда </w:t>
      </w:r>
      <w:r>
        <w:rPr>
          <w:rFonts w:ascii="Times New Roman" w:hAnsi="Times New Roman"/>
          <w:sz w:val="28"/>
          <w:szCs w:val="28"/>
        </w:rPr>
        <w:t>выборных лиц,</w:t>
      </w:r>
      <w:r w:rsidRPr="00C17AD6">
        <w:rPr>
          <w:rFonts w:ascii="Times New Roman" w:hAnsi="Times New Roman" w:cs="Times New Roman"/>
          <w:sz w:val="28"/>
          <w:szCs w:val="28"/>
        </w:rPr>
        <w:t xml:space="preserve"> </w:t>
      </w:r>
      <w:r w:rsidRPr="00DE023F">
        <w:rPr>
          <w:rFonts w:ascii="Times New Roman" w:hAnsi="Times New Roman" w:cs="Times New Roman"/>
          <w:sz w:val="28"/>
          <w:szCs w:val="28"/>
        </w:rPr>
        <w:t>лиц, замещающи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DE023F">
        <w:rPr>
          <w:rFonts w:ascii="Times New Roman" w:hAnsi="Times New Roman" w:cs="Times New Roman"/>
          <w:sz w:val="28"/>
          <w:szCs w:val="28"/>
        </w:rPr>
        <w:t xml:space="preserve"> </w:t>
      </w:r>
      <w:r w:rsidRPr="00253A04">
        <w:rPr>
          <w:rFonts w:ascii="Times New Roman" w:eastAsia="Times New Roman" w:hAnsi="Times New Roman" w:cs="Times New Roman"/>
          <w:sz w:val="28"/>
          <w:szCs w:val="20"/>
          <w:lang w:eastAsia="zh-CN"/>
        </w:rPr>
        <w:t>муниципальные должности</w:t>
      </w:r>
      <w:r>
        <w:rPr>
          <w:rFonts w:ascii="Times New Roman" w:hAnsi="Times New Roman"/>
          <w:sz w:val="28"/>
          <w:szCs w:val="20"/>
          <w:lang w:eastAsia="zh-CN"/>
        </w:rPr>
        <w:t>,</w:t>
      </w:r>
      <w:r w:rsidRPr="00047415">
        <w:rPr>
          <w:rFonts w:ascii="Times New Roman" w:hAnsi="Times New Roman" w:cs="Times New Roman"/>
          <w:sz w:val="28"/>
          <w:szCs w:val="28"/>
        </w:rPr>
        <w:t xml:space="preserve"> производится на основании решения Собрания депутатов Озерского городского округа в соответствии с действующим законодательством.</w:t>
      </w:r>
    </w:p>
    <w:p w:rsidR="00C55E19" w:rsidRDefault="00C55E19" w:rsidP="00C55E1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  <w:gridCol w:w="4388"/>
      </w:tblGrid>
      <w:tr w:rsidR="00930658" w:rsidTr="00930658">
        <w:tc>
          <w:tcPr>
            <w:tcW w:w="4957" w:type="dxa"/>
          </w:tcPr>
          <w:p w:rsidR="00930658" w:rsidRDefault="00930658" w:rsidP="00D766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8" w:type="dxa"/>
          </w:tcPr>
          <w:p w:rsidR="00930658" w:rsidRPr="003677C4" w:rsidRDefault="00930658" w:rsidP="00930658">
            <w:pPr>
              <w:tabs>
                <w:tab w:val="left" w:pos="1134"/>
                <w:tab w:val="left" w:pos="6946"/>
                <w:tab w:val="left" w:pos="7371"/>
              </w:tabs>
              <w:spacing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77C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Приложение </w:t>
            </w:r>
            <w:r w:rsidR="003677C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  <w:r w:rsidR="003B1316" w:rsidRPr="003677C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  <w:p w:rsidR="00D84C64" w:rsidRPr="00D84C64" w:rsidRDefault="00D84C64" w:rsidP="00D84C6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</w:t>
            </w:r>
            <w:r w:rsidRPr="00D84C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Порядк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</w:p>
          <w:p w:rsidR="00930658" w:rsidRPr="003677C4" w:rsidRDefault="00D84C64" w:rsidP="00D84C6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4C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установления размеров и условий оплаты труда </w:t>
            </w:r>
            <w:r w:rsidRPr="00D84C64">
              <w:rPr>
                <w:rFonts w:ascii="Times New Roman" w:hAnsi="Times New Roman" w:cs="Times New Roman"/>
                <w:sz w:val="28"/>
                <w:szCs w:val="28"/>
              </w:rPr>
              <w:t>выборных должностных лиц местного самоуправления, осуществляющих свои полномочи</w:t>
            </w:r>
            <w:bookmarkStart w:id="2" w:name="_GoBack"/>
            <w:bookmarkEnd w:id="2"/>
            <w:r w:rsidRPr="00D84C64">
              <w:rPr>
                <w:rFonts w:ascii="Times New Roman" w:hAnsi="Times New Roman" w:cs="Times New Roman"/>
                <w:sz w:val="28"/>
                <w:szCs w:val="28"/>
              </w:rPr>
              <w:t>я на постоянной основе,</w:t>
            </w:r>
            <w:r w:rsidRPr="00D84C64"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  <w:t xml:space="preserve"> лиц, замещающих муниципальные должности в Контрольно-счетной палате Озерского городского округа Челябинской области, и лиц, замещающих должности</w:t>
            </w:r>
            <w:r w:rsidRPr="00D84C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84C64"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  <w:t xml:space="preserve">муниципальной службы </w:t>
            </w:r>
            <w:r w:rsidRPr="00D84C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органах местного самоуправления Озерского городского округа</w:t>
            </w:r>
          </w:p>
        </w:tc>
      </w:tr>
    </w:tbl>
    <w:p w:rsidR="00C0336D" w:rsidRDefault="00C0336D" w:rsidP="00D7664F">
      <w:pPr>
        <w:rPr>
          <w:rFonts w:ascii="Times New Roman" w:hAnsi="Times New Roman" w:cs="Times New Roman"/>
          <w:sz w:val="28"/>
          <w:szCs w:val="28"/>
        </w:rPr>
      </w:pPr>
    </w:p>
    <w:p w:rsidR="00F770D3" w:rsidRDefault="00A95036" w:rsidP="00260923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4A4F">
        <w:rPr>
          <w:rFonts w:ascii="Times New Roman" w:hAnsi="Times New Roman" w:cs="Times New Roman"/>
          <w:sz w:val="28"/>
          <w:szCs w:val="28"/>
        </w:rPr>
        <w:t xml:space="preserve">Размеры </w:t>
      </w:r>
      <w:r w:rsidR="003B39FE" w:rsidRPr="008E4A4F">
        <w:rPr>
          <w:rFonts w:ascii="Times New Roman" w:hAnsi="Times New Roman" w:cs="Times New Roman"/>
          <w:sz w:val="28"/>
          <w:szCs w:val="28"/>
        </w:rPr>
        <w:t>должностных окладов</w:t>
      </w:r>
      <w:r w:rsidR="003B39FE">
        <w:rPr>
          <w:rFonts w:ascii="Times New Roman" w:hAnsi="Times New Roman" w:cs="Times New Roman"/>
          <w:sz w:val="28"/>
          <w:szCs w:val="28"/>
        </w:rPr>
        <w:t>,</w:t>
      </w:r>
      <w:r w:rsidR="003B39FE" w:rsidRPr="008E4A4F">
        <w:rPr>
          <w:rFonts w:ascii="Times New Roman" w:hAnsi="Times New Roman" w:cs="Times New Roman"/>
          <w:sz w:val="28"/>
          <w:szCs w:val="28"/>
        </w:rPr>
        <w:t xml:space="preserve"> </w:t>
      </w:r>
      <w:r w:rsidRPr="008E4A4F">
        <w:rPr>
          <w:rFonts w:ascii="Times New Roman" w:hAnsi="Times New Roman" w:cs="Times New Roman"/>
          <w:sz w:val="28"/>
          <w:szCs w:val="28"/>
        </w:rPr>
        <w:t>ежемесячн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E4A4F">
        <w:rPr>
          <w:rFonts w:ascii="Times New Roman" w:hAnsi="Times New Roman" w:cs="Times New Roman"/>
          <w:sz w:val="28"/>
          <w:szCs w:val="28"/>
        </w:rPr>
        <w:t xml:space="preserve"> денежн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E4A4F">
        <w:rPr>
          <w:rFonts w:ascii="Times New Roman" w:hAnsi="Times New Roman" w:cs="Times New Roman"/>
          <w:sz w:val="28"/>
          <w:szCs w:val="28"/>
        </w:rPr>
        <w:t xml:space="preserve"> вознаграждени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7A4E29">
        <w:rPr>
          <w:rFonts w:ascii="Times New Roman" w:hAnsi="Times New Roman" w:cs="Times New Roman"/>
          <w:sz w:val="28"/>
          <w:szCs w:val="28"/>
        </w:rPr>
        <w:t>,</w:t>
      </w:r>
      <w:r w:rsidR="007A4E29" w:rsidRPr="007A4E29">
        <w:rPr>
          <w:rFonts w:ascii="Times New Roman" w:hAnsi="Times New Roman" w:cs="Times New Roman"/>
          <w:sz w:val="28"/>
          <w:szCs w:val="28"/>
        </w:rPr>
        <w:t xml:space="preserve"> </w:t>
      </w:r>
      <w:r w:rsidR="007A4E29">
        <w:rPr>
          <w:rFonts w:ascii="Times New Roman" w:hAnsi="Times New Roman" w:cs="Times New Roman"/>
          <w:sz w:val="28"/>
          <w:szCs w:val="28"/>
        </w:rPr>
        <w:t xml:space="preserve">ежемесячного денежного поощрения </w:t>
      </w:r>
      <w:r w:rsidR="00350293" w:rsidRPr="00253A04">
        <w:rPr>
          <w:rFonts w:ascii="Times New Roman" w:hAnsi="Times New Roman" w:cs="Times New Roman"/>
          <w:sz w:val="28"/>
          <w:szCs w:val="28"/>
        </w:rPr>
        <w:t>выборных должностных лиц, осуществляющих свои полномочия на постоянной основе,</w:t>
      </w:r>
      <w:r w:rsidR="00350293" w:rsidRPr="00253A04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 и лиц, замещающих муниципальные должности</w:t>
      </w:r>
      <w:r w:rsidR="00350293" w:rsidRPr="00253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органах местного самоуправления Озерского городского округа</w:t>
      </w:r>
    </w:p>
    <w:p w:rsidR="003677C4" w:rsidRPr="00F770D3" w:rsidRDefault="003677C4" w:rsidP="00A9503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4"/>
        <w:gridCol w:w="3209"/>
        <w:gridCol w:w="1275"/>
        <w:gridCol w:w="2268"/>
        <w:gridCol w:w="1985"/>
      </w:tblGrid>
      <w:tr w:rsidR="009B1563" w:rsidRPr="00A95036" w:rsidTr="00260923">
        <w:trPr>
          <w:trHeight w:val="899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63" w:rsidRPr="00A95036" w:rsidRDefault="009B1563" w:rsidP="00F7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A9503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№ п/п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63" w:rsidRPr="00A95036" w:rsidRDefault="009B1563" w:rsidP="00F7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A9503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Наименование должности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63" w:rsidRPr="00A95036" w:rsidRDefault="009B1563" w:rsidP="00F7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Оклад</w:t>
            </w:r>
            <w:r w:rsidRPr="00A9503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</w:p>
          <w:p w:rsidR="009B1563" w:rsidRPr="00A95036" w:rsidRDefault="00350293" w:rsidP="0035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(р</w:t>
            </w:r>
            <w:r w:rsidR="009B1563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ублей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63" w:rsidRDefault="007A4E29" w:rsidP="009B1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350293" w:rsidRPr="009B1563">
              <w:rPr>
                <w:rFonts w:ascii="Times New Roman" w:hAnsi="Times New Roman" w:cs="Times New Roman"/>
                <w:sz w:val="28"/>
                <w:szCs w:val="28"/>
              </w:rPr>
              <w:t>жемесячно</w:t>
            </w:r>
            <w:r w:rsidR="0035029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350293" w:rsidRPr="009B1563">
              <w:rPr>
                <w:rFonts w:ascii="Times New Roman" w:hAnsi="Times New Roman" w:cs="Times New Roman"/>
                <w:sz w:val="28"/>
                <w:szCs w:val="28"/>
              </w:rPr>
              <w:t xml:space="preserve"> денежно</w:t>
            </w:r>
            <w:r w:rsidR="0035029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350293" w:rsidRPr="009B1563">
              <w:rPr>
                <w:rFonts w:ascii="Times New Roman" w:hAnsi="Times New Roman" w:cs="Times New Roman"/>
                <w:sz w:val="28"/>
                <w:szCs w:val="28"/>
              </w:rPr>
              <w:t xml:space="preserve"> вознаграждени</w:t>
            </w:r>
            <w:r w:rsidR="0035029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  <w:p w:rsidR="009B1563" w:rsidRDefault="009B1563" w:rsidP="00350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(</w:t>
            </w:r>
            <w:r w:rsidR="00350293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рублей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63" w:rsidRDefault="009B1563" w:rsidP="00F7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Ежемесячное денежное </w:t>
            </w:r>
            <w:r w:rsidR="00350293">
              <w:rPr>
                <w:rFonts w:ascii="Times New Roman" w:hAnsi="Times New Roman" w:cs="Times New Roman"/>
                <w:sz w:val="28"/>
                <w:szCs w:val="28"/>
              </w:rPr>
              <w:t>поощрение</w:t>
            </w:r>
          </w:p>
          <w:p w:rsidR="009B1563" w:rsidRPr="00A95036" w:rsidRDefault="009B1563" w:rsidP="00F7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(количество должностных окладов)</w:t>
            </w:r>
          </w:p>
        </w:tc>
      </w:tr>
      <w:tr w:rsidR="009B1563" w:rsidRPr="00A95036" w:rsidTr="00D63E15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63" w:rsidRPr="00A95036" w:rsidRDefault="009B1563" w:rsidP="00F7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A9503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63" w:rsidRPr="00A95036" w:rsidRDefault="009B1563" w:rsidP="00F7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A9503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563" w:rsidRPr="00A95036" w:rsidRDefault="009B1563" w:rsidP="00F7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A9503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63" w:rsidRPr="00A95036" w:rsidRDefault="009405D2" w:rsidP="00F7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63" w:rsidRPr="00A95036" w:rsidRDefault="009405D2" w:rsidP="00F7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5</w:t>
            </w:r>
          </w:p>
        </w:tc>
      </w:tr>
      <w:tr w:rsidR="009B1563" w:rsidRPr="00A95036" w:rsidTr="009405D2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63" w:rsidRPr="00A95036" w:rsidRDefault="009B1563" w:rsidP="00F7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A9503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1.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63" w:rsidRPr="00A95036" w:rsidRDefault="009B1563" w:rsidP="00F77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A9503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Глава Озерского городского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563" w:rsidRPr="00A95036" w:rsidRDefault="00DE73D3" w:rsidP="00C6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25 </w:t>
            </w:r>
            <w:r w:rsidR="00C61A9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5</w:t>
            </w:r>
            <w:r w:rsidR="00FA79B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563" w:rsidRDefault="00C61A9F" w:rsidP="00FA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79 116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563" w:rsidRPr="00A95036" w:rsidRDefault="009B1563" w:rsidP="00514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2,</w:t>
            </w:r>
            <w:r w:rsidR="0051424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</w:t>
            </w:r>
          </w:p>
        </w:tc>
      </w:tr>
      <w:tr w:rsidR="009B1563" w:rsidRPr="00A95036" w:rsidTr="009405D2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63" w:rsidRPr="00A95036" w:rsidRDefault="009B1563" w:rsidP="00F7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A9503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2.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63" w:rsidRPr="00A95036" w:rsidRDefault="009B1563" w:rsidP="00F77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A9503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Председатель Собрания депутатов Озерского городского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563" w:rsidRPr="00A95036" w:rsidRDefault="00DE73D3" w:rsidP="00FA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22 </w:t>
            </w:r>
            <w:r w:rsidR="00FA79B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563" w:rsidRDefault="00514247" w:rsidP="00FA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71 216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563" w:rsidRPr="00A95036" w:rsidRDefault="00FA79B7" w:rsidP="00514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1,</w:t>
            </w:r>
            <w:r w:rsidR="0051424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9</w:t>
            </w:r>
          </w:p>
        </w:tc>
      </w:tr>
      <w:tr w:rsidR="009B1563" w:rsidRPr="00A95036" w:rsidTr="009405D2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63" w:rsidRPr="00A95036" w:rsidRDefault="009B1563" w:rsidP="00F7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A9503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3.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63" w:rsidRPr="00A95036" w:rsidRDefault="009B1563" w:rsidP="00F77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A9503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Заместитель председателя Собрания депутатов Озерского городского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563" w:rsidRPr="00A95036" w:rsidRDefault="00514247" w:rsidP="00F7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19 200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563" w:rsidRDefault="00514247" w:rsidP="00F7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64 026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563" w:rsidRPr="00A95036" w:rsidRDefault="009B1563" w:rsidP="00514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1,</w:t>
            </w:r>
            <w:r w:rsidR="0051424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6</w:t>
            </w:r>
          </w:p>
        </w:tc>
      </w:tr>
    </w:tbl>
    <w:p w:rsidR="00C0336D" w:rsidRDefault="00C0336D" w:rsidP="00D7664F">
      <w:pPr>
        <w:rPr>
          <w:rFonts w:ascii="Times New Roman" w:hAnsi="Times New Roman" w:cs="Times New Roman"/>
          <w:sz w:val="28"/>
          <w:szCs w:val="28"/>
        </w:rPr>
      </w:pPr>
    </w:p>
    <w:p w:rsidR="003B1316" w:rsidRDefault="003B1316" w:rsidP="00D7664F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525"/>
      </w:tblGrid>
      <w:tr w:rsidR="00101DDB" w:rsidTr="00A27B70">
        <w:tc>
          <w:tcPr>
            <w:tcW w:w="4820" w:type="dxa"/>
          </w:tcPr>
          <w:p w:rsidR="00101DDB" w:rsidRDefault="00101DDB" w:rsidP="000B32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5" w:type="dxa"/>
          </w:tcPr>
          <w:p w:rsidR="00101DDB" w:rsidRPr="003677C4" w:rsidRDefault="00101DDB" w:rsidP="000B3281">
            <w:pPr>
              <w:tabs>
                <w:tab w:val="left" w:pos="1134"/>
                <w:tab w:val="left" w:pos="6946"/>
                <w:tab w:val="left" w:pos="7371"/>
              </w:tabs>
              <w:spacing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77C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№ 2</w:t>
            </w:r>
          </w:p>
          <w:p w:rsidR="00D84C64" w:rsidRPr="00D84C64" w:rsidRDefault="00D84C64" w:rsidP="00D84C6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</w:t>
            </w:r>
            <w:r w:rsidRPr="00D84C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Порядк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</w:p>
          <w:p w:rsidR="00101DDB" w:rsidRPr="003677C4" w:rsidRDefault="00D84C64" w:rsidP="00D84C6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4C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установления размеров и условий оплаты труда </w:t>
            </w:r>
            <w:r w:rsidRPr="00D84C64">
              <w:rPr>
                <w:rFonts w:ascii="Times New Roman" w:hAnsi="Times New Roman" w:cs="Times New Roman"/>
                <w:sz w:val="28"/>
                <w:szCs w:val="28"/>
              </w:rPr>
              <w:t>выборных должностных лиц местного самоуправления, осуществляющих свои полномочия на постоянной основе,</w:t>
            </w:r>
            <w:r w:rsidRPr="00D84C64"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  <w:t xml:space="preserve"> лиц, замещающих муниципальные должности в Контрольно-счетной палате Озерского городского округа Челябинской области, и лиц, замещающих должности</w:t>
            </w:r>
            <w:r w:rsidRPr="00D84C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84C64"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  <w:t xml:space="preserve">муниципальной службы </w:t>
            </w:r>
            <w:r w:rsidRPr="00D84C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органах местного самоуправления Озерского городского округа</w:t>
            </w:r>
          </w:p>
        </w:tc>
      </w:tr>
    </w:tbl>
    <w:p w:rsidR="00101DDB" w:rsidRDefault="00101DDB" w:rsidP="00101DDB">
      <w:pPr>
        <w:rPr>
          <w:rFonts w:ascii="Times New Roman" w:hAnsi="Times New Roman" w:cs="Times New Roman"/>
          <w:sz w:val="28"/>
          <w:szCs w:val="28"/>
        </w:rPr>
      </w:pPr>
    </w:p>
    <w:p w:rsidR="00101DDB" w:rsidRDefault="00101DDB" w:rsidP="00260923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4A4F">
        <w:rPr>
          <w:rFonts w:ascii="Times New Roman" w:hAnsi="Times New Roman" w:cs="Times New Roman"/>
          <w:sz w:val="28"/>
          <w:szCs w:val="28"/>
        </w:rPr>
        <w:t>Размеры должностных окладов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E4A4F">
        <w:rPr>
          <w:rFonts w:ascii="Times New Roman" w:hAnsi="Times New Roman" w:cs="Times New Roman"/>
          <w:sz w:val="28"/>
          <w:szCs w:val="28"/>
        </w:rPr>
        <w:t xml:space="preserve"> ежемесячн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E4A4F">
        <w:rPr>
          <w:rFonts w:ascii="Times New Roman" w:hAnsi="Times New Roman" w:cs="Times New Roman"/>
          <w:sz w:val="28"/>
          <w:szCs w:val="28"/>
        </w:rPr>
        <w:t xml:space="preserve"> денежн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E4A4F">
        <w:rPr>
          <w:rFonts w:ascii="Times New Roman" w:hAnsi="Times New Roman" w:cs="Times New Roman"/>
          <w:sz w:val="28"/>
          <w:szCs w:val="28"/>
        </w:rPr>
        <w:t xml:space="preserve"> вознаграждени</w:t>
      </w:r>
      <w:r>
        <w:rPr>
          <w:rFonts w:ascii="Times New Roman" w:hAnsi="Times New Roman" w:cs="Times New Roman"/>
          <w:sz w:val="28"/>
          <w:szCs w:val="28"/>
        </w:rPr>
        <w:t>я,</w:t>
      </w:r>
      <w:r w:rsidRPr="007A4E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ежемесячного денежного поощрения </w:t>
      </w:r>
      <w:r w:rsidRPr="00253A04">
        <w:rPr>
          <w:rFonts w:ascii="Times New Roman" w:eastAsia="Times New Roman" w:hAnsi="Times New Roman" w:cs="Times New Roman"/>
          <w:sz w:val="28"/>
          <w:szCs w:val="20"/>
          <w:lang w:eastAsia="zh-CN"/>
        </w:rPr>
        <w:t>лиц, замещающих муниципальные должности в Контрольно-счетной палате Озерского городского округа Челябинской области</w:t>
      </w:r>
    </w:p>
    <w:p w:rsidR="003B39FE" w:rsidRDefault="003B39FE" w:rsidP="0026092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4"/>
        <w:gridCol w:w="3209"/>
        <w:gridCol w:w="1275"/>
        <w:gridCol w:w="2268"/>
        <w:gridCol w:w="1985"/>
      </w:tblGrid>
      <w:tr w:rsidR="00101DDB" w:rsidRPr="00A95036" w:rsidTr="00260923">
        <w:trPr>
          <w:trHeight w:val="899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DB" w:rsidRPr="00A95036" w:rsidRDefault="00101DDB" w:rsidP="000B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A9503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№ п/п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DB" w:rsidRPr="00A95036" w:rsidRDefault="00101DDB" w:rsidP="000B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A9503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Наименование должности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DB" w:rsidRPr="00A95036" w:rsidRDefault="00101DDB" w:rsidP="000B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Оклад</w:t>
            </w:r>
            <w:r w:rsidRPr="00A9503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</w:p>
          <w:p w:rsidR="00101DDB" w:rsidRPr="00A95036" w:rsidRDefault="00101DDB" w:rsidP="000B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(рублей)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DB" w:rsidRDefault="00101DDB" w:rsidP="000B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B1563">
              <w:rPr>
                <w:rFonts w:ascii="Times New Roman" w:hAnsi="Times New Roman" w:cs="Times New Roman"/>
                <w:sz w:val="28"/>
                <w:szCs w:val="28"/>
              </w:rPr>
              <w:t>жемесячно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B1563">
              <w:rPr>
                <w:rFonts w:ascii="Times New Roman" w:hAnsi="Times New Roman" w:cs="Times New Roman"/>
                <w:sz w:val="28"/>
                <w:szCs w:val="28"/>
              </w:rPr>
              <w:t xml:space="preserve"> денежно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B1563">
              <w:rPr>
                <w:rFonts w:ascii="Times New Roman" w:hAnsi="Times New Roman" w:cs="Times New Roman"/>
                <w:sz w:val="28"/>
                <w:szCs w:val="28"/>
              </w:rPr>
              <w:t xml:space="preserve"> вознаграждени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  <w:p w:rsidR="00101DDB" w:rsidRDefault="00101DDB" w:rsidP="000B3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(рублей)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DB" w:rsidRDefault="00101DDB" w:rsidP="000B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Ежемесячное денежное поощрение</w:t>
            </w:r>
          </w:p>
          <w:p w:rsidR="00101DDB" w:rsidRPr="00A95036" w:rsidRDefault="00101DDB" w:rsidP="000B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(количество должностных окладов)</w:t>
            </w:r>
          </w:p>
        </w:tc>
      </w:tr>
      <w:tr w:rsidR="00101DDB" w:rsidRPr="00A95036" w:rsidTr="000B3281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DB" w:rsidRPr="00A95036" w:rsidRDefault="00101DDB" w:rsidP="000B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A9503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DB" w:rsidRPr="00A95036" w:rsidRDefault="00101DDB" w:rsidP="000B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A9503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DDB" w:rsidRPr="00A95036" w:rsidRDefault="00101DDB" w:rsidP="000B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A9503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DB" w:rsidRPr="00A95036" w:rsidRDefault="009405D2" w:rsidP="000B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DB" w:rsidRPr="00A95036" w:rsidRDefault="009405D2" w:rsidP="000B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5</w:t>
            </w:r>
          </w:p>
        </w:tc>
      </w:tr>
      <w:tr w:rsidR="00101DDB" w:rsidRPr="00A95036" w:rsidTr="009405D2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DB" w:rsidRPr="00A95036" w:rsidRDefault="00101DDB" w:rsidP="000B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A9503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1.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DB" w:rsidRPr="00A95036" w:rsidRDefault="00101DDB" w:rsidP="000B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Председатель Контрольно-счетной палаты</w:t>
            </w:r>
            <w:r w:rsidRPr="00253A04"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  <w:t xml:space="preserve"> Озерского городского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DDB" w:rsidRPr="00A95036" w:rsidRDefault="003F4BF6" w:rsidP="000B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19 200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DDB" w:rsidRDefault="003F4BF6" w:rsidP="000B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64 026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DDB" w:rsidRPr="00A95036" w:rsidRDefault="00A22668" w:rsidP="003F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1,</w:t>
            </w:r>
            <w:r w:rsidR="003F4BF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6</w:t>
            </w:r>
          </w:p>
        </w:tc>
      </w:tr>
      <w:tr w:rsidR="00101DDB" w:rsidRPr="00A95036" w:rsidTr="009405D2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DB" w:rsidRPr="00A95036" w:rsidRDefault="00101DDB" w:rsidP="000B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A9503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2.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DB" w:rsidRPr="00A95036" w:rsidRDefault="00101DDB" w:rsidP="00101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Заместитель председателя Контрольно-счетной палаты</w:t>
            </w:r>
            <w:r w:rsidRPr="00253A04"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  <w:t xml:space="preserve"> Озерского городского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DDB" w:rsidRPr="00A95036" w:rsidRDefault="00BA2648" w:rsidP="000B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14 000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DDB" w:rsidRDefault="00A32D8A" w:rsidP="000B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41 066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DDB" w:rsidRPr="00A95036" w:rsidRDefault="00BA2648" w:rsidP="000A3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1,</w:t>
            </w:r>
            <w:r w:rsidR="000A31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5</w:t>
            </w:r>
          </w:p>
        </w:tc>
      </w:tr>
      <w:tr w:rsidR="00101DDB" w:rsidRPr="00A95036" w:rsidTr="00260923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DB" w:rsidRPr="00A95036" w:rsidRDefault="00101DDB" w:rsidP="000B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A9503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3.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DB" w:rsidRPr="00A95036" w:rsidRDefault="00101DDB" w:rsidP="000B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Аудитор Контрольно-счетной палаты</w:t>
            </w:r>
            <w:r w:rsidRPr="00253A04"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  <w:t xml:space="preserve"> Озерского городского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DDB" w:rsidRPr="00A95036" w:rsidRDefault="00BA2648" w:rsidP="000B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10 200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DDB" w:rsidRDefault="00A32D8A" w:rsidP="000B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28 884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DDB" w:rsidRPr="00A95036" w:rsidRDefault="00101DDB" w:rsidP="003B0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1,</w:t>
            </w:r>
            <w:r w:rsidR="003B046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0</w:t>
            </w:r>
          </w:p>
        </w:tc>
      </w:tr>
    </w:tbl>
    <w:p w:rsidR="003B1316" w:rsidRDefault="003B1316" w:rsidP="00A27B70">
      <w:pPr>
        <w:rPr>
          <w:rFonts w:ascii="Times New Roman" w:hAnsi="Times New Roman" w:cs="Times New Roman"/>
          <w:sz w:val="28"/>
          <w:szCs w:val="28"/>
        </w:rPr>
      </w:pPr>
    </w:p>
    <w:sectPr w:rsidR="003B13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81E85"/>
    <w:multiLevelType w:val="multilevel"/>
    <w:tmpl w:val="2A181E70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abstractNum w:abstractNumId="1" w15:restartNumberingAfterBreak="0">
    <w:nsid w:val="0BBA21CD"/>
    <w:multiLevelType w:val="multilevel"/>
    <w:tmpl w:val="BAC00D82"/>
    <w:lvl w:ilvl="0">
      <w:start w:val="1"/>
      <w:numFmt w:val="decimal"/>
      <w:lvlText w:val="%1."/>
      <w:lvlJc w:val="left"/>
      <w:pPr>
        <w:ind w:left="1275" w:hanging="360"/>
      </w:pPr>
    </w:lvl>
    <w:lvl w:ilvl="1">
      <w:start w:val="1"/>
      <w:numFmt w:val="decimal"/>
      <w:isLgl/>
      <w:lvlText w:val="%1.%2."/>
      <w:lvlJc w:val="left"/>
      <w:pPr>
        <w:ind w:left="163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3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75" w:hanging="2160"/>
      </w:pPr>
      <w:rPr>
        <w:rFonts w:hint="default"/>
      </w:rPr>
    </w:lvl>
  </w:abstractNum>
  <w:abstractNum w:abstractNumId="2" w15:restartNumberingAfterBreak="0">
    <w:nsid w:val="0BC838EE"/>
    <w:multiLevelType w:val="hybridMultilevel"/>
    <w:tmpl w:val="644086B4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1D504D9E"/>
    <w:multiLevelType w:val="hybridMultilevel"/>
    <w:tmpl w:val="E620E55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1DCE1BB7"/>
    <w:multiLevelType w:val="hybridMultilevel"/>
    <w:tmpl w:val="DC682420"/>
    <w:lvl w:ilvl="0" w:tplc="9B58FD3E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 w15:restartNumberingAfterBreak="0">
    <w:nsid w:val="20DB295A"/>
    <w:multiLevelType w:val="multilevel"/>
    <w:tmpl w:val="439ADEDC"/>
    <w:lvl w:ilvl="0">
      <w:start w:val="1"/>
      <w:numFmt w:val="decimal"/>
      <w:lvlText w:val="%1)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abstractNum w:abstractNumId="6" w15:restartNumberingAfterBreak="0">
    <w:nsid w:val="2AD84E67"/>
    <w:multiLevelType w:val="hybridMultilevel"/>
    <w:tmpl w:val="D4C0487C"/>
    <w:lvl w:ilvl="0" w:tplc="D7F453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ED5B67"/>
    <w:multiLevelType w:val="hybridMultilevel"/>
    <w:tmpl w:val="E97617E0"/>
    <w:lvl w:ilvl="0" w:tplc="BC663634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8" w15:restartNumberingAfterBreak="0">
    <w:nsid w:val="2DF82ED8"/>
    <w:multiLevelType w:val="hybridMultilevel"/>
    <w:tmpl w:val="5CE413F6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2E454F25"/>
    <w:multiLevelType w:val="hybridMultilevel"/>
    <w:tmpl w:val="94ACF95E"/>
    <w:lvl w:ilvl="0" w:tplc="D5F83818">
      <w:start w:val="1"/>
      <w:numFmt w:val="decimal"/>
      <w:lvlText w:val="%1)"/>
      <w:lvlJc w:val="left"/>
      <w:pPr>
        <w:ind w:left="15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0" w15:restartNumberingAfterBreak="0">
    <w:nsid w:val="37311196"/>
    <w:multiLevelType w:val="multilevel"/>
    <w:tmpl w:val="61EAB1B4"/>
    <w:lvl w:ilvl="0">
      <w:start w:val="2"/>
      <w:numFmt w:val="decimal"/>
      <w:lvlText w:val="%1."/>
      <w:lvlJc w:val="left"/>
      <w:pPr>
        <w:ind w:left="960" w:hanging="360"/>
      </w:pPr>
      <w:rPr>
        <w:rFonts w:hint="default"/>
        <w:b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2160"/>
      </w:pPr>
      <w:rPr>
        <w:rFonts w:hint="default"/>
      </w:rPr>
    </w:lvl>
  </w:abstractNum>
  <w:abstractNum w:abstractNumId="11" w15:restartNumberingAfterBreak="0">
    <w:nsid w:val="38AC52CA"/>
    <w:multiLevelType w:val="hybridMultilevel"/>
    <w:tmpl w:val="F13AC798"/>
    <w:lvl w:ilvl="0" w:tplc="B35AFC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D8450B"/>
    <w:multiLevelType w:val="multilevel"/>
    <w:tmpl w:val="5E9259A8"/>
    <w:lvl w:ilvl="0">
      <w:start w:val="1"/>
      <w:numFmt w:val="decimal"/>
      <w:lvlText w:val="%1."/>
      <w:lvlJc w:val="left"/>
      <w:pPr>
        <w:ind w:left="975" w:hanging="375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320" w:hanging="72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2160"/>
      </w:pPr>
      <w:rPr>
        <w:rFonts w:hint="default"/>
      </w:rPr>
    </w:lvl>
  </w:abstractNum>
  <w:abstractNum w:abstractNumId="13" w15:restartNumberingAfterBreak="0">
    <w:nsid w:val="45867882"/>
    <w:multiLevelType w:val="multilevel"/>
    <w:tmpl w:val="F13AC798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56002A"/>
    <w:multiLevelType w:val="hybridMultilevel"/>
    <w:tmpl w:val="3572E1A4"/>
    <w:lvl w:ilvl="0" w:tplc="91666C7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4DF277D1"/>
    <w:multiLevelType w:val="hybridMultilevel"/>
    <w:tmpl w:val="64C65BE6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 w15:restartNumberingAfterBreak="0">
    <w:nsid w:val="541E4BC8"/>
    <w:multiLevelType w:val="multilevel"/>
    <w:tmpl w:val="C410477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abstractNum w:abstractNumId="17" w15:restartNumberingAfterBreak="0">
    <w:nsid w:val="5AE83D54"/>
    <w:multiLevelType w:val="hybridMultilevel"/>
    <w:tmpl w:val="DC94B6AE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 w15:restartNumberingAfterBreak="0">
    <w:nsid w:val="5CB66950"/>
    <w:multiLevelType w:val="multilevel"/>
    <w:tmpl w:val="19BEECCE"/>
    <w:lvl w:ilvl="0">
      <w:start w:val="1"/>
      <w:numFmt w:val="decimal"/>
      <w:lvlText w:val="%1."/>
      <w:lvlJc w:val="left"/>
      <w:pPr>
        <w:ind w:left="2418" w:hanging="1425"/>
      </w:pPr>
      <w:rPr>
        <w:rFonts w:cs="Times New Roman"/>
      </w:rPr>
    </w:lvl>
    <w:lvl w:ilvl="1">
      <w:start w:val="8"/>
      <w:numFmt w:val="decimal"/>
      <w:isLgl/>
      <w:lvlText w:val="%1.%2."/>
      <w:lvlJc w:val="left"/>
      <w:pPr>
        <w:ind w:left="2276" w:hanging="1425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2276" w:hanging="1425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276" w:hanging="1425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276" w:hanging="1425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276" w:hanging="1425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cs="Times New Roman"/>
      </w:rPr>
    </w:lvl>
  </w:abstractNum>
  <w:abstractNum w:abstractNumId="19" w15:restartNumberingAfterBreak="0">
    <w:nsid w:val="5E0B2771"/>
    <w:multiLevelType w:val="multilevel"/>
    <w:tmpl w:val="C41047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abstractNum w:abstractNumId="20" w15:restartNumberingAfterBreak="0">
    <w:nsid w:val="5F58772B"/>
    <w:multiLevelType w:val="multilevel"/>
    <w:tmpl w:val="0C92B908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abstractNum w:abstractNumId="21" w15:restartNumberingAfterBreak="0">
    <w:nsid w:val="658321D6"/>
    <w:multiLevelType w:val="multilevel"/>
    <w:tmpl w:val="DFCC125E"/>
    <w:lvl w:ilvl="0">
      <w:start w:val="3"/>
      <w:numFmt w:val="decimal"/>
      <w:lvlText w:val="%1."/>
      <w:lvlJc w:val="left"/>
      <w:pPr>
        <w:ind w:left="107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22" w15:restartNumberingAfterBreak="0">
    <w:nsid w:val="66FA556F"/>
    <w:multiLevelType w:val="multilevel"/>
    <w:tmpl w:val="5E9259A8"/>
    <w:lvl w:ilvl="0">
      <w:start w:val="1"/>
      <w:numFmt w:val="decimal"/>
      <w:lvlText w:val="%1."/>
      <w:lvlJc w:val="left"/>
      <w:pPr>
        <w:ind w:left="975" w:hanging="375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320" w:hanging="72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2160"/>
      </w:pPr>
      <w:rPr>
        <w:rFonts w:hint="default"/>
      </w:rPr>
    </w:lvl>
  </w:abstractNum>
  <w:abstractNum w:abstractNumId="23" w15:restartNumberingAfterBreak="0">
    <w:nsid w:val="71BB72D8"/>
    <w:multiLevelType w:val="multilevel"/>
    <w:tmpl w:val="1B4486A8"/>
    <w:lvl w:ilvl="0">
      <w:start w:val="7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abstractNum w:abstractNumId="24" w15:restartNumberingAfterBreak="0">
    <w:nsid w:val="7C757614"/>
    <w:multiLevelType w:val="hybridMultilevel"/>
    <w:tmpl w:val="47282002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5" w15:restartNumberingAfterBreak="0">
    <w:nsid w:val="7C7B44F7"/>
    <w:multiLevelType w:val="hybridMultilevel"/>
    <w:tmpl w:val="00CCFC1E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2"/>
  </w:num>
  <w:num w:numId="2">
    <w:abstractNumId w:val="10"/>
  </w:num>
  <w:num w:numId="3">
    <w:abstractNumId w:val="1"/>
  </w:num>
  <w:num w:numId="4">
    <w:abstractNumId w:val="7"/>
  </w:num>
  <w:num w:numId="5">
    <w:abstractNumId w:val="3"/>
  </w:num>
  <w:num w:numId="6">
    <w:abstractNumId w:val="22"/>
  </w:num>
  <w:num w:numId="7">
    <w:abstractNumId w:val="21"/>
  </w:num>
  <w:num w:numId="8">
    <w:abstractNumId w:val="23"/>
  </w:num>
  <w:num w:numId="9">
    <w:abstractNumId w:val="8"/>
  </w:num>
  <w:num w:numId="10">
    <w:abstractNumId w:val="14"/>
  </w:num>
  <w:num w:numId="11">
    <w:abstractNumId w:val="25"/>
  </w:num>
  <w:num w:numId="12">
    <w:abstractNumId w:val="17"/>
  </w:num>
  <w:num w:numId="13">
    <w:abstractNumId w:val="2"/>
  </w:num>
  <w:num w:numId="14">
    <w:abstractNumId w:val="15"/>
  </w:num>
  <w:num w:numId="15">
    <w:abstractNumId w:val="5"/>
  </w:num>
  <w:num w:numId="16">
    <w:abstractNumId w:val="0"/>
  </w:num>
  <w:num w:numId="17">
    <w:abstractNumId w:val="19"/>
  </w:num>
  <w:num w:numId="18">
    <w:abstractNumId w:val="16"/>
  </w:num>
  <w:num w:numId="19">
    <w:abstractNumId w:val="20"/>
  </w:num>
  <w:num w:numId="20">
    <w:abstractNumId w:val="11"/>
  </w:num>
  <w:num w:numId="21">
    <w:abstractNumId w:val="18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 w:numId="23">
    <w:abstractNumId w:val="24"/>
  </w:num>
  <w:num w:numId="24">
    <w:abstractNumId w:val="9"/>
  </w:num>
  <w:num w:numId="25">
    <w:abstractNumId w:val="6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6DA"/>
    <w:rsid w:val="0004074A"/>
    <w:rsid w:val="000A3157"/>
    <w:rsid w:val="000A6EA7"/>
    <w:rsid w:val="000B3281"/>
    <w:rsid w:val="000B69BE"/>
    <w:rsid w:val="000F3DCD"/>
    <w:rsid w:val="00101DDB"/>
    <w:rsid w:val="001111BF"/>
    <w:rsid w:val="001132D5"/>
    <w:rsid w:val="00121A67"/>
    <w:rsid w:val="00151068"/>
    <w:rsid w:val="001621BA"/>
    <w:rsid w:val="001625D1"/>
    <w:rsid w:val="001668D5"/>
    <w:rsid w:val="001954B5"/>
    <w:rsid w:val="001A03CB"/>
    <w:rsid w:val="001B342D"/>
    <w:rsid w:val="002240EE"/>
    <w:rsid w:val="002419F0"/>
    <w:rsid w:val="00253A04"/>
    <w:rsid w:val="00260923"/>
    <w:rsid w:val="00265EBA"/>
    <w:rsid w:val="002667DF"/>
    <w:rsid w:val="00275BBD"/>
    <w:rsid w:val="002823C0"/>
    <w:rsid w:val="002A08F1"/>
    <w:rsid w:val="002B3ADC"/>
    <w:rsid w:val="002C15BF"/>
    <w:rsid w:val="002C3AF9"/>
    <w:rsid w:val="002F0C43"/>
    <w:rsid w:val="002F17F8"/>
    <w:rsid w:val="00303918"/>
    <w:rsid w:val="00323EAF"/>
    <w:rsid w:val="00340505"/>
    <w:rsid w:val="00350293"/>
    <w:rsid w:val="003677C4"/>
    <w:rsid w:val="0038759D"/>
    <w:rsid w:val="003B0467"/>
    <w:rsid w:val="003B1316"/>
    <w:rsid w:val="003B39FE"/>
    <w:rsid w:val="003E3D01"/>
    <w:rsid w:val="003F36C7"/>
    <w:rsid w:val="003F4BF6"/>
    <w:rsid w:val="00406717"/>
    <w:rsid w:val="00427C24"/>
    <w:rsid w:val="00432F9A"/>
    <w:rsid w:val="00442B5E"/>
    <w:rsid w:val="00445AD0"/>
    <w:rsid w:val="0045200C"/>
    <w:rsid w:val="00464A51"/>
    <w:rsid w:val="004A2AC0"/>
    <w:rsid w:val="004E23F2"/>
    <w:rsid w:val="00514247"/>
    <w:rsid w:val="00534100"/>
    <w:rsid w:val="005541B5"/>
    <w:rsid w:val="00565516"/>
    <w:rsid w:val="005770DF"/>
    <w:rsid w:val="005C1085"/>
    <w:rsid w:val="005C65A3"/>
    <w:rsid w:val="005E2263"/>
    <w:rsid w:val="005F68A4"/>
    <w:rsid w:val="00642A9D"/>
    <w:rsid w:val="00644F9C"/>
    <w:rsid w:val="006516B7"/>
    <w:rsid w:val="00663B8D"/>
    <w:rsid w:val="006A5A57"/>
    <w:rsid w:val="006C3500"/>
    <w:rsid w:val="006D0F8C"/>
    <w:rsid w:val="006E2335"/>
    <w:rsid w:val="0074785E"/>
    <w:rsid w:val="00750A1A"/>
    <w:rsid w:val="00767DC9"/>
    <w:rsid w:val="007933BA"/>
    <w:rsid w:val="007A4E29"/>
    <w:rsid w:val="007B034E"/>
    <w:rsid w:val="007B5AC6"/>
    <w:rsid w:val="007D0A01"/>
    <w:rsid w:val="007D6BBB"/>
    <w:rsid w:val="007E10A2"/>
    <w:rsid w:val="007E72E0"/>
    <w:rsid w:val="00804AB3"/>
    <w:rsid w:val="0082443C"/>
    <w:rsid w:val="008913B2"/>
    <w:rsid w:val="008D4672"/>
    <w:rsid w:val="008E4A4F"/>
    <w:rsid w:val="008F286F"/>
    <w:rsid w:val="008F4D67"/>
    <w:rsid w:val="0092466C"/>
    <w:rsid w:val="00930658"/>
    <w:rsid w:val="00932B32"/>
    <w:rsid w:val="009405D2"/>
    <w:rsid w:val="00982582"/>
    <w:rsid w:val="00985EBD"/>
    <w:rsid w:val="009B1563"/>
    <w:rsid w:val="009B5AC5"/>
    <w:rsid w:val="00A00360"/>
    <w:rsid w:val="00A07379"/>
    <w:rsid w:val="00A21044"/>
    <w:rsid w:val="00A22668"/>
    <w:rsid w:val="00A27B70"/>
    <w:rsid w:val="00A32D8A"/>
    <w:rsid w:val="00A42312"/>
    <w:rsid w:val="00A43298"/>
    <w:rsid w:val="00A43954"/>
    <w:rsid w:val="00A921CF"/>
    <w:rsid w:val="00A95036"/>
    <w:rsid w:val="00AD16DA"/>
    <w:rsid w:val="00AD39D8"/>
    <w:rsid w:val="00AF56A1"/>
    <w:rsid w:val="00B90B89"/>
    <w:rsid w:val="00BA2648"/>
    <w:rsid w:val="00BA3D72"/>
    <w:rsid w:val="00BD666E"/>
    <w:rsid w:val="00C0336D"/>
    <w:rsid w:val="00C3155B"/>
    <w:rsid w:val="00C50C03"/>
    <w:rsid w:val="00C551C9"/>
    <w:rsid w:val="00C55E19"/>
    <w:rsid w:val="00C61A9F"/>
    <w:rsid w:val="00C863E7"/>
    <w:rsid w:val="00CB497A"/>
    <w:rsid w:val="00CB4DEA"/>
    <w:rsid w:val="00CD1AA7"/>
    <w:rsid w:val="00CE1BF2"/>
    <w:rsid w:val="00CF40A3"/>
    <w:rsid w:val="00D07015"/>
    <w:rsid w:val="00D0736E"/>
    <w:rsid w:val="00D10883"/>
    <w:rsid w:val="00D262BD"/>
    <w:rsid w:val="00D63E15"/>
    <w:rsid w:val="00D72426"/>
    <w:rsid w:val="00D7664F"/>
    <w:rsid w:val="00D84C64"/>
    <w:rsid w:val="00D934D1"/>
    <w:rsid w:val="00DB1B55"/>
    <w:rsid w:val="00DC2E0A"/>
    <w:rsid w:val="00DE0059"/>
    <w:rsid w:val="00DE023F"/>
    <w:rsid w:val="00DE73D3"/>
    <w:rsid w:val="00E22193"/>
    <w:rsid w:val="00E951FF"/>
    <w:rsid w:val="00E95A5A"/>
    <w:rsid w:val="00EA1C12"/>
    <w:rsid w:val="00EA7538"/>
    <w:rsid w:val="00EB150A"/>
    <w:rsid w:val="00F06183"/>
    <w:rsid w:val="00F35491"/>
    <w:rsid w:val="00F65D5A"/>
    <w:rsid w:val="00F770D3"/>
    <w:rsid w:val="00F8198B"/>
    <w:rsid w:val="00FA0E8E"/>
    <w:rsid w:val="00FA79B7"/>
    <w:rsid w:val="00FE3D28"/>
    <w:rsid w:val="00FF7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FC1B84-2954-4091-A682-C66E80F3C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7C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240EE"/>
    <w:pPr>
      <w:ind w:left="720"/>
      <w:contextualSpacing/>
    </w:pPr>
  </w:style>
  <w:style w:type="character" w:customStyle="1" w:styleId="markedcontent">
    <w:name w:val="markedcontent"/>
    <w:basedOn w:val="a0"/>
    <w:rsid w:val="002240EE"/>
  </w:style>
  <w:style w:type="paragraph" w:styleId="a5">
    <w:name w:val="Normal (Web)"/>
    <w:basedOn w:val="a"/>
    <w:uiPriority w:val="99"/>
    <w:semiHidden/>
    <w:unhideWhenUsed/>
    <w:rsid w:val="001668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1668D5"/>
    <w:rPr>
      <w:color w:val="0000FF"/>
      <w:u w:val="single"/>
    </w:rPr>
  </w:style>
  <w:style w:type="character" w:customStyle="1" w:styleId="a7">
    <w:name w:val="Гипертекстовая ссылка"/>
    <w:basedOn w:val="a0"/>
    <w:uiPriority w:val="99"/>
    <w:rsid w:val="001668D5"/>
    <w:rPr>
      <w:color w:val="106BBE"/>
    </w:rPr>
  </w:style>
  <w:style w:type="character" w:customStyle="1" w:styleId="pt-a0-000004">
    <w:name w:val="pt-a0-000004"/>
    <w:basedOn w:val="a0"/>
    <w:rsid w:val="008D4672"/>
  </w:style>
  <w:style w:type="character" w:customStyle="1" w:styleId="a8">
    <w:name w:val="Цветовое выделение для Текст"/>
    <w:uiPriority w:val="99"/>
    <w:rsid w:val="00804AB3"/>
  </w:style>
  <w:style w:type="paragraph" w:customStyle="1" w:styleId="1">
    <w:name w:val="Абзац списка1"/>
    <w:basedOn w:val="a"/>
    <w:rsid w:val="00E951FF"/>
    <w:pPr>
      <w:spacing w:after="200" w:line="276" w:lineRule="auto"/>
      <w:ind w:left="720"/>
    </w:pPr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27B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27B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69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4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74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93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57313333.1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8613291.0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garantF1://57313333.1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57313333.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4BC66288-B48A-4A6F-AC27-6568B30E4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9</Pages>
  <Words>2286</Words>
  <Characters>13034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$</cp:lastModifiedBy>
  <cp:revision>16</cp:revision>
  <cp:lastPrinted>2022-05-20T07:49:00Z</cp:lastPrinted>
  <dcterms:created xsi:type="dcterms:W3CDTF">2022-05-20T03:51:00Z</dcterms:created>
  <dcterms:modified xsi:type="dcterms:W3CDTF">2022-05-20T07:51:00Z</dcterms:modified>
</cp:coreProperties>
</file>