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8F" w:rsidRPr="00183356" w:rsidRDefault="00126929" w:rsidP="001833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bookmarkStart w:id="0" w:name="_GoBack"/>
      <w:bookmarkEnd w:id="0"/>
      <w:r w:rsidR="00F67B8F" w:rsidRPr="00183356">
        <w:rPr>
          <w:sz w:val="28"/>
          <w:szCs w:val="28"/>
        </w:rPr>
        <w:t xml:space="preserve"> </w:t>
      </w:r>
      <w:r w:rsidR="00D07FAD">
        <w:rPr>
          <w:sz w:val="28"/>
          <w:szCs w:val="28"/>
        </w:rPr>
        <w:t>ноября</w:t>
      </w:r>
      <w:r w:rsidR="00F67B8F" w:rsidRPr="00183356">
        <w:rPr>
          <w:sz w:val="28"/>
          <w:szCs w:val="28"/>
        </w:rPr>
        <w:t xml:space="preserve"> 20</w:t>
      </w:r>
      <w:r w:rsidR="00183356" w:rsidRPr="00183356">
        <w:rPr>
          <w:sz w:val="28"/>
          <w:szCs w:val="28"/>
        </w:rPr>
        <w:t>2</w:t>
      </w:r>
      <w:r w:rsidR="00831CEE">
        <w:rPr>
          <w:sz w:val="28"/>
          <w:szCs w:val="28"/>
        </w:rPr>
        <w:t>3</w:t>
      </w:r>
      <w:r w:rsidR="00183356" w:rsidRPr="00183356">
        <w:rPr>
          <w:sz w:val="28"/>
          <w:szCs w:val="28"/>
        </w:rPr>
        <w:t xml:space="preserve"> года</w:t>
      </w:r>
      <w:r w:rsidR="00F67B8F" w:rsidRPr="00183356">
        <w:rPr>
          <w:sz w:val="28"/>
          <w:szCs w:val="28"/>
        </w:rPr>
        <w:t xml:space="preserve"> в 1</w:t>
      </w:r>
      <w:r w:rsidR="000F0539" w:rsidRPr="00183356">
        <w:rPr>
          <w:sz w:val="28"/>
          <w:szCs w:val="28"/>
        </w:rPr>
        <w:t>7</w:t>
      </w:r>
      <w:r w:rsidR="00F67B8F" w:rsidRPr="00183356">
        <w:rPr>
          <w:sz w:val="28"/>
          <w:szCs w:val="28"/>
        </w:rPr>
        <w:t xml:space="preserve">-00 часов по адресу: г. Озерск, пр. Ленина, 30а, в помещении актового зала </w:t>
      </w:r>
      <w:r w:rsidR="00F80526" w:rsidRPr="00183356">
        <w:rPr>
          <w:sz w:val="28"/>
          <w:szCs w:val="28"/>
        </w:rPr>
        <w:t xml:space="preserve">Собрания депутатов Озерского городского округа, </w:t>
      </w:r>
      <w:r w:rsidR="00F67B8F" w:rsidRPr="00183356">
        <w:rPr>
          <w:sz w:val="28"/>
          <w:szCs w:val="28"/>
        </w:rPr>
        <w:t xml:space="preserve">состоятся публичные слушания по проекту </w:t>
      </w:r>
      <w:r w:rsidR="00D07FAD">
        <w:rPr>
          <w:sz w:val="28"/>
          <w:szCs w:val="28"/>
        </w:rPr>
        <w:t xml:space="preserve">актуализированной по отдельным положениям на 2024 год </w:t>
      </w:r>
      <w:r w:rsidR="00F67B8F" w:rsidRPr="00183356">
        <w:rPr>
          <w:sz w:val="28"/>
          <w:szCs w:val="28"/>
        </w:rPr>
        <w:t xml:space="preserve">Схемы теплоснабжения Озерского городского округа </w:t>
      </w:r>
      <w:r w:rsidR="000F0539" w:rsidRPr="00183356">
        <w:rPr>
          <w:sz w:val="28"/>
          <w:szCs w:val="28"/>
        </w:rPr>
        <w:t>до 2034 года</w:t>
      </w:r>
      <w:r w:rsidR="00D07FAD">
        <w:rPr>
          <w:sz w:val="28"/>
          <w:szCs w:val="28"/>
        </w:rPr>
        <w:t>.</w:t>
      </w:r>
    </w:p>
    <w:p w:rsidR="00F67B8F" w:rsidRPr="00183356" w:rsidRDefault="00F67B8F" w:rsidP="00183356">
      <w:pPr>
        <w:pStyle w:val="a3"/>
        <w:spacing w:line="276" w:lineRule="auto"/>
        <w:jc w:val="both"/>
        <w:rPr>
          <w:sz w:val="28"/>
          <w:szCs w:val="28"/>
        </w:rPr>
      </w:pPr>
      <w:r w:rsidRPr="00183356">
        <w:rPr>
          <w:sz w:val="28"/>
          <w:szCs w:val="28"/>
        </w:rPr>
        <w:t>Начало регистрации участников публичных слушаний в 1</w:t>
      </w:r>
      <w:r w:rsidR="000F0539" w:rsidRPr="00183356">
        <w:rPr>
          <w:sz w:val="28"/>
          <w:szCs w:val="28"/>
        </w:rPr>
        <w:t>6</w:t>
      </w:r>
      <w:r w:rsidRPr="00183356">
        <w:rPr>
          <w:sz w:val="28"/>
          <w:szCs w:val="28"/>
        </w:rPr>
        <w:t xml:space="preserve">-45. </w:t>
      </w:r>
    </w:p>
    <w:p w:rsidR="00F67B8F" w:rsidRPr="00183356" w:rsidRDefault="00F67B8F" w:rsidP="00183356">
      <w:pPr>
        <w:pStyle w:val="a3"/>
        <w:spacing w:line="276" w:lineRule="auto"/>
        <w:jc w:val="both"/>
        <w:rPr>
          <w:sz w:val="28"/>
          <w:szCs w:val="28"/>
        </w:rPr>
      </w:pPr>
      <w:r w:rsidRPr="00183356">
        <w:rPr>
          <w:sz w:val="28"/>
          <w:szCs w:val="28"/>
        </w:rPr>
        <w:t xml:space="preserve">Администрация Озерского городского округа, в соответствии с требованиями </w:t>
      </w:r>
      <w:r w:rsidR="00F80526" w:rsidRPr="00183356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22.02.2012 № 154 «О требованиях к схемам теплоснабжения, порядку их разработки и утверждения», Устава Озерского городского округа, руководствуясь </w:t>
      </w:r>
      <w:hyperlink r:id="rId4" w:history="1">
        <w:r w:rsidR="00F80526" w:rsidRPr="00183356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Положением</w:t>
        </w:r>
      </w:hyperlink>
      <w:r w:rsidR="00F80526" w:rsidRPr="00183356">
        <w:rPr>
          <w:sz w:val="28"/>
          <w:szCs w:val="28"/>
        </w:rPr>
        <w:t xml:space="preserve"> об организации и проведении публичных слушаний в Озерском городском округе, утвержденным решением Собрания депутатов Озерского городского округа от 17.05.2006 № 76, </w:t>
      </w:r>
      <w:r w:rsidR="00183356" w:rsidRPr="00183356">
        <w:rPr>
          <w:sz w:val="28"/>
          <w:szCs w:val="28"/>
        </w:rPr>
        <w:t>приглашает</w:t>
      </w:r>
      <w:r w:rsidRPr="00183356">
        <w:rPr>
          <w:sz w:val="28"/>
          <w:szCs w:val="28"/>
        </w:rPr>
        <w:t xml:space="preserve"> заинтересован</w:t>
      </w:r>
      <w:r w:rsidR="00183356" w:rsidRPr="00183356">
        <w:rPr>
          <w:sz w:val="28"/>
          <w:szCs w:val="28"/>
        </w:rPr>
        <w:t>ных лиц</w:t>
      </w:r>
      <w:r w:rsidRPr="00183356">
        <w:rPr>
          <w:sz w:val="28"/>
          <w:szCs w:val="28"/>
        </w:rPr>
        <w:t xml:space="preserve"> и жителей Озерского городского округа принять участие в публичных слушаниях. </w:t>
      </w:r>
    </w:p>
    <w:p w:rsidR="00F67B8F" w:rsidRPr="00183356" w:rsidRDefault="00F67B8F" w:rsidP="001833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356">
        <w:rPr>
          <w:sz w:val="28"/>
          <w:szCs w:val="28"/>
        </w:rPr>
        <w:t xml:space="preserve">  </w:t>
      </w:r>
    </w:p>
    <w:p w:rsidR="00F67B8F" w:rsidRPr="00183356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Рабочая группа </w:t>
      </w:r>
      <w:r w:rsidR="00F67B8F" w:rsidRPr="00183356">
        <w:rPr>
          <w:sz w:val="28"/>
          <w:szCs w:val="28"/>
        </w:rPr>
        <w:t xml:space="preserve">по </w:t>
      </w:r>
    </w:p>
    <w:p w:rsidR="00183356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>проведению публичных слушаний</w:t>
      </w:r>
      <w:r w:rsidR="006C3FBF" w:rsidRPr="00183356">
        <w:rPr>
          <w:sz w:val="28"/>
          <w:szCs w:val="28"/>
        </w:rPr>
        <w:t xml:space="preserve"> </w:t>
      </w:r>
    </w:p>
    <w:p w:rsidR="00D07FAD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по проекту </w:t>
      </w:r>
      <w:r w:rsidR="00D07FAD">
        <w:rPr>
          <w:sz w:val="28"/>
          <w:szCs w:val="28"/>
        </w:rPr>
        <w:t xml:space="preserve">актуализированной </w:t>
      </w:r>
    </w:p>
    <w:p w:rsidR="00D07FAD" w:rsidRDefault="00D07FAD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отдельным положениям на 2024 год</w:t>
      </w:r>
    </w:p>
    <w:p w:rsidR="006C3FBF" w:rsidRPr="00183356" w:rsidRDefault="00D07FAD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FBF" w:rsidRPr="00183356">
        <w:rPr>
          <w:sz w:val="28"/>
          <w:szCs w:val="28"/>
        </w:rPr>
        <w:t>Схемы теплоснабжения</w:t>
      </w:r>
    </w:p>
    <w:p w:rsidR="006C3FBF" w:rsidRPr="00183356" w:rsidRDefault="006C3FBF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 Озерского городского округа до 2034 года</w:t>
      </w:r>
      <w:r w:rsidR="00D07FAD">
        <w:rPr>
          <w:sz w:val="28"/>
          <w:szCs w:val="28"/>
        </w:rPr>
        <w:t>.</w:t>
      </w:r>
    </w:p>
    <w:p w:rsidR="006C3FBF" w:rsidRPr="00183356" w:rsidRDefault="006C3FBF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67B8F" w:rsidRPr="00183356" w:rsidRDefault="00F67B8F" w:rsidP="006C3FB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  </w:t>
      </w:r>
    </w:p>
    <w:p w:rsidR="00EE1F6D" w:rsidRDefault="00EE1F6D"/>
    <w:sectPr w:rsidR="00EE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8F"/>
    <w:rsid w:val="000F0539"/>
    <w:rsid w:val="00126929"/>
    <w:rsid w:val="00183356"/>
    <w:rsid w:val="004A7AB3"/>
    <w:rsid w:val="006C3FBF"/>
    <w:rsid w:val="00774535"/>
    <w:rsid w:val="008079E1"/>
    <w:rsid w:val="00831CEE"/>
    <w:rsid w:val="00D07FAD"/>
    <w:rsid w:val="00EE1F6D"/>
    <w:rsid w:val="00F67B8F"/>
    <w:rsid w:val="00F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658BF"/>
  <w15:docId w15:val="{D7DA7BA3-364C-4CB7-8532-5D7730E8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5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68;n=1970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9</cp:revision>
  <cp:lastPrinted>2023-11-17T08:00:00Z</cp:lastPrinted>
  <dcterms:created xsi:type="dcterms:W3CDTF">2016-12-20T03:50:00Z</dcterms:created>
  <dcterms:modified xsi:type="dcterms:W3CDTF">2023-11-17T08:00:00Z</dcterms:modified>
</cp:coreProperties>
</file>